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6641" w14:textId="cb16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 – маусымында және қазан – желтоқсанында кезекті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2010 жылғы 5 сәуірдегі N 3-499 қаулысы. Алматы облысы Іле ауданының Әділет басқармасында 2010 жылғы 22 сәуірде N 2-10-118 тіркелді. Күші жойылды - Алматы облысы Іле ауданы әкімдігінің 2011 жылғы 19 сәуірдегі N 3-563 қаулысымен</w:t>
      </w:r>
    </w:p>
    <w:p>
      <w:pPr>
        <w:spacing w:after="0"/>
        <w:ind w:left="0"/>
        <w:jc w:val="both"/>
      </w:pPr>
      <w:r>
        <w:rPr>
          <w:rFonts w:ascii="Times New Roman"/>
          <w:b w:val="false"/>
          <w:i w:val="false"/>
          <w:color w:val="ff0000"/>
          <w:sz w:val="28"/>
        </w:rPr>
        <w:t xml:space="preserve">      Ескерту. Күші жойылды - Алматы облысы Іле ауданы әкімдігінің 2011.04.19 </w:t>
      </w:r>
      <w:r>
        <w:rPr>
          <w:rFonts w:ascii="Times New Roman"/>
          <w:b w:val="false"/>
          <w:i w:val="false"/>
          <w:color w:val="ff0000"/>
          <w:sz w:val="28"/>
        </w:rPr>
        <w:t>N 3-563</w:t>
      </w:r>
      <w:r>
        <w:rPr>
          <w:rFonts w:ascii="Times New Roman"/>
          <w:b w:val="false"/>
          <w:i w:val="false"/>
          <w:color w:val="ff0000"/>
          <w:sz w:val="28"/>
        </w:rPr>
        <w:t xml:space="preserve"> Қаулысымен</w:t>
      </w:r>
    </w:p>
    <w:bookmarkStart w:name="z9"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xml:space="preserve">, 20-бабының </w:t>
      </w:r>
      <w:r>
        <w:rPr>
          <w:rFonts w:ascii="Times New Roman"/>
          <w:b w:val="false"/>
          <w:i w:val="false"/>
          <w:color w:val="000000"/>
          <w:sz w:val="28"/>
        </w:rPr>
        <w:t>1-тармағына</w:t>
      </w:r>
      <w:r>
        <w:rPr>
          <w:rFonts w:ascii="Times New Roman"/>
          <w:b w:val="false"/>
          <w:i w:val="false"/>
          <w:color w:val="000000"/>
          <w:sz w:val="28"/>
        </w:rPr>
        <w:t xml:space="preserve">,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Президентінің 2010 жылғы 29 наурыздағы N 960 "Белгіленген әскери қызмет мерзімін өткерген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w:t>
      </w:r>
      <w:r>
        <w:rPr>
          <w:rFonts w:ascii="Times New Roman"/>
          <w:b w:val="false"/>
          <w:i w:val="false"/>
          <w:color w:val="000000"/>
          <w:sz w:val="28"/>
        </w:rPr>
        <w:t xml:space="preserve"> және Қазақстан Республикасы Үкіметінің 2006 жылғы 30 шілдедегі "Әскери қызметке азаматтарды шақыруды ұйымдастыру және өткізу ережесін бекіту туралы" N 623 </w:t>
      </w:r>
      <w:r>
        <w:rPr>
          <w:rFonts w:ascii="Times New Roman"/>
          <w:b w:val="false"/>
          <w:i w:val="false"/>
          <w:color w:val="000000"/>
          <w:sz w:val="28"/>
        </w:rPr>
        <w:t>Қаулысына</w:t>
      </w:r>
      <w:r>
        <w:rPr>
          <w:rFonts w:ascii="Times New Roman"/>
          <w:b w:val="false"/>
          <w:i w:val="false"/>
          <w:color w:val="000000"/>
          <w:sz w:val="28"/>
        </w:rPr>
        <w:t xml:space="preserve"> сәйкес, Іле ауданының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Өтеген батыр кенті, Титов көшесі, N 30 үй мекен – жайындағы шақыру учаскесінде Іле аудандық Қорғаныс істері жөніндегі бөлімі арқылы әскерге шақыруды кейінге қалдыруға немесе шақырудан босатылуға құқығы жоқ он сегізден жиырма жеті жасқа дейінгі, сондай-ақ оқу орындарынан шығарылған, жиырма жеті толмаған және шақыру бойынша әскери қызметтің белгіленген мерзімін өткермеген ер азаматтарды кезекті мерзімді әскерге қызметке шақырылуын жүргізу 2010 жылдың сәуір-маусымында және қазан желтоқсанында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xml:space="preserve">
      2. Азаматтарды әскери қызметке шақыруды жүргізу үшін әскерге шақыруды өткізу кезеңінде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сай құрамда құрылсын.</w:t>
      </w:r>
      <w:r>
        <w:br/>
      </w:r>
      <w:r>
        <w:rPr>
          <w:rFonts w:ascii="Times New Roman"/>
          <w:b w:val="false"/>
          <w:i w:val="false"/>
          <w:color w:val="000000"/>
          <w:sz w:val="28"/>
        </w:rPr>
        <w:t>
</w:t>
      </w:r>
      <w:r>
        <w:rPr>
          <w:rFonts w:ascii="Times New Roman"/>
          <w:b w:val="false"/>
          <w:i w:val="false"/>
          <w:color w:val="000000"/>
          <w:sz w:val="28"/>
        </w:rPr>
        <w:t>
      3. Кенттік және ауылдық округтердің әкімдері 2010 жылдың сәуір-маусымында және қазан–желтоқсанында өтетін шақыру кезеңінде әскер қатарына шақырылғандарды олардың шақыру учаскесіне шақырылғандары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4. Аудандық ішкі істер бөлімі бастығына (Кәзербаев Данияр Камалбекұлы, келісім бойынша) әскерге шақырылғандарды Қазақстан Республикасы Қарулы Күштерінің қатарына шығарып салу кезеңінде шақыру учаскесінде қоғамдық тәртіптің сақталуын қамтамасыз ету, әскери міндеттерін орындаудан жалтарған адамдарды іздестіруді және ұстауды өз құзыреті шегінде жүзеге асыру, Іле аудандық Қорғаныс істері жөніндегі бөліміне оларға қатысты анықтау немесе алдын-ала тергеу жүргізіліп жатқан әскерге шақырушылар мен әскери міндеттілер туралы хабарлау ұсынылсын.</w:t>
      </w:r>
      <w:r>
        <w:br/>
      </w:r>
      <w:r>
        <w:rPr>
          <w:rFonts w:ascii="Times New Roman"/>
          <w:b w:val="false"/>
          <w:i w:val="false"/>
          <w:color w:val="000000"/>
          <w:sz w:val="28"/>
        </w:rPr>
        <w:t>
</w:t>
      </w:r>
      <w:r>
        <w:rPr>
          <w:rFonts w:ascii="Times New Roman"/>
          <w:b w:val="false"/>
          <w:i w:val="false"/>
          <w:color w:val="000000"/>
          <w:sz w:val="28"/>
        </w:rPr>
        <w:t xml:space="preserve">
      5. Іле ауданы Әкімдігінің 2009 жылғы 3 сәуірдегі N 4-545 "Қазақстан Республикасының 1982-1991 жылдары туған азаматтарын 2009 жылдың сәуір-маусымында және қазан-желтоқсанында кезекті әскери қызметке шақыру туралы" </w:t>
      </w:r>
      <w:r>
        <w:rPr>
          <w:rFonts w:ascii="Times New Roman"/>
          <w:b w:val="false"/>
          <w:i w:val="false"/>
          <w:color w:val="000000"/>
          <w:sz w:val="28"/>
        </w:rPr>
        <w:t>қаулысының</w:t>
      </w:r>
      <w:r>
        <w:rPr>
          <w:rFonts w:ascii="Times New Roman"/>
          <w:b w:val="false"/>
          <w:i w:val="false"/>
          <w:color w:val="000000"/>
          <w:sz w:val="28"/>
        </w:rPr>
        <w:t>, нормативтік құқықтық актілердің мемлекеттік тіркеу тізілімінде 2009 жылдың 21 мамырында 2-10-94 нөмірімен тіркелген, 2009 жылдың 19 маусымындағы N 29 (4232) "Іле таңы" газетінде жарияланған,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жүзеге асуын бақылау аудан әкімінің орынбасары Е.Тұрымбетовке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Логутов</w:t>
      </w:r>
    </w:p>
    <w:bookmarkStart w:name="z8" w:id="1"/>
    <w:p>
      <w:pPr>
        <w:spacing w:after="0"/>
        <w:ind w:left="0"/>
        <w:jc w:val="both"/>
      </w:pPr>
      <w:r>
        <w:rPr>
          <w:rFonts w:ascii="Times New Roman"/>
          <w:b w:val="false"/>
          <w:i w:val="false"/>
          <w:color w:val="000000"/>
          <w:sz w:val="28"/>
        </w:rPr>
        <w:t>
Іле ауданы әкімінің</w:t>
      </w:r>
      <w:r>
        <w:br/>
      </w:r>
      <w:r>
        <w:rPr>
          <w:rFonts w:ascii="Times New Roman"/>
          <w:b w:val="false"/>
          <w:i w:val="false"/>
          <w:color w:val="000000"/>
          <w:sz w:val="28"/>
        </w:rPr>
        <w:t>
2010 жылғы 5 сәуірдегі N 3-499</w:t>
      </w:r>
      <w:r>
        <w:br/>
      </w:r>
      <w:r>
        <w:rPr>
          <w:rFonts w:ascii="Times New Roman"/>
          <w:b w:val="false"/>
          <w:i w:val="false"/>
          <w:color w:val="000000"/>
          <w:sz w:val="28"/>
        </w:rPr>
        <w:t>
"2010 жылдың сәуір-маусымында</w:t>
      </w:r>
      <w:r>
        <w:br/>
      </w:r>
      <w:r>
        <w:rPr>
          <w:rFonts w:ascii="Times New Roman"/>
          <w:b w:val="false"/>
          <w:i w:val="false"/>
          <w:color w:val="000000"/>
          <w:sz w:val="28"/>
        </w:rPr>
        <w:t>
және қазан-желтоқсанында кезекті</w:t>
      </w:r>
      <w:r>
        <w:br/>
      </w:r>
      <w:r>
        <w:rPr>
          <w:rFonts w:ascii="Times New Roman"/>
          <w:b w:val="false"/>
          <w:i w:val="false"/>
          <w:color w:val="000000"/>
          <w:sz w:val="28"/>
        </w:rPr>
        <w:t>
әскери қызметке шақыру туралы"</w:t>
      </w:r>
      <w:r>
        <w:br/>
      </w:r>
      <w:r>
        <w:rPr>
          <w:rFonts w:ascii="Times New Roman"/>
          <w:b w:val="false"/>
          <w:i w:val="false"/>
          <w:color w:val="000000"/>
          <w:sz w:val="28"/>
        </w:rPr>
        <w:t>
қаулысына N 1-қосымша</w:t>
      </w:r>
    </w:p>
    <w:bookmarkEnd w:id="1"/>
    <w:bookmarkStart w:name="z10" w:id="2"/>
    <w:p>
      <w:pPr>
        <w:spacing w:after="0"/>
        <w:ind w:left="0"/>
        <w:jc w:val="left"/>
      </w:pPr>
      <w:r>
        <w:rPr>
          <w:rFonts w:ascii="Times New Roman"/>
          <w:b/>
          <w:i w:val="false"/>
          <w:color w:val="000000"/>
        </w:rPr>
        <w:t xml:space="preserve"> 
2010 жылы көктемгі және қысқы шақырылуға тиісті,</w:t>
      </w:r>
      <w:r>
        <w:br/>
      </w:r>
      <w:r>
        <w:rPr>
          <w:rFonts w:ascii="Times New Roman"/>
          <w:b/>
          <w:i w:val="false"/>
          <w:color w:val="000000"/>
        </w:rPr>
        <w:t>
шақырушылардың куәландыру жөніндегі</w:t>
      </w:r>
      <w:r>
        <w:br/>
      </w:r>
      <w:r>
        <w:rPr>
          <w:rFonts w:ascii="Times New Roman"/>
          <w:b/>
          <w:i w:val="false"/>
          <w:color w:val="000000"/>
        </w:rPr>
        <w:t>
медициналық комиссияның</w:t>
      </w:r>
      <w:r>
        <w:br/>
      </w:r>
      <w:r>
        <w:rPr>
          <w:rFonts w:ascii="Times New Roman"/>
          <w:b/>
          <w:i w:val="false"/>
          <w:color w:val="000000"/>
        </w:rPr>
        <w:t>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3"/>
        <w:gridCol w:w="6153"/>
      </w:tblGrid>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Дауылбаева Қатира Арапқызы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w:t>
            </w:r>
            <w:r>
              <w:br/>
            </w:r>
            <w:r>
              <w:rPr>
                <w:rFonts w:ascii="Times New Roman"/>
                <w:b w:val="false"/>
                <w:i w:val="false"/>
                <w:color w:val="000000"/>
                <w:sz w:val="20"/>
              </w:rPr>
              <w:t>
төрайымы</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Тангатаров Избасар Айымбетұлы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Құмарбаева Жаңылхан Алходжақызы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отоларинголог</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Бердібекова Зукура Мыңжасарқызы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невропатолог</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Сүлейменова Сәуле Абылхайдарқызы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Сеитов Талғат Абдуканапович</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нарколог</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Байсақалова Гүлнара Сұлтанбайқызы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Сүлейменова Гүлнар Нығметқызы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окулист</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Алтынбаев Ербол Төлепбергенұлы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Орынов Алмаз Медеуханович</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дерматолог</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Узбекова Гүлнар Оразбекқызы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фтизиатр</w:t>
            </w:r>
          </w:p>
        </w:tc>
      </w:tr>
      <w:tr>
        <w:trPr>
          <w:trHeight w:val="30" w:hRule="atLeast"/>
        </w:trPr>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Көмекова Гуля Қасабекқызы</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комиссияның хатшысы</w:t>
            </w:r>
          </w:p>
        </w:tc>
      </w:tr>
    </w:tbl>
    <w:p>
      <w:pPr>
        <w:spacing w:after="0"/>
        <w:ind w:left="0"/>
        <w:jc w:val="both"/>
      </w:pPr>
      <w:r>
        <w:rPr>
          <w:rFonts w:ascii="Times New Roman"/>
          <w:b w:val="false"/>
          <w:i/>
          <w:color w:val="000000"/>
          <w:sz w:val="28"/>
        </w:rPr>
        <w:t>      Аппарат жетекшісі                          З. Әмірбаева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