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23ac" w14:textId="7922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"Первомай кенттік округіндегі Қоян-Құс ауылының жаңа көшелеріне атаулар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Первомай кенттік округі әкімінің 2010 жылғы 20 шілдедегі № 4 шешімі. Алматы облысы Іле ауданының Әділет басқармасында 2010 жылғы 9 тамызда № 2-10-124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Қазақстан Республикасының «Қазақстан Республикасының әкімшілік аумақтық құрылысы туралы»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Первомай кенттік округі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Қоян-Құс ауылындағы ұзындығы – 950 м жаңа көшеге Алатау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Қоян-Құс ауылындағы ұзындығы – 800 м жаңа көшеге Жерұйық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Қоян-Құс ауылындағы ұзындығы – 960 м жаңа көшеге Бірлік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Қоян-Құс ауылындағы ұзындығы – 940 м жаңа көшеге Бейбітшілік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Қоян-Құс ауылындағы ұзындығы – 940 м жаңа көшеге Жұлдыз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орындалуына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шешім алғаш ресми жарияланғаннан кейін күнтізбелік он күннен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Первомай кенттік округі әкімі              А. Советханов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