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fc72" w14:textId="4faf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Қарағайлы ауылына қарасты Алтын Заң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Қарағайлы ауылдық округінің әкімдігінің 2010 жылғы 2 наурыздағы N 3-7 шешімі. Алматы облысы Қарасай ауданының Әділет басқармасында 2010 жылғы 1 сәуірде N 2-11-85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Республикасындағы «Қазақстан Республикасының әкімшілік аумақтық құрылысы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14-бабы 4-тармағына сәйкес және аудан әкімдігі жанындағы қоғамдық ономастика комиссиясының 2010 жылғы 1 наурыздағы № 03-32/467 келісімін негізге ала отырып, Қарағайлы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Келісіп түскен құжаттардың негізінде Қарағайлы ауылына қарасты Алтын Заң көшесінің атауы Қали Надыров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ауылдық округ әкімінің орынбасары А.Құлұмбаевқа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 Ж.Тажиев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