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d2dbe" w14:textId="32d2d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Үштөбе қаласының "Көкдала" ықшам ауданында жаңа көшелерге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Қаратал аудандық мәслихатының 2010 жылғы 03 желтоқсандағы N 41-199 шешімі және Алматы облысы Қаратал ауданы әкімдігінің 2010 жылғы 03 желтоқсандағы N 316 қаулысы. Алматы облысының Әділет департаменті Қаратал ауданының Әділет басқармасында 2010 жылы 30 желтоқсанда N 2-12-165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Қазақстан Республикасының "Қазақстан Республикасының әкімшілік-аумақтық құрылысы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12-бабының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5-1)-тармақшасына сәйкес, Үштөбе қаласының тұрғындарының пікірін ескере отырып, аудан әкімінің 2010 жылғы 01 қарашадағы N 2-10-777 хатының және аудан әкімдігі жанындағы қоғамдық ономастикалық кеңесінің келісімі негізінде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Үштөбе қаласының "Көкдала" ықшам ауданында жаңа көшелерге келесідей ат қойылсын: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бірінші көшеге - Көкдала;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екінші көшеге - Балқаш;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үшінші көшеге - Жетісу;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төртінші көшеге - Алатау;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бесінші көшеге - Кеңдала;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алтыншы көшеге - Жаңалық.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бірлескен шешім мен қаулының орындалуын Үштөбе қаласы әкімі (Амандос Сайлаубайұлы Хабаров) жүзеге асырсын.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бірлескен шешім мен қаулының орындалуын бақылау аудан әкімінің бірінші орынбасары (Айбек Сапарбекұлы Қонақбаевқа) және аудандық мәслихаттың заңдылықты сақтау жөніндегі тұрақты комиссиясының төрағасы (Рысхан Аманжолұлы Тәпеновке)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бірлескен шешім мен қаулы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төрайымы:                           С.Дәркенбаева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Мәслихат хатшысы:                          М. Рақымбаев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әкімі:                               Қ. Медеуов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