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9a38" w14:textId="8759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22 желтоқсандағы N 42-206 шешімі. Алматы облысының Әділет департаменті Қаратал ауданының Әділет басқармасында 2010 жылы 30 желтоқсанда N 2-12-166 тіркелді. Күші жойылды - Алматы облысы Қаратал аудандық мәслихатының 2012 жылғы 11 сәуірдегі N 4-32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2012.04.11 N 4-32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тиістісінше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3024909 мың теңге, соның ішінде:</w:t>
      </w:r>
      <w:r>
        <w:br/>
      </w:r>
      <w:r>
        <w:rPr>
          <w:rFonts w:ascii="Times New Roman"/>
          <w:b w:val="false"/>
          <w:i w:val="false"/>
          <w:color w:val="000000"/>
          <w:sz w:val="28"/>
        </w:rPr>
        <w:t>
      салықтық түсімдер бойынша 112673 мың теңге;</w:t>
      </w:r>
      <w:r>
        <w:br/>
      </w:r>
      <w:r>
        <w:rPr>
          <w:rFonts w:ascii="Times New Roman"/>
          <w:b w:val="false"/>
          <w:i w:val="false"/>
          <w:color w:val="000000"/>
          <w:sz w:val="28"/>
        </w:rPr>
        <w:t>
      салықтық емес түсімдер бойынша 7126 мың теңге;</w:t>
      </w:r>
      <w:r>
        <w:br/>
      </w:r>
      <w:r>
        <w:rPr>
          <w:rFonts w:ascii="Times New Roman"/>
          <w:b w:val="false"/>
          <w:i w:val="false"/>
          <w:color w:val="000000"/>
          <w:sz w:val="28"/>
        </w:rPr>
        <w:t>
      негізгі капиталды сатудан түсетін түсімдер бойынша 883 мың теңге;</w:t>
      </w:r>
      <w:r>
        <w:br/>
      </w:r>
      <w:r>
        <w:rPr>
          <w:rFonts w:ascii="Times New Roman"/>
          <w:b w:val="false"/>
          <w:i w:val="false"/>
          <w:color w:val="000000"/>
          <w:sz w:val="28"/>
        </w:rPr>
        <w:t>
      трансферттерден түсетін түсімдер бойынша 2904227 мың теңге, соның ішінде:</w:t>
      </w:r>
      <w:r>
        <w:br/>
      </w:r>
      <w:r>
        <w:rPr>
          <w:rFonts w:ascii="Times New Roman"/>
          <w:b w:val="false"/>
          <w:i w:val="false"/>
          <w:color w:val="000000"/>
          <w:sz w:val="28"/>
        </w:rPr>
        <w:t>
      ағымдағы нысаналы трансферттер 345201 мың теңге, соның ішінде:</w:t>
      </w:r>
      <w:r>
        <w:br/>
      </w:r>
      <w:r>
        <w:rPr>
          <w:rFonts w:ascii="Times New Roman"/>
          <w:b w:val="false"/>
          <w:i w:val="false"/>
          <w:color w:val="000000"/>
          <w:sz w:val="28"/>
        </w:rPr>
        <w:t>
      жұмыспен қамту орталықтарының қызметін қамтамасыз ету 7867 мың теңге;</w:t>
      </w:r>
      <w:r>
        <w:br/>
      </w:r>
      <w:r>
        <w:rPr>
          <w:rFonts w:ascii="Times New Roman"/>
          <w:b w:val="false"/>
          <w:i w:val="false"/>
          <w:color w:val="000000"/>
          <w:sz w:val="28"/>
        </w:rPr>
        <w:t>
      аудан ауқымындағы төтенше жағдайлардың алдын алу және оларды жою 41649 мың теңге;</w:t>
      </w:r>
      <w:r>
        <w:br/>
      </w:r>
      <w:r>
        <w:rPr>
          <w:rFonts w:ascii="Times New Roman"/>
          <w:b w:val="false"/>
          <w:i w:val="false"/>
          <w:color w:val="000000"/>
          <w:sz w:val="28"/>
        </w:rPr>
        <w:t>
      жануарлардың энзоотиялық аурулары бойынша ветеринариялық іс-шараларды жүргізуге 1215 мың теңге;</w:t>
      </w:r>
      <w:r>
        <w:br/>
      </w:r>
      <w:r>
        <w:rPr>
          <w:rFonts w:ascii="Times New Roman"/>
          <w:b w:val="false"/>
          <w:i w:val="false"/>
          <w:color w:val="000000"/>
          <w:sz w:val="28"/>
        </w:rPr>
        <w:t>
      тұрғын үй көмегіне 23837 мың теңге;</w:t>
      </w:r>
      <w:r>
        <w:br/>
      </w:r>
      <w:r>
        <w:rPr>
          <w:rFonts w:ascii="Times New Roman"/>
          <w:b w:val="false"/>
          <w:i w:val="false"/>
          <w:color w:val="000000"/>
          <w:sz w:val="28"/>
        </w:rPr>
        <w:t>
      облыс әкімінің грантына студенттерді оқытуға 2971 мың теңге;</w:t>
      </w:r>
      <w:r>
        <w:br/>
      </w:r>
      <w:r>
        <w:rPr>
          <w:rFonts w:ascii="Times New Roman"/>
          <w:b w:val="false"/>
          <w:i w:val="false"/>
          <w:color w:val="000000"/>
          <w:sz w:val="28"/>
        </w:rPr>
        <w:t>
      салық салу мақсатында мүлікті бағалауды жүргізуге 514 мың теңге;</w:t>
      </w:r>
      <w:r>
        <w:br/>
      </w:r>
      <w:r>
        <w:rPr>
          <w:rFonts w:ascii="Times New Roman"/>
          <w:b w:val="false"/>
          <w:i w:val="false"/>
          <w:color w:val="000000"/>
          <w:sz w:val="28"/>
        </w:rPr>
        <w:t>
      "Балапан" бағдарламасы бойынша күрделі жөндеуге 29000 мың теңге;</w:t>
      </w:r>
      <w:r>
        <w:br/>
      </w:r>
      <w:r>
        <w:rPr>
          <w:rFonts w:ascii="Times New Roman"/>
          <w:b w:val="false"/>
          <w:i w:val="false"/>
          <w:color w:val="000000"/>
          <w:sz w:val="28"/>
        </w:rPr>
        <w:t>
      мемлекеттік жалпы орта білім беру мекемелеріне лингофондық және мультимедиялық кабинеттер құруға 10817 мың теңге;</w:t>
      </w:r>
      <w:r>
        <w:br/>
      </w:r>
      <w:r>
        <w:rPr>
          <w:rFonts w:ascii="Times New Roman"/>
          <w:b w:val="false"/>
          <w:i w:val="false"/>
          <w:color w:val="000000"/>
          <w:sz w:val="28"/>
        </w:rPr>
        <w:t>
      физика, химия, биология кабинеттерін оқу жабдығымен жарақтандыруға 12210 мың теңге;</w:t>
      </w:r>
      <w:r>
        <w:br/>
      </w:r>
      <w:r>
        <w:rPr>
          <w:rFonts w:ascii="Times New Roman"/>
          <w:b w:val="false"/>
          <w:i w:val="false"/>
          <w:color w:val="000000"/>
          <w:sz w:val="28"/>
        </w:rPr>
        <w:t>
      жетім баланы және ата-аналарының қамқорынсыз қалған баланы күтіп-ұстауға асыраушыларына ай сайынғы ақшалай қаражат төлемдері 8644 мың теңге;</w:t>
      </w:r>
      <w:r>
        <w:br/>
      </w:r>
      <w:r>
        <w:rPr>
          <w:rFonts w:ascii="Times New Roman"/>
          <w:b w:val="false"/>
          <w:i w:val="false"/>
          <w:color w:val="000000"/>
          <w:sz w:val="28"/>
        </w:rPr>
        <w:t>
      үйде оқытылатын мүгедек балаларды жабдықпен, бағдарламалық қамтумен қамтамасыз етуге 8371 мың теңге;</w:t>
      </w:r>
      <w:r>
        <w:br/>
      </w:r>
      <w:r>
        <w:rPr>
          <w:rFonts w:ascii="Times New Roman"/>
          <w:b w:val="false"/>
          <w:i w:val="false"/>
          <w:color w:val="000000"/>
          <w:sz w:val="28"/>
        </w:rPr>
        <w:t>
      мектеп жасына дейінгі білім беру мекемелеріне 67903 мың теңге;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 4902 мың теңге;</w:t>
      </w:r>
      <w:r>
        <w:br/>
      </w:r>
      <w:r>
        <w:rPr>
          <w:rFonts w:ascii="Times New Roman"/>
          <w:b w:val="false"/>
          <w:i w:val="false"/>
          <w:color w:val="000000"/>
          <w:sz w:val="28"/>
        </w:rPr>
        <w:t>
      эпизоотияға қарсы іс-шаралар жүргізуге 50015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 13691 мың теңге;</w:t>
      </w:r>
      <w:r>
        <w:br/>
      </w:r>
      <w:r>
        <w:rPr>
          <w:rFonts w:ascii="Times New Roman"/>
          <w:b w:val="false"/>
          <w:i w:val="false"/>
          <w:color w:val="000000"/>
          <w:sz w:val="28"/>
        </w:rPr>
        <w:t>
      жұмыспен қамту 2020 бағдарламасына қатысушыларға мемлекеттік қолдау шараларын көрсету 715 мың теңге;</w:t>
      </w:r>
      <w:r>
        <w:br/>
      </w:r>
      <w:r>
        <w:rPr>
          <w:rFonts w:ascii="Times New Roman"/>
          <w:b w:val="false"/>
          <w:i w:val="false"/>
          <w:color w:val="000000"/>
          <w:sz w:val="28"/>
        </w:rPr>
        <w:t>
      жастар тәжірибесі бағдарламаларын жүзеге асыруға 4680 мың теңге;</w:t>
      </w:r>
      <w:r>
        <w:br/>
      </w:r>
      <w:r>
        <w:rPr>
          <w:rFonts w:ascii="Times New Roman"/>
          <w:b w:val="false"/>
          <w:i w:val="false"/>
          <w:color w:val="000000"/>
          <w:sz w:val="28"/>
        </w:rPr>
        <w:t>
      сумен жабдықтау және су бөлу жүйесінің қызмет етуі 4000 мың теңге", "шағын қалаларды жылумен жабдықтауды үздіксіз қамтамасыз ету 52200 мың теңге".</w:t>
      </w:r>
      <w:r>
        <w:br/>
      </w:r>
      <w:r>
        <w:rPr>
          <w:rFonts w:ascii="Times New Roman"/>
          <w:b w:val="false"/>
          <w:i w:val="false"/>
          <w:color w:val="000000"/>
          <w:sz w:val="28"/>
        </w:rPr>
        <w:t>
      дамытуға арналған нысаналы трансферттер 746112 мың теңге, соның ішінде:</w:t>
      </w:r>
      <w:r>
        <w:br/>
      </w:r>
      <w:r>
        <w:rPr>
          <w:rFonts w:ascii="Times New Roman"/>
          <w:b w:val="false"/>
          <w:i w:val="false"/>
          <w:color w:val="000000"/>
          <w:sz w:val="28"/>
        </w:rPr>
        <w:t>
      мемлекеттік коммуналдық тұрғын үй қорының тұрғын үй құрылысына  59079 мың теңге;</w:t>
      </w:r>
      <w:r>
        <w:br/>
      </w:r>
      <w:r>
        <w:rPr>
          <w:rFonts w:ascii="Times New Roman"/>
          <w:b w:val="false"/>
          <w:i w:val="false"/>
          <w:color w:val="000000"/>
          <w:sz w:val="28"/>
        </w:rPr>
        <w:t>
      білім беру объектілерін салу және реконструкциялауға 240546 мың теңге;</w:t>
      </w:r>
      <w:r>
        <w:br/>
      </w:r>
      <w:r>
        <w:rPr>
          <w:rFonts w:ascii="Times New Roman"/>
          <w:b w:val="false"/>
          <w:i w:val="false"/>
          <w:color w:val="000000"/>
          <w:sz w:val="28"/>
        </w:rPr>
        <w:t>
      инженерлік коммуникациялық инфрақұрылымды дамыту және жайластыруға 28987 мың теңге;</w:t>
      </w:r>
      <w:r>
        <w:br/>
      </w:r>
      <w:r>
        <w:rPr>
          <w:rFonts w:ascii="Times New Roman"/>
          <w:b w:val="false"/>
          <w:i w:val="false"/>
          <w:color w:val="000000"/>
          <w:sz w:val="28"/>
        </w:rPr>
        <w:t>
      коммуналдық шаруашылығын дамыту 166349 мың теңге;</w:t>
      </w:r>
      <w:r>
        <w:br/>
      </w:r>
      <w:r>
        <w:rPr>
          <w:rFonts w:ascii="Times New Roman"/>
          <w:b w:val="false"/>
          <w:i w:val="false"/>
          <w:color w:val="000000"/>
          <w:sz w:val="28"/>
        </w:rPr>
        <w:t>
      сумен жабдықтау жүйесін дамытуға 251151 мың теңге;</w:t>
      </w:r>
      <w:r>
        <w:br/>
      </w:r>
      <w:r>
        <w:rPr>
          <w:rFonts w:ascii="Times New Roman"/>
          <w:b w:val="false"/>
          <w:i w:val="false"/>
          <w:color w:val="000000"/>
          <w:sz w:val="28"/>
        </w:rPr>
        <w:t>
      субвенция 1812914 мың теңге.</w:t>
      </w:r>
      <w:r>
        <w:br/>
      </w:r>
      <w:r>
        <w:rPr>
          <w:rFonts w:ascii="Times New Roman"/>
          <w:b w:val="false"/>
          <w:i w:val="false"/>
          <w:color w:val="000000"/>
          <w:sz w:val="28"/>
        </w:rPr>
        <w:t>
</w:t>
      </w:r>
      <w:r>
        <w:rPr>
          <w:rFonts w:ascii="Times New Roman"/>
          <w:b w:val="false"/>
          <w:i w:val="false"/>
          <w:color w:val="000000"/>
          <w:sz w:val="28"/>
        </w:rPr>
        <w:t>
      2) Шығындар 3045160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несиелеуге 24906 мың теңге, оның ішінде:</w:t>
      </w:r>
      <w:r>
        <w:br/>
      </w:r>
      <w:r>
        <w:rPr>
          <w:rFonts w:ascii="Times New Roman"/>
          <w:b w:val="false"/>
          <w:i w:val="false"/>
          <w:color w:val="000000"/>
          <w:sz w:val="28"/>
        </w:rPr>
        <w:t>
      бюджеттік кредиттер 25584 мың теңге;</w:t>
      </w:r>
      <w:r>
        <w:br/>
      </w:r>
      <w:r>
        <w:rPr>
          <w:rFonts w:ascii="Times New Roman"/>
          <w:b w:val="false"/>
          <w:i w:val="false"/>
          <w:color w:val="000000"/>
          <w:sz w:val="28"/>
        </w:rPr>
        <w:t>
      бюджеттік кредиттерді өтеу 678 мың теңге.</w:t>
      </w:r>
      <w:r>
        <w:br/>
      </w:r>
      <w:r>
        <w:rPr>
          <w:rFonts w:ascii="Times New Roman"/>
          <w:b w:val="false"/>
          <w:i w:val="false"/>
          <w:color w:val="000000"/>
          <w:sz w:val="28"/>
        </w:rPr>
        <w:t>
</w:t>
      </w:r>
      <w:r>
        <w:rPr>
          <w:rFonts w:ascii="Times New Roman"/>
          <w:b w:val="false"/>
          <w:i w:val="false"/>
          <w:color w:val="000000"/>
          <w:sz w:val="28"/>
        </w:rPr>
        <w:t>
      4) Операциялық сальдо 0 мың теңге.</w:t>
      </w:r>
      <w:r>
        <w:br/>
      </w:r>
      <w:r>
        <w:rPr>
          <w:rFonts w:ascii="Times New Roman"/>
          <w:b w:val="false"/>
          <w:i w:val="false"/>
          <w:color w:val="000000"/>
          <w:sz w:val="28"/>
        </w:rPr>
        <w:t>
</w:t>
      </w:r>
      <w:r>
        <w:rPr>
          <w:rFonts w:ascii="Times New Roman"/>
          <w:b w:val="false"/>
          <w:i w:val="false"/>
          <w:color w:val="000000"/>
          <w:sz w:val="28"/>
        </w:rPr>
        <w:t>
      5) Қаржылық активтермен операциялар бойынша сальдо 0 мың теңге.</w:t>
      </w:r>
      <w:r>
        <w:br/>
      </w:r>
      <w:r>
        <w:rPr>
          <w:rFonts w:ascii="Times New Roman"/>
          <w:b w:val="false"/>
          <w:i w:val="false"/>
          <w:color w:val="000000"/>
          <w:sz w:val="28"/>
        </w:rPr>
        <w:t>
</w:t>
      </w:r>
      <w:r>
        <w:rPr>
          <w:rFonts w:ascii="Times New Roman"/>
          <w:b w:val="false"/>
          <w:i w:val="false"/>
          <w:color w:val="000000"/>
          <w:sz w:val="28"/>
        </w:rPr>
        <w:t>
      6) Бюджет тапшылығы (профициті) - -51511 мың теңге.</w:t>
      </w:r>
      <w:r>
        <w:br/>
      </w:r>
      <w:r>
        <w:rPr>
          <w:rFonts w:ascii="Times New Roman"/>
          <w:b w:val="false"/>
          <w:i w:val="false"/>
          <w:color w:val="000000"/>
          <w:sz w:val="28"/>
        </w:rPr>
        <w:t>
      7) Бюджет тапшылығын қаржыландыру (профицитін пайдалануы) - -51511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мен толықтырулар енгізілді - Алматы облысы Қаратал аудандық мәслихатының 2011.02.23 </w:t>
      </w:r>
      <w:r>
        <w:rPr>
          <w:rFonts w:ascii="Times New Roman"/>
          <w:b w:val="false"/>
          <w:i w:val="false"/>
          <w:color w:val="000000"/>
          <w:sz w:val="28"/>
        </w:rPr>
        <w:t>N 45-218</w:t>
      </w:r>
      <w:r>
        <w:rPr>
          <w:rFonts w:ascii="Times New Roman"/>
          <w:b w:val="false"/>
          <w:i w:val="false"/>
          <w:color w:val="ff0000"/>
          <w:sz w:val="28"/>
        </w:rPr>
        <w:t xml:space="preserve"> (2011 жылдың 1 қаңтарынан бастап қолданысқа енгізіледі); 2011.03.24 </w:t>
      </w:r>
      <w:r>
        <w:rPr>
          <w:rFonts w:ascii="Times New Roman"/>
          <w:b w:val="false"/>
          <w:i w:val="false"/>
          <w:color w:val="000000"/>
          <w:sz w:val="28"/>
        </w:rPr>
        <w:t>N 46-221</w:t>
      </w:r>
      <w:r>
        <w:rPr>
          <w:rFonts w:ascii="Times New Roman"/>
          <w:b w:val="false"/>
          <w:i w:val="false"/>
          <w:color w:val="ff0000"/>
          <w:sz w:val="28"/>
        </w:rPr>
        <w:t xml:space="preserve"> (2011 жылдың 1 қаңтарынан бастап қолданысқа енгізіледі); 2011.04.13 </w:t>
      </w:r>
      <w:r>
        <w:rPr>
          <w:rFonts w:ascii="Times New Roman"/>
          <w:b w:val="false"/>
          <w:i w:val="false"/>
          <w:color w:val="000000"/>
          <w:sz w:val="28"/>
        </w:rPr>
        <w:t>N 48-230</w:t>
      </w:r>
      <w:r>
        <w:rPr>
          <w:rFonts w:ascii="Times New Roman"/>
          <w:b w:val="false"/>
          <w:i w:val="false"/>
          <w:color w:val="ff0000"/>
          <w:sz w:val="28"/>
        </w:rPr>
        <w:t xml:space="preserve"> (2011 жылдың 1 қаңтарынан бастап қолданысқа енгізіледі); 2011.07.19 </w:t>
      </w:r>
      <w:r>
        <w:rPr>
          <w:rFonts w:ascii="Times New Roman"/>
          <w:b w:val="false"/>
          <w:i w:val="false"/>
          <w:color w:val="000000"/>
          <w:sz w:val="28"/>
        </w:rPr>
        <w:t>N 52-241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56-255</w:t>
      </w:r>
      <w:r>
        <w:rPr>
          <w:rFonts w:ascii="Times New Roman"/>
          <w:b w:val="false"/>
          <w:i w:val="false"/>
          <w:color w:val="ff0000"/>
          <w:sz w:val="28"/>
        </w:rPr>
        <w:t xml:space="preserve">(2011 жылдың 1 қаңтарынан бастап қолданысқа енгізіледі); 2011.11.10 </w:t>
      </w:r>
      <w:r>
        <w:rPr>
          <w:rFonts w:ascii="Times New Roman"/>
          <w:b w:val="false"/>
          <w:i w:val="false"/>
          <w:color w:val="000000"/>
          <w:sz w:val="28"/>
        </w:rPr>
        <w:t>N 57-259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жергілікті бюджетте төмендегі түсімдер ескерілсін: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жерді сату;</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2011 жылға аудан бюджетіне облыстық бюджеттен берілетін субвенция көлемі 1812914 мың теңге.</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білім беру саласына   379968 мың теңге мақсатты трансферттер қаралғаны ескерілсін, соның ішінде:</w:t>
      </w:r>
      <w:r>
        <w:br/>
      </w:r>
      <w:r>
        <w:rPr>
          <w:rFonts w:ascii="Times New Roman"/>
          <w:b w:val="false"/>
          <w:i w:val="false"/>
          <w:color w:val="000000"/>
          <w:sz w:val="28"/>
        </w:rPr>
        <w:t>
      физика, химия, биология кабинеттерін оқу құралдарымен жабдықтауға 12210 мың теңге;</w:t>
      </w:r>
      <w:r>
        <w:br/>
      </w:r>
      <w:r>
        <w:rPr>
          <w:rFonts w:ascii="Times New Roman"/>
          <w:b w:val="false"/>
          <w:i w:val="false"/>
          <w:color w:val="000000"/>
          <w:sz w:val="28"/>
        </w:rPr>
        <w:t>
      мемлекеттік жалпы орта білім мекемелеріне лингофондық және мультимедиялық кабинеттерін құруға 10817 мың теңге;</w:t>
      </w:r>
      <w:r>
        <w:br/>
      </w:r>
      <w:r>
        <w:rPr>
          <w:rFonts w:ascii="Times New Roman"/>
          <w:b w:val="false"/>
          <w:i w:val="false"/>
          <w:color w:val="000000"/>
          <w:sz w:val="28"/>
        </w:rPr>
        <w:t>
      "Балапан" бағдарламасын жүзеге асыруға 29000 мың теңге;</w:t>
      </w:r>
      <w:r>
        <w:br/>
      </w:r>
      <w:r>
        <w:rPr>
          <w:rFonts w:ascii="Times New Roman"/>
          <w:b w:val="false"/>
          <w:i w:val="false"/>
          <w:color w:val="000000"/>
          <w:sz w:val="28"/>
        </w:rPr>
        <w:t>
      жетім баланы және ата-аналарының қамқорынсыз қалған баланы күтіп-ұстауға асыраушыларына ай сайынғы ақшалай қаражат төлемдері 8644 мың теңге;</w:t>
      </w:r>
      <w:r>
        <w:br/>
      </w:r>
      <w:r>
        <w:rPr>
          <w:rFonts w:ascii="Times New Roman"/>
          <w:b w:val="false"/>
          <w:i w:val="false"/>
          <w:color w:val="000000"/>
          <w:sz w:val="28"/>
        </w:rPr>
        <w:t>
      үйде оқытылатын мүгедек балаларды жабдықпен, бағдарламалық қамтумен қамтамасыз ету 8371 мың теңге;</w:t>
      </w:r>
      <w:r>
        <w:br/>
      </w:r>
      <w:r>
        <w:rPr>
          <w:rFonts w:ascii="Times New Roman"/>
          <w:b w:val="false"/>
          <w:i w:val="false"/>
          <w:color w:val="000000"/>
          <w:sz w:val="28"/>
        </w:rPr>
        <w:t>
      мектеп жасына дейінгі білім беру мекемелеріне 67903 мың теңге;</w:t>
      </w:r>
      <w:r>
        <w:br/>
      </w:r>
      <w:r>
        <w:rPr>
          <w:rFonts w:ascii="Times New Roman"/>
          <w:b w:val="false"/>
          <w:i w:val="false"/>
          <w:color w:val="000000"/>
          <w:sz w:val="28"/>
        </w:rPr>
        <w:t>
      білім беру объектілерін салу және реконструкциялауға 240546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 13691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Алматы облысы Қаратал аудандық мәслихатының 2011.03.24 </w:t>
      </w:r>
      <w:r>
        <w:rPr>
          <w:rFonts w:ascii="Times New Roman"/>
          <w:b w:val="false"/>
          <w:i w:val="false"/>
          <w:color w:val="000000"/>
          <w:sz w:val="28"/>
        </w:rPr>
        <w:t>N 46-221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56-255</w:t>
      </w:r>
      <w:r>
        <w:rPr>
          <w:rFonts w:ascii="Times New Roman"/>
          <w:b w:val="false"/>
          <w:i w:val="false"/>
          <w:color w:val="ff0000"/>
          <w:sz w:val="28"/>
        </w:rPr>
        <w:t xml:space="preserve">(2011 жылдың 1 қаңтарынан бастап қолданысқа енгізіледі); 2011.11.10 </w:t>
      </w:r>
      <w:r>
        <w:rPr>
          <w:rFonts w:ascii="Times New Roman"/>
          <w:b w:val="false"/>
          <w:i w:val="false"/>
          <w:color w:val="000000"/>
          <w:sz w:val="28"/>
        </w:rPr>
        <w:t>N 57-259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тұрғын үй-коммуналдық шаруашылық саласына 544337 мың теңге мақсатты трансферттер қаралғаны ескерілсін, соның ішінде:</w:t>
      </w:r>
      <w:r>
        <w:br/>
      </w:r>
      <w:r>
        <w:rPr>
          <w:rFonts w:ascii="Times New Roman"/>
          <w:b w:val="false"/>
          <w:i w:val="false"/>
          <w:color w:val="000000"/>
          <w:sz w:val="28"/>
        </w:rPr>
        <w:t>
      инженерлік-коммуникациялық инфрақұрылымды дамытуға және жайластыруға 28987 мың теңге;</w:t>
      </w:r>
      <w:r>
        <w:br/>
      </w:r>
      <w:r>
        <w:rPr>
          <w:rFonts w:ascii="Times New Roman"/>
          <w:b w:val="false"/>
          <w:i w:val="false"/>
          <w:color w:val="000000"/>
          <w:sz w:val="28"/>
        </w:rPr>
        <w:t>
      мемлекеттік коммуналдық тұрғын үй қорының тұрғын үй құрылысына  59079 мың теңге;</w:t>
      </w:r>
      <w:r>
        <w:br/>
      </w:r>
      <w:r>
        <w:rPr>
          <w:rFonts w:ascii="Times New Roman"/>
          <w:b w:val="false"/>
          <w:i w:val="false"/>
          <w:color w:val="000000"/>
          <w:sz w:val="28"/>
        </w:rPr>
        <w:t>
      коммуналдық шаруашылықты дамытуға 166349 мың теңге;</w:t>
      </w:r>
      <w:r>
        <w:br/>
      </w:r>
      <w:r>
        <w:rPr>
          <w:rFonts w:ascii="Times New Roman"/>
          <w:b w:val="false"/>
          <w:i w:val="false"/>
          <w:color w:val="000000"/>
          <w:sz w:val="28"/>
        </w:rPr>
        <w:t>
      сумен жабдықтау жүйесін дамытуға 251151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Алматы облысы Қаратал аудандық мәслихатының 2011.04.13 </w:t>
      </w:r>
      <w:r>
        <w:rPr>
          <w:rFonts w:ascii="Times New Roman"/>
          <w:b w:val="false"/>
          <w:i w:val="false"/>
          <w:color w:val="000000"/>
          <w:sz w:val="28"/>
        </w:rPr>
        <w:t>N 48-230</w:t>
      </w:r>
      <w:r>
        <w:rPr>
          <w:rFonts w:ascii="Times New Roman"/>
          <w:b w:val="false"/>
          <w:i w:val="false"/>
          <w:color w:val="ff0000"/>
          <w:sz w:val="28"/>
        </w:rPr>
        <w:t xml:space="preserve"> (2011 жылдың 1 қаңтарынан бастап қолданысқа енгізіледі); 2011.07.19 </w:t>
      </w:r>
      <w:r>
        <w:rPr>
          <w:rFonts w:ascii="Times New Roman"/>
          <w:b w:val="false"/>
          <w:i w:val="false"/>
          <w:color w:val="000000"/>
          <w:sz w:val="28"/>
        </w:rPr>
        <w:t>N 52-241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56-255</w:t>
      </w:r>
      <w:r>
        <w:rPr>
          <w:rFonts w:ascii="Times New Roman"/>
          <w:b w:val="false"/>
          <w:i w:val="false"/>
          <w:color w:val="ff0000"/>
          <w:sz w:val="28"/>
        </w:rPr>
        <w:t>(2011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төмендегі мақсатты трансферттер қаралғаны ескерілсін:</w:t>
      </w:r>
      <w:r>
        <w:br/>
      </w:r>
      <w:r>
        <w:rPr>
          <w:rFonts w:ascii="Times New Roman"/>
          <w:b w:val="false"/>
          <w:i w:val="false"/>
          <w:color w:val="000000"/>
          <w:sz w:val="28"/>
        </w:rPr>
        <w:t>
      жұмыспен қамту орталықтарының қызметін қамтамасыз ету 7867 мың теңге;</w:t>
      </w:r>
      <w:r>
        <w:br/>
      </w:r>
      <w:r>
        <w:rPr>
          <w:rFonts w:ascii="Times New Roman"/>
          <w:b w:val="false"/>
          <w:i w:val="false"/>
          <w:color w:val="000000"/>
          <w:sz w:val="28"/>
        </w:rPr>
        <w:t>
      салық салу мақсатында мүлікті бағалауды жүргізуге 514 мың теңге;</w:t>
      </w:r>
      <w:r>
        <w:br/>
      </w:r>
      <w:r>
        <w:rPr>
          <w:rFonts w:ascii="Times New Roman"/>
          <w:b w:val="false"/>
          <w:i w:val="false"/>
          <w:color w:val="000000"/>
          <w:sz w:val="28"/>
        </w:rPr>
        <w:t>
      "Жол картасы 2020" бағдарламасы бойынша жастар тәжірибесіне 4680 мың теңге;</w:t>
      </w:r>
      <w:r>
        <w:br/>
      </w:r>
      <w:r>
        <w:rPr>
          <w:rFonts w:ascii="Times New Roman"/>
          <w:b w:val="false"/>
          <w:i w:val="false"/>
          <w:color w:val="000000"/>
          <w:sz w:val="28"/>
        </w:rPr>
        <w:t>
      тұрғын үй көмегіне 23837 мың теңге;</w:t>
      </w:r>
      <w:r>
        <w:br/>
      </w:r>
      <w:r>
        <w:rPr>
          <w:rFonts w:ascii="Times New Roman"/>
          <w:b w:val="false"/>
          <w:i w:val="false"/>
          <w:color w:val="000000"/>
          <w:sz w:val="28"/>
        </w:rPr>
        <w:t>
      облыс әкімінің грантына студенттерді оқытуға 2971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4960 мың теңге;</w:t>
      </w:r>
      <w:r>
        <w:br/>
      </w:r>
      <w:r>
        <w:rPr>
          <w:rFonts w:ascii="Times New Roman"/>
          <w:b w:val="false"/>
          <w:i w:val="false"/>
          <w:color w:val="000000"/>
          <w:sz w:val="28"/>
        </w:rPr>
        <w:t>
      эпизоотияға қарсы іс-шаралар жүргізуге 50015 мың теңге;</w:t>
      </w:r>
      <w:r>
        <w:br/>
      </w:r>
      <w:r>
        <w:rPr>
          <w:rFonts w:ascii="Times New Roman"/>
          <w:b w:val="false"/>
          <w:i w:val="false"/>
          <w:color w:val="000000"/>
          <w:sz w:val="28"/>
        </w:rPr>
        <w:t>
      жұмыспен қамту 2020 бағдарламасына қатысушыларға мемлекеттік қолдау шараларын көрсету 715 мың теңге;</w:t>
      </w:r>
      <w:r>
        <w:br/>
      </w:r>
      <w:r>
        <w:rPr>
          <w:rFonts w:ascii="Times New Roman"/>
          <w:b w:val="false"/>
          <w:i w:val="false"/>
          <w:color w:val="000000"/>
          <w:sz w:val="28"/>
        </w:rPr>
        <w:t>
      жануарлардың энзоотиялық аурулары бойынша ветеринариялық іс-шараларды жүргізуге 1215 мың теңге;</w:t>
      </w:r>
      <w:r>
        <w:br/>
      </w:r>
      <w:r>
        <w:rPr>
          <w:rFonts w:ascii="Times New Roman"/>
          <w:b w:val="false"/>
          <w:i w:val="false"/>
          <w:color w:val="000000"/>
          <w:sz w:val="28"/>
        </w:rPr>
        <w:t>
      аудан ауқымындағы төтенше жағдайлардың алдын алу және оларды жою 31649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Алматы облысы Қаратал аудандық мәслихатының 2011.02.23 </w:t>
      </w:r>
      <w:r>
        <w:rPr>
          <w:rFonts w:ascii="Times New Roman"/>
          <w:b w:val="false"/>
          <w:i w:val="false"/>
          <w:color w:val="000000"/>
          <w:sz w:val="28"/>
        </w:rPr>
        <w:t>N 45-218</w:t>
      </w:r>
      <w:r>
        <w:rPr>
          <w:rFonts w:ascii="Times New Roman"/>
          <w:b w:val="false"/>
          <w:i w:val="false"/>
          <w:color w:val="ff0000"/>
          <w:sz w:val="28"/>
        </w:rPr>
        <w:t xml:space="preserve"> (2011 жылдың 1 қаңтарынан бастап қолданысқа енгізіледі); 2011.03.24 </w:t>
      </w:r>
      <w:r>
        <w:rPr>
          <w:rFonts w:ascii="Times New Roman"/>
          <w:b w:val="false"/>
          <w:i w:val="false"/>
          <w:color w:val="000000"/>
          <w:sz w:val="28"/>
        </w:rPr>
        <w:t>N 46-221</w:t>
      </w:r>
      <w:r>
        <w:rPr>
          <w:rFonts w:ascii="Times New Roman"/>
          <w:b w:val="false"/>
          <w:i w:val="false"/>
          <w:color w:val="ff0000"/>
          <w:sz w:val="28"/>
        </w:rPr>
        <w:t xml:space="preserve"> (2011 жылдың 1 қаңтарынан бастап қолданысқа енгізіледі); 2011.04.13 </w:t>
      </w:r>
      <w:r>
        <w:rPr>
          <w:rFonts w:ascii="Times New Roman"/>
          <w:b w:val="false"/>
          <w:i w:val="false"/>
          <w:color w:val="000000"/>
          <w:sz w:val="28"/>
        </w:rPr>
        <w:t>N 48-230</w:t>
      </w:r>
      <w:r>
        <w:rPr>
          <w:rFonts w:ascii="Times New Roman"/>
          <w:b w:val="false"/>
          <w:i w:val="false"/>
          <w:color w:val="ff0000"/>
          <w:sz w:val="28"/>
        </w:rPr>
        <w:t xml:space="preserve"> (2011 жылдың 1 қаңтарынан бастап қолданысқа енгізіледі); 2011.07.19 </w:t>
      </w:r>
      <w:r>
        <w:rPr>
          <w:rFonts w:ascii="Times New Roman"/>
          <w:b w:val="false"/>
          <w:i w:val="false"/>
          <w:color w:val="000000"/>
          <w:sz w:val="28"/>
        </w:rPr>
        <w:t>N 52-241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56-255</w:t>
      </w:r>
      <w:r>
        <w:rPr>
          <w:rFonts w:ascii="Times New Roman"/>
          <w:b w:val="false"/>
          <w:i w:val="false"/>
          <w:color w:val="ff0000"/>
          <w:sz w:val="28"/>
        </w:rPr>
        <w:t xml:space="preserve">(2011 жылдың 1 қаңтарынан бастап қолданысқа енгізіледі); 2011.11.10 </w:t>
      </w:r>
      <w:r>
        <w:rPr>
          <w:rFonts w:ascii="Times New Roman"/>
          <w:b w:val="false"/>
          <w:i w:val="false"/>
          <w:color w:val="000000"/>
          <w:sz w:val="28"/>
        </w:rPr>
        <w:t>N 57-259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қызметтерге 210517 мың теңге;</w:t>
      </w:r>
      <w:r>
        <w:br/>
      </w:r>
      <w:r>
        <w:rPr>
          <w:rFonts w:ascii="Times New Roman"/>
          <w:b w:val="false"/>
          <w:i w:val="false"/>
          <w:color w:val="000000"/>
          <w:sz w:val="28"/>
        </w:rPr>
        <w:t>
      қорғанысқа 43032 мың теңге;</w:t>
      </w:r>
      <w:r>
        <w:br/>
      </w:r>
      <w:r>
        <w:rPr>
          <w:rFonts w:ascii="Times New Roman"/>
          <w:b w:val="false"/>
          <w:i w:val="false"/>
          <w:color w:val="000000"/>
          <w:sz w:val="28"/>
        </w:rPr>
        <w:t>
      қоғамдық тәртіп, қауіпсіздік, құқықтық, сот, қылмыстық атқару қызметіне 5160 мың теңге;</w:t>
      </w:r>
      <w:r>
        <w:br/>
      </w:r>
      <w:r>
        <w:rPr>
          <w:rFonts w:ascii="Times New Roman"/>
          <w:b w:val="false"/>
          <w:i w:val="false"/>
          <w:color w:val="000000"/>
          <w:sz w:val="28"/>
        </w:rPr>
        <w:t>
      білім беруге 1734069 мың теңге;</w:t>
      </w:r>
      <w:r>
        <w:br/>
      </w:r>
      <w:r>
        <w:rPr>
          <w:rFonts w:ascii="Times New Roman"/>
          <w:b w:val="false"/>
          <w:i w:val="false"/>
          <w:color w:val="000000"/>
          <w:sz w:val="28"/>
        </w:rPr>
        <w:t>
      әлеуметтік көмек және әлеуметтік қамсыздандыруға 141554 мың теңге;</w:t>
      </w:r>
      <w:r>
        <w:br/>
      </w:r>
      <w:r>
        <w:rPr>
          <w:rFonts w:ascii="Times New Roman"/>
          <w:b w:val="false"/>
          <w:i w:val="false"/>
          <w:color w:val="000000"/>
          <w:sz w:val="28"/>
        </w:rPr>
        <w:t>
      тұрғын үй-коммуналдық шаруашылыққа 608474 мың теңге;</w:t>
      </w:r>
      <w:r>
        <w:br/>
      </w:r>
      <w:r>
        <w:rPr>
          <w:rFonts w:ascii="Times New Roman"/>
          <w:b w:val="false"/>
          <w:i w:val="false"/>
          <w:color w:val="000000"/>
          <w:sz w:val="28"/>
        </w:rPr>
        <w:t>
      мәдениет, спорт, туризм және ақпараттық кеңістікке 83385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83839 мың теңге;</w:t>
      </w:r>
      <w:r>
        <w:br/>
      </w:r>
      <w:r>
        <w:rPr>
          <w:rFonts w:ascii="Times New Roman"/>
          <w:b w:val="false"/>
          <w:i w:val="false"/>
          <w:color w:val="000000"/>
          <w:sz w:val="28"/>
        </w:rPr>
        <w:t>
      өнеркәсіп, сәулет, қала құрылысы және құрылыс қызметіне 7883 мың теңге;</w:t>
      </w:r>
      <w:r>
        <w:br/>
      </w:r>
      <w:r>
        <w:rPr>
          <w:rFonts w:ascii="Times New Roman"/>
          <w:b w:val="false"/>
          <w:i w:val="false"/>
          <w:color w:val="000000"/>
          <w:sz w:val="28"/>
        </w:rPr>
        <w:t>
      көлік және коммуникацияға 87927 мың теңге;</w:t>
      </w:r>
      <w:r>
        <w:br/>
      </w:r>
      <w:r>
        <w:rPr>
          <w:rFonts w:ascii="Times New Roman"/>
          <w:b w:val="false"/>
          <w:i w:val="false"/>
          <w:color w:val="000000"/>
          <w:sz w:val="28"/>
        </w:rPr>
        <w:t>
      басқаларға 35099 мың теңге.</w:t>
      </w:r>
      <w:r>
        <w:br/>
      </w:r>
      <w:r>
        <w:rPr>
          <w:rFonts w:ascii="Times New Roman"/>
          <w:b w:val="false"/>
          <w:i w:val="false"/>
          <w:color w:val="000000"/>
          <w:sz w:val="28"/>
        </w:rPr>
        <w:t>
      трансферттер 4221 мың теңге;</w:t>
      </w:r>
      <w:r>
        <w:br/>
      </w:r>
      <w:r>
        <w:rPr>
          <w:rFonts w:ascii="Times New Roman"/>
          <w:b w:val="false"/>
          <w:i w:val="false"/>
          <w:color w:val="000000"/>
          <w:sz w:val="28"/>
        </w:rPr>
        <w:t>
      бюджет қаражатының бос қалдықтары 20252 мың теңге, 20253 мың теңгесі шығындарға бағытталсын.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Алматы облысы Қаратал аудандық мәслихатының 2011.02.23 </w:t>
      </w:r>
      <w:r>
        <w:rPr>
          <w:rFonts w:ascii="Times New Roman"/>
          <w:b w:val="false"/>
          <w:i w:val="false"/>
          <w:color w:val="000000"/>
          <w:sz w:val="28"/>
        </w:rPr>
        <w:t>N 45-218</w:t>
      </w:r>
      <w:r>
        <w:rPr>
          <w:rFonts w:ascii="Times New Roman"/>
          <w:b w:val="false"/>
          <w:i w:val="false"/>
          <w:color w:val="ff0000"/>
          <w:sz w:val="28"/>
        </w:rPr>
        <w:t xml:space="preserve"> (2011 жылдың 1 қаңтарынан бастап қолданысқа енгізіледі); 2011.03.24 </w:t>
      </w:r>
      <w:r>
        <w:rPr>
          <w:rFonts w:ascii="Times New Roman"/>
          <w:b w:val="false"/>
          <w:i w:val="false"/>
          <w:color w:val="000000"/>
          <w:sz w:val="28"/>
        </w:rPr>
        <w:t>N 46-221</w:t>
      </w:r>
      <w:r>
        <w:rPr>
          <w:rFonts w:ascii="Times New Roman"/>
          <w:b w:val="false"/>
          <w:i w:val="false"/>
          <w:color w:val="ff0000"/>
          <w:sz w:val="28"/>
        </w:rPr>
        <w:t xml:space="preserve"> (2011 жылдың 1 қаңтарынан бастап қолданысқа енгізіледі); 2011.04.13 </w:t>
      </w:r>
      <w:r>
        <w:rPr>
          <w:rFonts w:ascii="Times New Roman"/>
          <w:b w:val="false"/>
          <w:i w:val="false"/>
          <w:color w:val="000000"/>
          <w:sz w:val="28"/>
        </w:rPr>
        <w:t>N 48-230</w:t>
      </w:r>
      <w:r>
        <w:rPr>
          <w:rFonts w:ascii="Times New Roman"/>
          <w:b w:val="false"/>
          <w:i w:val="false"/>
          <w:color w:val="ff0000"/>
          <w:sz w:val="28"/>
        </w:rPr>
        <w:t xml:space="preserve"> (2011 жылдың 1 қаңтарынан бастап қолданысқа енгізіледі); 2011.07.19 </w:t>
      </w:r>
      <w:r>
        <w:rPr>
          <w:rFonts w:ascii="Times New Roman"/>
          <w:b w:val="false"/>
          <w:i w:val="false"/>
          <w:color w:val="000000"/>
          <w:sz w:val="28"/>
        </w:rPr>
        <w:t>N 52-241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56-255</w:t>
      </w:r>
      <w:r>
        <w:rPr>
          <w:rFonts w:ascii="Times New Roman"/>
          <w:b w:val="false"/>
          <w:i w:val="false"/>
          <w:color w:val="ff0000"/>
          <w:sz w:val="28"/>
        </w:rPr>
        <w:t xml:space="preserve">(2011 жылдың 1 қаңтарынан бастап қолданысқа енгізіледі); 2011.11.10 </w:t>
      </w:r>
      <w:r>
        <w:rPr>
          <w:rFonts w:ascii="Times New Roman"/>
          <w:b w:val="false"/>
          <w:i w:val="false"/>
          <w:color w:val="000000"/>
          <w:sz w:val="28"/>
        </w:rPr>
        <w:t>N 57-259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жергілікті атқарушы органының резерві 2082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бюджеттің атқарылуы барысында қысқартуға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Б. Байтаев</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Ертай Нұрпазылұлы Нұрпазылов</w:t>
      </w:r>
      <w:r>
        <w:br/>
      </w:r>
      <w:r>
        <w:rPr>
          <w:rFonts w:ascii="Times New Roman"/>
          <w:b w:val="false"/>
          <w:i w:val="false"/>
          <w:color w:val="000000"/>
          <w:sz w:val="28"/>
        </w:rPr>
        <w:t>
      22 желтоқсан 2010 жыл</w:t>
      </w:r>
    </w:p>
    <w:bookmarkStart w:name="z18"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1-қосымша</w:t>
      </w:r>
    </w:p>
    <w:bookmarkEnd w:id="1"/>
    <w:bookmarkStart w:name="z19" w:id="2"/>
    <w:p>
      <w:pPr>
        <w:spacing w:after="0"/>
        <w:ind w:left="0"/>
        <w:jc w:val="left"/>
      </w:pPr>
      <w:r>
        <w:rPr>
          <w:rFonts w:ascii="Times New Roman"/>
          <w:b/>
          <w:i w:val="false"/>
          <w:color w:val="000000"/>
        </w:rPr>
        <w:t xml:space="preserve"> 
Қаратал ауданының 2011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Қаратал аудандық мәслихатының 2011.11.10 </w:t>
      </w:r>
      <w:r>
        <w:rPr>
          <w:rFonts w:ascii="Times New Roman"/>
          <w:b w:val="false"/>
          <w:i w:val="false"/>
          <w:color w:val="ff0000"/>
          <w:sz w:val="28"/>
        </w:rPr>
        <w:t>N 57-259</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92"/>
        <w:gridCol w:w="790"/>
        <w:gridCol w:w="8941"/>
        <w:gridCol w:w="202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3024909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бөлігіндегі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4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17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2904227</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2904227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2904227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707"/>
        <w:gridCol w:w="670"/>
        <w:gridCol w:w="651"/>
        <w:gridCol w:w="828"/>
        <w:gridCol w:w="7599"/>
        <w:gridCol w:w="2056"/>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3045160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210517</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28188</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87296</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18199</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w:t>
            </w:r>
            <w:r>
              <w:br/>
            </w:r>
            <w:r>
              <w:rPr>
                <w:rFonts w:ascii="Times New Roman"/>
                <w:b w:val="false"/>
                <w:i w:val="false"/>
                <w:color w:val="000000"/>
                <w:sz w:val="20"/>
              </w:rPr>
              <w:t>
жоспарлау және кәсіпкерлік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18199</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42352</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w:t>
            </w:r>
            <w:r>
              <w:br/>
            </w:r>
            <w:r>
              <w:rPr>
                <w:rFonts w:ascii="Times New Roman"/>
                <w:b w:val="false"/>
                <w:i w:val="false"/>
                <w:color w:val="000000"/>
                <w:sz w:val="20"/>
              </w:rPr>
              <w:t>
алдын алу және оларды жою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41649</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1734069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w:t>
            </w:r>
            <w:r>
              <w:br/>
            </w:r>
            <w:r>
              <w:rPr>
                <w:rFonts w:ascii="Times New Roman"/>
                <w:b w:val="false"/>
                <w:i w:val="false"/>
                <w:color w:val="000000"/>
                <w:sz w:val="20"/>
              </w:rPr>
              <w:t>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83420</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1362502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w:t>
            </w:r>
            <w:r>
              <w:br/>
            </w:r>
            <w:r>
              <w:rPr>
                <w:rFonts w:ascii="Times New Roman"/>
                <w:b w:val="false"/>
                <w:i w:val="false"/>
                <w:color w:val="000000"/>
                <w:sz w:val="20"/>
              </w:rPr>
              <w:t>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1357620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1338017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w:t>
            </w:r>
            <w:r>
              <w:br/>
            </w:r>
            <w:r>
              <w:rPr>
                <w:rFonts w:ascii="Times New Roman"/>
                <w:b w:val="false"/>
                <w:i w:val="false"/>
                <w:color w:val="000000"/>
                <w:sz w:val="20"/>
              </w:rPr>
              <w:t>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w:t>
            </w:r>
            <w:r>
              <w:br/>
            </w:r>
            <w:r>
              <w:rPr>
                <w:rFonts w:ascii="Times New Roman"/>
                <w:b w:val="false"/>
                <w:i w:val="false"/>
                <w:color w:val="000000"/>
                <w:sz w:val="20"/>
              </w:rPr>
              <w:t>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240546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240546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w:t>
            </w:r>
            <w:r>
              <w:br/>
            </w:r>
            <w:r>
              <w:rPr>
                <w:rFonts w:ascii="Times New Roman"/>
                <w:b w:val="false"/>
                <w:i w:val="false"/>
                <w:color w:val="000000"/>
                <w:sz w:val="20"/>
              </w:rPr>
              <w:t>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xml:space="preserve">
қамсыздандыру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23837</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өзге де</w:t>
            </w:r>
            <w:r>
              <w:br/>
            </w:r>
            <w:r>
              <w:rPr>
                <w:rFonts w:ascii="Times New Roman"/>
                <w:b w:val="false"/>
                <w:i w:val="false"/>
                <w:color w:val="000000"/>
                <w:sz w:val="20"/>
              </w:rPr>
              <w:t>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608474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w:t>
            </w:r>
            <w:r>
              <w:br/>
            </w:r>
            <w:r>
              <w:rPr>
                <w:rFonts w:ascii="Times New Roman"/>
                <w:b w:val="false"/>
                <w:i w:val="false"/>
                <w:color w:val="000000"/>
                <w:sz w:val="20"/>
              </w:rPr>
              <w:t>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88066</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473700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473700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251151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42708</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w:t>
            </w:r>
            <w:r>
              <w:br/>
            </w:r>
            <w:r>
              <w:rPr>
                <w:rFonts w:ascii="Times New Roman"/>
                <w:b w:val="false"/>
                <w:i w:val="false"/>
                <w:color w:val="000000"/>
                <w:sz w:val="20"/>
              </w:rPr>
              <w:t>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w:t>
            </w:r>
            <w:r>
              <w:br/>
            </w:r>
            <w:r>
              <w:rPr>
                <w:rFonts w:ascii="Times New Roman"/>
                <w:b w:val="false"/>
                <w:i w:val="false"/>
                <w:color w:val="000000"/>
                <w:sz w:val="20"/>
              </w:rPr>
              <w:t>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w:t>
            </w:r>
            <w:r>
              <w:br/>
            </w:r>
            <w:r>
              <w:rPr>
                <w:rFonts w:ascii="Times New Roman"/>
                <w:b w:val="false"/>
                <w:i w:val="false"/>
                <w:color w:val="000000"/>
                <w:sz w:val="20"/>
              </w:rPr>
              <w:t>
өткiзу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 спорт</w:t>
            </w:r>
            <w:r>
              <w:br/>
            </w:r>
            <w:r>
              <w:rPr>
                <w:rFonts w:ascii="Times New Roman"/>
                <w:b w:val="false"/>
                <w:i w:val="false"/>
                <w:color w:val="000000"/>
                <w:sz w:val="20"/>
              </w:rPr>
              <w:t>
жарыстарына қатысуы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w:t>
            </w:r>
            <w:r>
              <w:br/>
            </w:r>
            <w:r>
              <w:rPr>
                <w:rFonts w:ascii="Times New Roman"/>
                <w:b w:val="false"/>
                <w:i w:val="false"/>
                <w:color w:val="000000"/>
                <w:sz w:val="20"/>
              </w:rPr>
              <w:t>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w:t>
            </w:r>
            <w:r>
              <w:br/>
            </w:r>
            <w:r>
              <w:rPr>
                <w:rFonts w:ascii="Times New Roman"/>
                <w:b w:val="false"/>
                <w:i w:val="false"/>
                <w:color w:val="000000"/>
                <w:sz w:val="20"/>
              </w:rPr>
              <w:t>
кеңістікті ұйымдастыру жөніндегі өзге</w:t>
            </w:r>
            <w:r>
              <w:br/>
            </w:r>
            <w:r>
              <w:rPr>
                <w:rFonts w:ascii="Times New Roman"/>
                <w:b w:val="false"/>
                <w:i w:val="false"/>
                <w:color w:val="000000"/>
                <w:sz w:val="20"/>
              </w:rPr>
              <w:t>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w:t>
            </w:r>
            <w:r>
              <w:br/>
            </w:r>
            <w:r>
              <w:rPr>
                <w:rFonts w:ascii="Times New Roman"/>
                <w:b w:val="false"/>
                <w:i w:val="false"/>
                <w:color w:val="000000"/>
                <w:sz w:val="20"/>
              </w:rPr>
              <w:t>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w:t>
            </w:r>
            <w:r>
              <w:br/>
            </w:r>
            <w:r>
              <w:rPr>
                <w:rFonts w:ascii="Times New Roman"/>
                <w:b w:val="false"/>
                <w:i w:val="false"/>
                <w:color w:val="000000"/>
                <w:sz w:val="20"/>
              </w:rPr>
              <w:t>
ветеринария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xml:space="preserve">
жөніндегі қызметтер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w:t>
            </w:r>
            <w:r>
              <w:br/>
            </w:r>
            <w:r>
              <w:rPr>
                <w:rFonts w:ascii="Times New Roman"/>
                <w:b w:val="false"/>
                <w:i w:val="false"/>
                <w:color w:val="000000"/>
                <w:sz w:val="20"/>
              </w:rPr>
              <w:t>
жоспарлау және кәсіпкерлік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w:t>
            </w:r>
            <w:r>
              <w:br/>
            </w:r>
            <w:r>
              <w:rPr>
                <w:rFonts w:ascii="Times New Roman"/>
                <w:b w:val="false"/>
                <w:i w:val="false"/>
                <w:color w:val="000000"/>
                <w:sz w:val="20"/>
              </w:rPr>
              <w:t>
мамандарын әлеуметтік қолдау шараларын</w:t>
            </w:r>
            <w:r>
              <w:br/>
            </w:r>
            <w:r>
              <w:rPr>
                <w:rFonts w:ascii="Times New Roman"/>
                <w:b w:val="false"/>
                <w:i w:val="false"/>
                <w:color w:val="000000"/>
                <w:sz w:val="20"/>
              </w:rPr>
              <w:t>
іске асыру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w:t>
            </w:r>
            <w:r>
              <w:br/>
            </w:r>
            <w:r>
              <w:rPr>
                <w:rFonts w:ascii="Times New Roman"/>
                <w:b w:val="false"/>
                <w:i w:val="false"/>
                <w:color w:val="000000"/>
                <w:sz w:val="20"/>
              </w:rPr>
              <w:t>
ветеринария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w:t>
            </w:r>
            <w:r>
              <w:br/>
            </w:r>
            <w:r>
              <w:rPr>
                <w:rFonts w:ascii="Times New Roman"/>
                <w:b w:val="false"/>
                <w:i w:val="false"/>
                <w:color w:val="000000"/>
                <w:sz w:val="20"/>
              </w:rPr>
              <w:t>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13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және ауданның аумағын оңтайла</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87927</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w:t>
            </w:r>
            <w:r>
              <w:br/>
            </w:r>
            <w:r>
              <w:rPr>
                <w:rFonts w:ascii="Times New Roman"/>
                <w:b w:val="false"/>
                <w:i w:val="false"/>
                <w:color w:val="000000"/>
                <w:sz w:val="20"/>
              </w:rPr>
              <w:t>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667"/>
        <w:gridCol w:w="750"/>
        <w:gridCol w:w="691"/>
        <w:gridCol w:w="8169"/>
        <w:gridCol w:w="207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9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экономика,бюджеттік жоспарлау</w:t>
            </w:r>
            <w:r>
              <w:br/>
            </w:r>
            <w:r>
              <w:rPr>
                <w:rFonts w:ascii="Times New Roman"/>
                <w:b w:val="false"/>
                <w:i w:val="false"/>
                <w:color w:val="000000"/>
                <w:sz w:val="20"/>
              </w:rPr>
              <w:t>
және кәсіпкерлік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9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70"/>
        <w:gridCol w:w="729"/>
        <w:gridCol w:w="8894"/>
        <w:gridCol w:w="207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628"/>
        <w:gridCol w:w="549"/>
        <w:gridCol w:w="8613"/>
        <w:gridCol w:w="211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w:t>
            </w:r>
            <w:r>
              <w:br/>
            </w:r>
            <w:r>
              <w:rPr>
                <w:rFonts w:ascii="Times New Roman"/>
                <w:b w:val="false"/>
                <w:i w:val="false"/>
                <w:color w:val="000000"/>
                <w:sz w:val="20"/>
              </w:rPr>
              <w:t>
САЛЬДО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68"/>
        <w:gridCol w:w="728"/>
        <w:gridCol w:w="8821"/>
        <w:gridCol w:w="215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w:t>
            </w:r>
            <w:r>
              <w:br/>
            </w:r>
            <w:r>
              <w:rPr>
                <w:rFonts w:ascii="Times New Roman"/>
                <w:b w:val="false"/>
                <w:i w:val="false"/>
                <w:color w:val="000000"/>
                <w:sz w:val="20"/>
              </w:rPr>
              <w:t>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88"/>
        <w:gridCol w:w="787"/>
        <w:gridCol w:w="8599"/>
        <w:gridCol w:w="217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-45157</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45157</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20251</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20251</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84"/>
        <w:gridCol w:w="788"/>
        <w:gridCol w:w="848"/>
        <w:gridCol w:w="7728"/>
        <w:gridCol w:w="22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0" w:id="3"/>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2-қосымша</w:t>
      </w:r>
    </w:p>
    <w:bookmarkEnd w:id="3"/>
    <w:bookmarkStart w:name="z21" w:id="4"/>
    <w:p>
      <w:pPr>
        <w:spacing w:after="0"/>
        <w:ind w:left="0"/>
        <w:jc w:val="left"/>
      </w:pPr>
      <w:r>
        <w:rPr>
          <w:rFonts w:ascii="Times New Roman"/>
          <w:b/>
          <w:i w:val="false"/>
          <w:color w:val="000000"/>
        </w:rPr>
        <w:t xml:space="preserve"> 
Қаратал ауданының 2012 жылға арналған аудандық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92"/>
        <w:gridCol w:w="707"/>
        <w:gridCol w:w="532"/>
        <w:gridCol w:w="8877"/>
        <w:gridCol w:w="200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2439420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84561</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5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6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8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0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9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4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6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14346</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12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7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4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6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9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0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8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11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8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14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13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1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9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3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16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2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2332279</w:t>
            </w:r>
          </w:p>
        </w:tc>
      </w:tr>
      <w:tr>
        <w:trPr>
          <w:trHeight w:val="6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2332279</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2332279</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92926</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67"/>
        <w:gridCol w:w="749"/>
        <w:gridCol w:w="768"/>
        <w:gridCol w:w="769"/>
        <w:gridCol w:w="7702"/>
        <w:gridCol w:w="205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2439420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168618</w:t>
            </w:r>
          </w:p>
        </w:tc>
      </w:tr>
      <w:tr>
        <w:trPr>
          <w:trHeight w:val="9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52764</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52764</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78638</w:t>
            </w:r>
          </w:p>
        </w:tc>
      </w:tr>
      <w:tr>
        <w:trPr>
          <w:trHeight w:val="11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12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w:t>
            </w:r>
          </w:p>
        </w:tc>
      </w:tr>
      <w:tr>
        <w:trPr>
          <w:trHeight w:val="7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w:t>
            </w:r>
          </w:p>
        </w:tc>
      </w:tr>
      <w:tr>
        <w:trPr>
          <w:trHeight w:val="17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13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6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1644041</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91262</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1502469</w:t>
            </w:r>
          </w:p>
        </w:tc>
      </w:tr>
      <w:tr>
        <w:trPr>
          <w:trHeight w:val="9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1497246</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1475423</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42556</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12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9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14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127123</w:t>
            </w:r>
          </w:p>
        </w:tc>
      </w:tr>
      <w:tr>
        <w:trPr>
          <w:trHeight w:val="6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15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r>
      <w:tr>
        <w:trPr>
          <w:trHeight w:val="9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7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34585</w:t>
            </w:r>
          </w:p>
        </w:tc>
      </w:tr>
      <w:tr>
        <w:trPr>
          <w:trHeight w:val="14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13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51089</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51089</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38589</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1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47424</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r>
      <w:tr>
        <w:trPr>
          <w:trHeight w:val="6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6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6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2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9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8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12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2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және ветеринария бөлімі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w:t>
            </w:r>
          </w:p>
        </w:tc>
      </w:tr>
      <w:tr>
        <w:trPr>
          <w:trHeight w:val="6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2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9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6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11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6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2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w:t>
            </w:r>
          </w:p>
        </w:tc>
      </w:tr>
      <w:tr>
        <w:trPr>
          <w:trHeight w:val="7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w:t>
            </w:r>
          </w:p>
        </w:tc>
      </w:tr>
      <w:tr>
        <w:trPr>
          <w:trHeight w:val="6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18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99645</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99645</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жергілікті атқарушы органының резерві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8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17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6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29"/>
        <w:gridCol w:w="829"/>
        <w:gridCol w:w="691"/>
        <w:gridCol w:w="8524"/>
        <w:gridCol w:w="199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8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экономика,бюджеттік және кәсіпкерлік жоспарлау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1"/>
        <w:gridCol w:w="630"/>
        <w:gridCol w:w="9145"/>
        <w:gridCol w:w="198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50762</w:t>
            </w:r>
          </w:p>
        </w:tc>
      </w:tr>
    </w:tbl>
    <w:bookmarkStart w:name="z22" w:id="5"/>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3-қосымша</w:t>
      </w:r>
    </w:p>
    <w:bookmarkEnd w:id="5"/>
    <w:bookmarkStart w:name="z23" w:id="6"/>
    <w:p>
      <w:pPr>
        <w:spacing w:after="0"/>
        <w:ind w:left="0"/>
        <w:jc w:val="left"/>
      </w:pPr>
      <w:r>
        <w:rPr>
          <w:rFonts w:ascii="Times New Roman"/>
          <w:b/>
          <w:i w:val="false"/>
          <w:color w:val="000000"/>
        </w:rPr>
        <w:t xml:space="preserve"> 
Қаратал ауданының 2013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89"/>
        <w:gridCol w:w="648"/>
        <w:gridCol w:w="591"/>
        <w:gridCol w:w="8620"/>
        <w:gridCol w:w="200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3000651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11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4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19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15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1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3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3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5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0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2890358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2890358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2890358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2143314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29"/>
        <w:gridCol w:w="769"/>
        <w:gridCol w:w="730"/>
        <w:gridCol w:w="651"/>
        <w:gridCol w:w="7774"/>
        <w:gridCol w:w="1998"/>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3000651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172220</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54846</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77273</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r>
      <w:tr>
        <w:trPr>
          <w:trHeight w:val="18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14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2140159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1385515</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1379926</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1358049</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654346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135701</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27230</w:t>
            </w:r>
          </w:p>
        </w:tc>
      </w:tr>
      <w:tr>
        <w:trPr>
          <w:trHeight w:val="18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25431</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37822</w:t>
            </w:r>
          </w:p>
        </w:tc>
      </w:tr>
      <w:tr>
        <w:trPr>
          <w:trHeight w:val="13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13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67485</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67485</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48709</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r>
      <w:tr>
        <w:trPr>
          <w:trHeight w:val="18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жергілікті атқарушы органының резерві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29"/>
        <w:gridCol w:w="830"/>
        <w:gridCol w:w="691"/>
        <w:gridCol w:w="8519"/>
        <w:gridCol w:w="200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экономика,бюджеттік және кәсіпкерлік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71"/>
        <w:gridCol w:w="631"/>
        <w:gridCol w:w="9081"/>
        <w:gridCol w:w="204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w:t>
            </w:r>
          </w:p>
        </w:tc>
      </w:tr>
    </w:tbl>
    <w:bookmarkStart w:name="z24" w:id="7"/>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4-қосымша</w:t>
      </w:r>
    </w:p>
    <w:bookmarkEnd w:id="7"/>
    <w:bookmarkStart w:name="z25" w:id="8"/>
    <w:p>
      <w:pPr>
        <w:spacing w:after="0"/>
        <w:ind w:left="0"/>
        <w:jc w:val="left"/>
      </w:pPr>
      <w:r>
        <w:rPr>
          <w:rFonts w:ascii="Times New Roman"/>
          <w:b/>
          <w:i w:val="false"/>
          <w:color w:val="000000"/>
        </w:rPr>
        <w:t xml:space="preserve"> 
2011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бағдарламаларының</w:t>
      </w:r>
      <w:r>
        <w:br/>
      </w:r>
      <w:r>
        <w:rPr>
          <w:rFonts w:ascii="Times New Roman"/>
          <w:b/>
          <w:i w:val="false"/>
          <w:color w:val="000000"/>
        </w:rPr>
        <w:t>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32"/>
        <w:gridCol w:w="772"/>
        <w:gridCol w:w="1090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9"/>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5-қосымша</w:t>
      </w:r>
    </w:p>
    <w:bookmarkEnd w:id="9"/>
    <w:bookmarkStart w:name="z27" w:id="10"/>
    <w:p>
      <w:pPr>
        <w:spacing w:after="0"/>
        <w:ind w:left="0"/>
        <w:jc w:val="left"/>
      </w:pPr>
      <w:r>
        <w:rPr>
          <w:rFonts w:ascii="Times New Roman"/>
          <w:b/>
          <w:i w:val="false"/>
          <w:color w:val="000000"/>
        </w:rPr>
        <w:t xml:space="preserve"> 
2011 жылға арналған бюджеттік инвестициялық жобалардың тізбесі</w:t>
      </w:r>
    </w:p>
    <w:bookmarkEnd w:id="10"/>
    <w:p>
      <w:pPr>
        <w:spacing w:after="0"/>
        <w:ind w:left="0"/>
        <w:jc w:val="both"/>
      </w:pPr>
      <w:r>
        <w:rPr>
          <w:rFonts w:ascii="Times New Roman"/>
          <w:b w:val="false"/>
          <w:i w:val="false"/>
          <w:color w:val="ff0000"/>
          <w:sz w:val="28"/>
        </w:rPr>
        <w:t xml:space="preserve">      Ескерту. 5-қосымшамен толықтырылды - Алматы облысы Қаратал аудандық мәслихатының 2011.02.23 </w:t>
      </w:r>
      <w:r>
        <w:rPr>
          <w:rFonts w:ascii="Times New Roman"/>
          <w:b w:val="false"/>
          <w:i w:val="false"/>
          <w:color w:val="ff0000"/>
          <w:sz w:val="28"/>
        </w:rPr>
        <w:t>N 45-218</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66"/>
        <w:gridCol w:w="731"/>
        <w:gridCol w:w="731"/>
        <w:gridCol w:w="1030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Оян ауылындағы, Оян орталау мектебінің құрылысы</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Түрксіб, Іле көшелерін және Уштобинский қиылысын жылу беру жүйелерінің құрылысы мен жаңғыртуына</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канализация жүйелерінің құрылысы мен жаңғыртуға</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Ескелды ауылының сумен қамтамасыз ету жүйесінің құрылысы және қайта құрылысы</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 сумен қамтамасыз ету жүйесінің құрылысы және қайта құрылысы</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Көпбірлік ауылының сумен қамтамасыз ету жүйесінің құрылысы және қайта құрылысы</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ауылының сумен қамтамасыз ету жүйесінің құрылысы және қайта құрылысы</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ауылының сумен қамтамасыз ету жүйесінің құрылысы және қайта құрылысы</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жалдамалы үйлердің құрылысы</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инженерлік коммуникациялық инфрақұрылымды дамыту</w:t>
            </w:r>
          </w:p>
        </w:tc>
      </w:tr>
    </w:tbl>
    <w:bookmarkStart w:name="z28" w:id="1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шешіміне</w:t>
      </w:r>
      <w:r>
        <w:br/>
      </w:r>
      <w:r>
        <w:rPr>
          <w:rFonts w:ascii="Times New Roman"/>
          <w:b w:val="false"/>
          <w:i w:val="false"/>
          <w:color w:val="000000"/>
          <w:sz w:val="28"/>
        </w:rPr>
        <w:t>
6-қосымша</w:t>
      </w:r>
    </w:p>
    <w:bookmarkEnd w:id="11"/>
    <w:bookmarkStart w:name="z29" w:id="12"/>
    <w:p>
      <w:pPr>
        <w:spacing w:after="0"/>
        <w:ind w:left="0"/>
        <w:jc w:val="left"/>
      </w:pPr>
      <w:r>
        <w:rPr>
          <w:rFonts w:ascii="Times New Roman"/>
          <w:b/>
          <w:i w:val="false"/>
          <w:color w:val="000000"/>
        </w:rPr>
        <w:t xml:space="preserve"> 
2012 жылға арналған бюджеттік инвестициялық жобалардың тізбесі</w:t>
      </w:r>
    </w:p>
    <w:bookmarkEnd w:id="12"/>
    <w:p>
      <w:pPr>
        <w:spacing w:after="0"/>
        <w:ind w:left="0"/>
        <w:jc w:val="both"/>
      </w:pPr>
      <w:r>
        <w:rPr>
          <w:rFonts w:ascii="Times New Roman"/>
          <w:b w:val="false"/>
          <w:i w:val="false"/>
          <w:color w:val="ff0000"/>
          <w:sz w:val="28"/>
        </w:rPr>
        <w:t xml:space="preserve">      Ескерту. 6-қосымшамен толықтырылды - Алматы облысы Қаратал аудандық мәслихатының 2011.02.23 </w:t>
      </w:r>
      <w:r>
        <w:rPr>
          <w:rFonts w:ascii="Times New Roman"/>
          <w:b w:val="false"/>
          <w:i w:val="false"/>
          <w:color w:val="ff0000"/>
          <w:sz w:val="28"/>
        </w:rPr>
        <w:t>N 45-218</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87"/>
        <w:gridCol w:w="751"/>
        <w:gridCol w:w="751"/>
        <w:gridCol w:w="102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ауылының сумен қамтамасыз ету жүйесінің құрылысы және қайта құрылысы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 жалдамалы үйлердің құрылысы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коммуналдық үйлердің құрылысы</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инженерлік коммуникациялық инфрақұрылымды дамыту</w:t>
            </w:r>
          </w:p>
        </w:tc>
      </w:tr>
    </w:tbl>
    <w:bookmarkStart w:name="z30" w:id="13"/>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шешіміне</w:t>
      </w:r>
      <w:r>
        <w:br/>
      </w:r>
      <w:r>
        <w:rPr>
          <w:rFonts w:ascii="Times New Roman"/>
          <w:b w:val="false"/>
          <w:i w:val="false"/>
          <w:color w:val="000000"/>
          <w:sz w:val="28"/>
        </w:rPr>
        <w:t>
7-қосымша</w:t>
      </w:r>
    </w:p>
    <w:bookmarkEnd w:id="13"/>
    <w:bookmarkStart w:name="z31" w:id="14"/>
    <w:p>
      <w:pPr>
        <w:spacing w:after="0"/>
        <w:ind w:left="0"/>
        <w:jc w:val="left"/>
      </w:pPr>
      <w:r>
        <w:rPr>
          <w:rFonts w:ascii="Times New Roman"/>
          <w:b/>
          <w:i w:val="false"/>
          <w:color w:val="000000"/>
        </w:rPr>
        <w:t xml:space="preserve"> 
2013 жылға арналған бюджеттік инвестициялық жобалардың тізбесі</w:t>
      </w:r>
    </w:p>
    <w:bookmarkEnd w:id="14"/>
    <w:p>
      <w:pPr>
        <w:spacing w:after="0"/>
        <w:ind w:left="0"/>
        <w:jc w:val="both"/>
      </w:pPr>
      <w:r>
        <w:rPr>
          <w:rFonts w:ascii="Times New Roman"/>
          <w:b w:val="false"/>
          <w:i w:val="false"/>
          <w:color w:val="ff0000"/>
          <w:sz w:val="28"/>
        </w:rPr>
        <w:t xml:space="preserve">      Ескерту. 7-қосымшамен толықтырылды - Алматы облысы Қаратал аудандық мәслихатының 2011.02.23 </w:t>
      </w:r>
      <w:r>
        <w:rPr>
          <w:rFonts w:ascii="Times New Roman"/>
          <w:b w:val="false"/>
          <w:i w:val="false"/>
          <w:color w:val="ff0000"/>
          <w:sz w:val="28"/>
        </w:rPr>
        <w:t>N 45-218</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89"/>
        <w:gridCol w:w="752"/>
        <w:gridCol w:w="752"/>
        <w:gridCol w:w="102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ауылындағы Лермонтов атындағы орта мектебінің құрылысы</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ауылында жатақхана және шеберхана құрылысы</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ауылының сумен қамтамасыз ету жүйесінің құрылысы және қайта құрылысы</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 жалдамалы үйлердің құрылысы</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коммуналдық үйлердің құрылысы</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инженерлік коммуникациялық инфрақұрылымды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