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a324" w14:textId="0d9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жерлерінің әкімшілік-аумақтық бірліктер арасындағы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22 желтоқсандағы N 4-38-240 шешімі. Алматы облысының Әділет департаменті Панфилов ауданының Әділет басқармасында 2011 жылы 27 қаңтарда N 2-16-128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Жер Кодексінің 15-бабының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жерлерінің әкімшілік-аумақтық бірліктер арасындағы шекаралары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Илипов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жерлерінің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әкімшілік-аумақтық бірліктер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шекараларын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N 4-38-240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белгіленген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 жерлерінің әкімшілік-аумақтық бірліктер</w:t>
      </w:r>
      <w:r>
        <w:br/>
      </w:r>
      <w:r>
        <w:rPr>
          <w:rFonts w:ascii="Times New Roman"/>
          <w:b/>
          <w:i w:val="false"/>
          <w:color w:val="000000"/>
        </w:rPr>
        <w:t>
арасындағы шекараларын белгілеу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107"/>
        <w:gridCol w:w="1298"/>
        <w:gridCol w:w="948"/>
        <w:gridCol w:w="973"/>
        <w:gridCol w:w="960"/>
        <w:gridCol w:w="1035"/>
        <w:gridCol w:w="1023"/>
        <w:gridCol w:w="1048"/>
        <w:gridCol w:w="1161"/>
        <w:gridCol w:w="823"/>
        <w:gridCol w:w="835"/>
        <w:gridCol w:w="1186"/>
        <w:gridCol w:w="1223"/>
      </w:tblGrid>
      <w:tr>
        <w:trPr>
          <w:trHeight w:val="37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 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121493</w:t>
            </w:r>
          </w:p>
        </w:tc>
      </w:tr>
      <w:tr>
        <w:trPr>
          <w:trHeight w:val="14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2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</w:tr>
      <w:tr>
        <w:trPr>
          <w:trHeight w:val="16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9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14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ауылдық 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18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5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3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658527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