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f7a9" w14:textId="326f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көшесін Жапар Шаяхметов көшесі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Үлкенағаш ауылдық округі әкімінің 2010 жылғы 04 наурыздағы N 14 шешімі. Алматы облысының әділет департаменті Панфилов ауданының әділет басқармасында 2010 жылғы 08 сәуірде N 2-16-107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 "Әкімшілік-аумақтық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14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әкімі жанындағы қоғамдық ономастикалық кеңестің келісіміне сәйкес Үлкенағаш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Әулиеағаш ауылындағы Жетісу көшесінің атауы Жапар Шаяхметов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ауылдық округ әкімі аппаратының бас маманы И. Бүйенбаевқа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А. Нурымов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