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804f" w14:textId="f558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ауылындағы жаңа 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Қостөбе ауылдық округі әкімінің 2010 жылғы 13 сәуірдегі N 27 Шешімі. Жамбыл облысы Байзақ ауданының Әділет басқармасында 2010 жылғы 17 мамырда 113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Қостөбе ауылдық округі Талас ауылындағы жаңа көше тұрғындарының пікірін ескере отырып және "Қазақстан Республикасы әкімшілік – аумақтық құрылыс туралы" Қазақстан Республикасының 1993 жылғы 8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Қостөбе ауылдық округі Талас ауылындағы жаңа көшеге Сұлтан Тұрсынбаевтың есімі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орындауын қадағалау ауылдық округі Әкімі аппаратының бас маманы Н. Қожабергеновке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Қостөбе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К.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