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1d641" w14:textId="481d6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Мырзатай ауылындағы Новая көшесінің атын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ауданы Мырзатай ауылдық округі әкімінің 2010 жылғы 25 ақпандағы N 4 Шешімі. Жамбыл облысы Байзақ ауданының Әділет басқармасында 2010 жылғы 25 наурызда 107 нөмірімен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«Қазақстан Республикасының әкімшілік-аумақтық құрылысы туралы» Заңының 14-</w:t>
      </w:r>
      <w:r>
        <w:rPr>
          <w:rFonts w:ascii="Times New Roman"/>
          <w:b w:val="false"/>
          <w:i w:val="false"/>
          <w:color w:val="000000"/>
          <w:sz w:val="28"/>
        </w:rPr>
        <w:t>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Мырзатай ауылындағы Новая көшесінің аты еңбек ардагері Есіркеп Сыдыков атындағы көшесі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ауылдық округінің әкімі аппаратының іс-жүргізуші бас маманы А. Оспаналиевке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заңды күшіне енеді және алғашқы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Ауылдық округі Әкімі                       Б. Алсейтов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