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8b93" w14:textId="6058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жұмыс орындарын ұйымдастыруды ұсынатын жұмыс берушілерді іріктеу тәртібін бекіту туралы" Т. Рысқұлов ауданы әкімдігінің 2009 жылғы 8 мамырдағы N 225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әкімдігінің 2010 жылғы 10 қаңтардағы № 2 Қаулысы. Жамбыл облысы Т. Рысқұлов ауданының Әділет басқармасында 2010 жылғы 12 ақпанда 95 нөмірімен тіркелді. Күші жойылды - Жамбыл облысы Т.Рысқұлов ауданы әкімдігінің 2012 жылғы 12 қаңтардағы № 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Жамбыл облысы Т.Рысқұлов ауданы әкімдігінің 2012.01.12 № 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  қаңтардағы Заңының 31-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Т. Рысқұлов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«Әлеуметтік жұмыс орындарын ұйымдастыруды ұсынатын жұмыс берушілерді іріктеу тәртібін бекіту туралы» Т. Рысқұлов ауданы әкімдігінің 2009 жылғы 08 мамырдағы  № 225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актінінің мемлекеттік тіркеу тізілімінде № 6-8-82 болып тіркелген 2009 жылдың 24 маусымындағы «Құлан таңы» аудандық газетінде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қаулысының атауында «бекіту» деген сөз «айқындау»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айқындалған әлеуметтік жұмыс орындарын ұйымдастыруды ұсынатын жұмыс берушілерді іріктеу тәртібінде 2, 3, 4 және 6 тармақтары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тармағында «өтініш» деген сөз «ұсыныс»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Бақытжан Райжан Іңқәрбековке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  ресми жариялғаннан кейін 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Нұралиев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