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f6b6" w14:textId="752f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2009 жылғы 12 желтоқсандағы XXI сессиясының "2010-2012 жылдарға арналған облыстық бюджет туралы" N 262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2010 жылғы 9 қыркүйектегі XХVI сессиясының N 321 шешімі. Қарағанды облысының Әділет департаментінде 2010 жылғы 10 қыркүйекте N 1883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Қарағанды облыстық мәслихатының 2009 жылғы 12 желтоқсандағы ХХІ сессиясының "2010-2012 жылдарға арналған облыстық бюджет туралы" N 262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Тізіміне-N 1874 болып тіркелген, 2009 жылғы 29 желтоқсандағы "Орталық Қазақстан" газетінің N 198-199 (20783), 2009 жылғы 29 желтоқсандағы "Индустриальная Караганда" газетінің N 154-155 (20861-20862) газеттерінде жарияланған), оған Қарағанды облыстық мәслихатының 2010 жылғы 9 сәуірдегі XXIII сессиясының "Қарағанды облыстық мәслихатының 2009 жылғы 12 желтоқсандағы XXI сессиясының "2010-2012 жылдарға арналған облыстық бюджет туралы" N 262 шешіміне өзгерістер енгізу туралы" N 294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Тізіміне-N 1877 болып тіркелген, "Орталық Қазақстан" газетінің 2010 жылғы 20 сәуірдегі N 59-60 (20844) санында, "Индустриальная Караганда" газетінің 2010 жылғы 20 сәуірдегі N 43 (20906) санында жарияланған), оған Қарағанды облыстық мәслихатының 2010 жылғы 27 мамырдағы XXIV сессиясының "Қарағанды облыстық мәслихатының 2009 жылғы 12 желтоқсандағы XXI сессиясының "2010-2012 жылдарға арналған облыстық бюджет туралы" N 262 шешіміне өзгерістер енгізу туралы" N 301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Тізіміне-N 1880 болып тіркелген, "Орталық Қазақстан" газетінің 2010 жылғы 5 маусымдағы N 86-87 (20871) санында, "Индустриальная Караганда" газетінің 2010 жылғы 5 маусымдағы N 62 (20925)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"116610095" сандары "117288122" сандарына ауыстырылсын;</w:t>
      </w:r>
      <w:r>
        <w:br/>
      </w:r>
      <w:r>
        <w:rPr>
          <w:rFonts w:ascii="Times New Roman"/>
          <w:b w:val="false"/>
          <w:i w:val="false"/>
          <w:color w:val="000000"/>
          <w:sz w:val="28"/>
        </w:rPr>
        <w:t>
      "26895540" сандары "27233294" сандарына ауыстырылсын;</w:t>
      </w:r>
      <w:r>
        <w:br/>
      </w:r>
      <w:r>
        <w:rPr>
          <w:rFonts w:ascii="Times New Roman"/>
          <w:b w:val="false"/>
          <w:i w:val="false"/>
          <w:color w:val="000000"/>
          <w:sz w:val="28"/>
        </w:rPr>
        <w:t>
      "272503" сандары "612503" сандарына ауыстырылсын;</w:t>
      </w:r>
      <w:r>
        <w:br/>
      </w:r>
      <w:r>
        <w:rPr>
          <w:rFonts w:ascii="Times New Roman"/>
          <w:b w:val="false"/>
          <w:i w:val="false"/>
          <w:color w:val="000000"/>
          <w:sz w:val="28"/>
        </w:rPr>
        <w:t>
      "89442052" сандары "89442325"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"116913864" сандары "117591891" сандарына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"3. 2010 жылға арналған облыстық бюджетке, аудандар (облыстық маңызы бар қалалар) бюджеттеріне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w:t>
      </w:r>
      <w:r>
        <w:br/>
      </w:r>
      <w:r>
        <w:rPr>
          <w:rFonts w:ascii="Times New Roman"/>
          <w:b w:val="false"/>
          <w:i w:val="false"/>
          <w:color w:val="000000"/>
          <w:sz w:val="28"/>
        </w:rPr>
        <w:t>
      Ақтоғай, Жаңаарқа, Қарқаралы, Нұра, Осакаров аудандары, Балқаш, Жезқазған, Қарағанды, Қаражал, Приозерск, Теміртау қалалары – 50 пайыздан, Абай ауданы – 40 пайыздан, Бұқар жырау ауданы – 45 пайыздан, Ұлытау ауданы – 1 пайыз, Шет ауданы – 30 пайыздан, Саран, Сәтпаев қалалары – 5 пайыздан, Шахтинск қаласы – 1 пайыз;</w:t>
      </w:r>
      <w:r>
        <w:br/>
      </w:r>
      <w:r>
        <w:rPr>
          <w:rFonts w:ascii="Times New Roman"/>
          <w:b w:val="false"/>
          <w:i w:val="false"/>
          <w:color w:val="000000"/>
          <w:sz w:val="28"/>
        </w:rPr>
        <w:t>
      2) әлеуметтік салық бойынша:</w:t>
      </w:r>
      <w:r>
        <w:br/>
      </w:r>
      <w:r>
        <w:rPr>
          <w:rFonts w:ascii="Times New Roman"/>
          <w:b w:val="false"/>
          <w:i w:val="false"/>
          <w:color w:val="000000"/>
          <w:sz w:val="28"/>
        </w:rPr>
        <w:t>
      Қарқаралы, Нұра, Осакаров аудандары – 100 пайыздан, Абай ауданы – 45 пайыздан, Ақтоғай, Бұқар жырау аудандары – 90 пайыздан, Жаңаарқа ауданы – 15 пайыздан, Ұлытау ауданы – 1 пайыз, Шет ауданы – 30 пайыздан, Балқаш, Қарағанды, Қаражал, Приозерск, Теміртау қалалары – 50 пайыздан, Жезқазған қаласы – 44 пайыздан, Саран, Сәтпаев қалалары – 5 пайыздан, Шахтинск қаласы – 1 пайыз.";</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тармақтағы</w:t>
      </w:r>
      <w:r>
        <w:rPr>
          <w:rFonts w:ascii="Times New Roman"/>
          <w:b w:val="false"/>
          <w:i w:val="false"/>
          <w:color w:val="000000"/>
          <w:sz w:val="28"/>
        </w:rPr>
        <w:t>:</w:t>
      </w:r>
      <w:r>
        <w:br/>
      </w:r>
      <w:r>
        <w:rPr>
          <w:rFonts w:ascii="Times New Roman"/>
          <w:b w:val="false"/>
          <w:i w:val="false"/>
          <w:color w:val="000000"/>
          <w:sz w:val="28"/>
        </w:rPr>
        <w:t>
      "385000" сандары "352600" сандарына ауыстырылсын;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Т. Әшімов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Б. Жұмабеков</w:t>
      </w:r>
    </w:p>
    <w:bookmarkStart w:name="z8" w:id="1"/>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2010 жылғы 9 қыркүйектегі</w:t>
      </w:r>
      <w:r>
        <w:br/>
      </w:r>
      <w:r>
        <w:rPr>
          <w:rFonts w:ascii="Times New Roman"/>
          <w:b w:val="false"/>
          <w:i w:val="false"/>
          <w:color w:val="000000"/>
          <w:sz w:val="28"/>
        </w:rPr>
        <w:t>
XXVI сессиясының N 321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2009 жылғы 12 желтоқсандағы</w:t>
      </w:r>
      <w:r>
        <w:br/>
      </w:r>
      <w:r>
        <w:rPr>
          <w:rFonts w:ascii="Times New Roman"/>
          <w:b w:val="false"/>
          <w:i w:val="false"/>
          <w:color w:val="000000"/>
          <w:sz w:val="28"/>
        </w:rPr>
        <w:t>
XXI сессиясының N 262 шешіміне</w:t>
      </w:r>
      <w:r>
        <w:br/>
      </w:r>
      <w:r>
        <w:rPr>
          <w:rFonts w:ascii="Times New Roman"/>
          <w:b w:val="false"/>
          <w:i w:val="false"/>
          <w:color w:val="000000"/>
          <w:sz w:val="28"/>
        </w:rPr>
        <w:t>
1 қосымша</w:t>
      </w:r>
    </w:p>
    <w:bookmarkStart w:name="z9" w:id="2"/>
    <w:p>
      <w:pPr>
        <w:spacing w:after="0"/>
        <w:ind w:left="0"/>
        <w:jc w:val="left"/>
      </w:pPr>
      <w:r>
        <w:rPr>
          <w:rFonts w:ascii="Times New Roman"/>
          <w:b/>
          <w:i w:val="false"/>
          <w:color w:val="000000"/>
        </w:rPr>
        <w:t xml:space="preserve"> 
2010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524"/>
        <w:gridCol w:w="375"/>
        <w:gridCol w:w="10480"/>
        <w:gridCol w:w="220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117288122</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27233294</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9556660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9556660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7831625</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7831625</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9845009</w:t>
            </w:r>
          </w:p>
        </w:tc>
      </w:tr>
      <w:tr>
        <w:trPr>
          <w:trHeight w:val="3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9845009</w:t>
            </w:r>
          </w:p>
        </w:tc>
      </w:tr>
      <w:tr>
        <w:trPr>
          <w:trHeight w:val="3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612503</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51437</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40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6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41527</w:t>
            </w:r>
          </w:p>
        </w:tc>
      </w:tr>
      <w:tr>
        <w:trPr>
          <w:trHeight w:val="12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510740</w:t>
            </w:r>
          </w:p>
        </w:tc>
      </w:tr>
      <w:tr>
        <w:trPr>
          <w:trHeight w:val="165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510740</w:t>
            </w:r>
          </w:p>
        </w:tc>
      </w:tr>
      <w:tr>
        <w:trPr>
          <w:trHeight w:val="40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50326</w:t>
            </w:r>
          </w:p>
        </w:tc>
      </w:tr>
      <w:tr>
        <w:trPr>
          <w:trHeight w:val="3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50326</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89442325</w:t>
            </w:r>
          </w:p>
        </w:tc>
      </w:tr>
      <w:tr>
        <w:trPr>
          <w:trHeight w:val="3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6211464</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6211464</w:t>
            </w:r>
          </w:p>
        </w:tc>
      </w:tr>
      <w:tr>
        <w:trPr>
          <w:trHeight w:val="3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83230861</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83230861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455"/>
        <w:gridCol w:w="686"/>
        <w:gridCol w:w="686"/>
        <w:gridCol w:w="9414"/>
        <w:gridCol w:w="220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117591891</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1732170</w:t>
            </w:r>
          </w:p>
        </w:tc>
      </w:tr>
      <w:tr>
        <w:trPr>
          <w:trHeight w:val="6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1336898</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68006</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67172</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1268892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420146</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801292</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47454</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179216</w:t>
            </w:r>
          </w:p>
        </w:tc>
      </w:tr>
      <w:tr>
        <w:trPr>
          <w:trHeight w:val="6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108240</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 жолға талондарды өткізуден түсетін сомаларды толық жиналуын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64147</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216056</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216056</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216056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139915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49443</w:t>
            </w:r>
          </w:p>
        </w:tc>
      </w:tr>
      <w:tr>
        <w:trPr>
          <w:trHeight w:val="10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49443</w:t>
            </w:r>
          </w:p>
        </w:tc>
      </w:tr>
      <w:tr>
        <w:trPr>
          <w:trHeight w:val="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40327</w:t>
            </w:r>
          </w:p>
        </w:tc>
      </w:tr>
      <w:tr>
        <w:trPr>
          <w:trHeight w:val="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90472</w:t>
            </w:r>
          </w:p>
        </w:tc>
      </w:tr>
      <w:tr>
        <w:trPr>
          <w:trHeight w:val="10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90472</w:t>
            </w:r>
          </w:p>
        </w:tc>
      </w:tr>
      <w:tr>
        <w:trPr>
          <w:trHeight w:val="13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37765</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44504</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6373390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6373390</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6373390</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5924795</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92355</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151488</w:t>
            </w:r>
          </w:p>
        </w:tc>
      </w:tr>
      <w:tr>
        <w:trPr>
          <w:trHeight w:val="6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119467</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39436</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23659</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13526161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465505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465505</w:t>
            </w:r>
          </w:p>
        </w:tc>
      </w:tr>
      <w:tr>
        <w:trPr>
          <w:trHeight w:val="12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465505</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4413362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1742344</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1448982</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293362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2671018</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1130022</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804640</w:t>
            </w:r>
          </w:p>
        </w:tc>
      </w:tr>
      <w:tr>
        <w:trPr>
          <w:trHeight w:val="10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367459</w:t>
            </w:r>
          </w:p>
        </w:tc>
      </w:tr>
      <w:tr>
        <w:trPr>
          <w:trHeight w:val="13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163880</w:t>
            </w:r>
          </w:p>
        </w:tc>
      </w:tr>
      <w:tr>
        <w:trPr>
          <w:trHeight w:val="13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205017</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4682922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206931</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130915</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4475991</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4475991</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611974</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74182</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74182</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56986</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56986</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480806</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119606</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361200</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3352398</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2032859</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75416</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27382</w:t>
            </w:r>
          </w:p>
        </w:tc>
      </w:tr>
      <w:tr>
        <w:trPr>
          <w:trHeight w:val="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56910</w:t>
            </w:r>
          </w:p>
        </w:tc>
      </w:tr>
      <w:tr>
        <w:trPr>
          <w:trHeight w:val="9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597389</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28663</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43693</w:t>
            </w:r>
          </w:p>
        </w:tc>
      </w:tr>
      <w:tr>
        <w:trPr>
          <w:trHeight w:val="13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738379</w:t>
            </w:r>
          </w:p>
        </w:tc>
      </w:tr>
      <w:tr>
        <w:trPr>
          <w:trHeight w:val="16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249641</w:t>
            </w:r>
          </w:p>
        </w:tc>
      </w:tr>
      <w:tr>
        <w:trPr>
          <w:trHeight w:val="19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108925</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1319539</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облыстық бюджеттен аудандар (облыстық маңызы бар қалалар) бюджеттеріне берілетін нысаналы даму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482101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837438</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22364254</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698775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698775</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327815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144614</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5039429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5039429</w:t>
            </w:r>
          </w:p>
        </w:tc>
      </w:tr>
      <w:tr>
        <w:trPr>
          <w:trHeight w:val="6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3692884</w:t>
            </w:r>
          </w:p>
        </w:tc>
      </w:tr>
      <w:tr>
        <w:trPr>
          <w:trHeight w:val="6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65960</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420204</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163181</w:t>
            </w:r>
          </w:p>
        </w:tc>
      </w:tr>
      <w:tr>
        <w:trPr>
          <w:trHeight w:val="12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76892</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299780</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249477</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8414021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8414021</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7221381</w:t>
            </w:r>
          </w:p>
        </w:tc>
      </w:tr>
      <w:tr>
        <w:trPr>
          <w:trHeight w:val="9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1192640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1594222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1594222</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1563084</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31138</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6617807</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4640475</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106759</w:t>
            </w:r>
          </w:p>
        </w:tc>
      </w:tr>
      <w:tr>
        <w:trPr>
          <w:trHeight w:val="9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1964364</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268995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p>
        </w:tc>
      </w:tr>
      <w:tr>
        <w:trPr>
          <w:trHeight w:val="6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28466</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166656</w:t>
            </w:r>
          </w:p>
        </w:tc>
      </w:tr>
      <w:tr>
        <w:trPr>
          <w:trHeight w:val="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2085217</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1977332</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1977332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6368067</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4197174</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1821634</w:t>
            </w:r>
          </w:p>
        </w:tc>
      </w:tr>
      <w:tr>
        <w:trPr>
          <w:trHeight w:val="6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419030</w:t>
            </w:r>
          </w:p>
        </w:tc>
      </w:tr>
      <w:tr>
        <w:trPr>
          <w:trHeight w:val="10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939601</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1175383</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1175383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1200157</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1200157</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1242907</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1242907</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356099</w:t>
            </w:r>
          </w:p>
        </w:tc>
      </w:tr>
      <w:tr>
        <w:trPr>
          <w:trHeight w:val="13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164701</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324000</w:t>
            </w:r>
          </w:p>
        </w:tc>
      </w:tr>
      <w:tr>
        <w:trPr>
          <w:trHeight w:val="29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23228</w:t>
            </w:r>
          </w:p>
        </w:tc>
      </w:tr>
      <w:tr>
        <w:trPr>
          <w:trHeight w:val="41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374879</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927986</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927986</w:t>
            </w:r>
          </w:p>
        </w:tc>
      </w:tr>
      <w:tr>
        <w:trPr>
          <w:trHeight w:val="10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88452</w:t>
            </w:r>
          </w:p>
        </w:tc>
      </w:tr>
      <w:tr>
        <w:trPr>
          <w:trHeight w:val="10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781196</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40648</w:t>
            </w:r>
          </w:p>
        </w:tc>
      </w:tr>
      <w:tr>
        <w:trPr>
          <w:trHeight w:val="10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8589023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2929050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2929050</w:t>
            </w:r>
          </w:p>
        </w:tc>
      </w:tr>
      <w:tr>
        <w:trPr>
          <w:trHeight w:val="13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820000</w:t>
            </w:r>
          </w:p>
        </w:tc>
      </w:tr>
      <w:tr>
        <w:trPr>
          <w:trHeight w:val="13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2109050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5659973</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5659973</w:t>
            </w:r>
          </w:p>
        </w:tc>
      </w:tr>
      <w:tr>
        <w:trPr>
          <w:trHeight w:val="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47837</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Приозерск қаласының инфрақұрылымын қолдауға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537958</w:t>
            </w:r>
          </w:p>
        </w:tc>
      </w:tr>
      <w:tr>
        <w:trPr>
          <w:trHeight w:val="19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1081945</w:t>
            </w:r>
          </w:p>
        </w:tc>
      </w:tr>
      <w:tr>
        <w:trPr>
          <w:trHeight w:val="16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100553</w:t>
            </w:r>
          </w:p>
        </w:tc>
      </w:tr>
      <w:tr>
        <w:trPr>
          <w:trHeight w:val="19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455114</w:t>
            </w:r>
          </w:p>
        </w:tc>
      </w:tr>
      <w:tr>
        <w:trPr>
          <w:trHeight w:val="16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422717</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2753430</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259629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6865567</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1663391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1656621</w:t>
            </w:r>
          </w:p>
        </w:tc>
      </w:tr>
      <w:tr>
        <w:trPr>
          <w:trHeight w:val="6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39797</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257867</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332136</w:t>
            </w:r>
          </w:p>
        </w:tc>
      </w:tr>
      <w:tr>
        <w:trPr>
          <w:trHeight w:val="4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1011821</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1736930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1736930</w:t>
            </w:r>
          </w:p>
        </w:tc>
      </w:tr>
      <w:tr>
        <w:trPr>
          <w:trHeight w:val="6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w:t>
            </w:r>
          </w:p>
        </w:tc>
      </w:tr>
      <w:tr>
        <w:trPr>
          <w:trHeight w:val="10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1574487</w:t>
            </w:r>
          </w:p>
        </w:tc>
      </w:tr>
      <w:tr>
        <w:trPr>
          <w:trHeight w:val="6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793986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293648</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272092</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293531</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153361</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140170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62485</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36950</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2666491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1194787</w:t>
            </w:r>
          </w:p>
        </w:tc>
      </w:tr>
      <w:tr>
        <w:trPr>
          <w:trHeight w:val="9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1164234</w:t>
            </w:r>
          </w:p>
        </w:tc>
      </w:tr>
      <w:tr>
        <w:trPr>
          <w:trHeight w:val="17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облыстық бюджеттен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30553</w:t>
            </w:r>
          </w:p>
        </w:tc>
      </w:tr>
      <w:tr>
        <w:trPr>
          <w:trHeight w:val="4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1299050</w:t>
            </w:r>
          </w:p>
        </w:tc>
      </w:tr>
      <w:tr>
        <w:trPr>
          <w:trHeight w:val="10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649320</w:t>
            </w:r>
          </w:p>
        </w:tc>
      </w:tr>
      <w:tr>
        <w:trPr>
          <w:trHeight w:val="16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565909</w:t>
            </w:r>
          </w:p>
        </w:tc>
      </w:tr>
      <w:tr>
        <w:trPr>
          <w:trHeight w:val="13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172654</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125530</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46624</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1949246</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1949246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1949246</w:t>
            </w:r>
          </w:p>
        </w:tc>
      </w:tr>
      <w:tr>
        <w:trPr>
          <w:trHeight w:val="6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1949246</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6275070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1493545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1468003</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55247</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141066</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417265</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141002</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178211</w:t>
            </w:r>
          </w:p>
        </w:tc>
      </w:tr>
      <w:tr>
        <w:trPr>
          <w:trHeight w:val="10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458762</w:t>
            </w:r>
          </w:p>
        </w:tc>
      </w:tr>
      <w:tr>
        <w:trPr>
          <w:trHeight w:val="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25542</w:t>
            </w:r>
          </w:p>
        </w:tc>
      </w:tr>
      <w:tr>
        <w:trPr>
          <w:trHeight w:val="13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2460446</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137058</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123793</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377847</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377847</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1945541</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1945541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148476</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186587</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118592</w:t>
            </w:r>
          </w:p>
        </w:tc>
      </w:tr>
      <w:tr>
        <w:trPr>
          <w:trHeight w:val="6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52285</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25498</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w:t>
            </w:r>
          </w:p>
        </w:tc>
      </w:tr>
      <w:tr>
        <w:trPr>
          <w:trHeight w:val="6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1959835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1859821</w:t>
            </w:r>
          </w:p>
        </w:tc>
      </w:tr>
      <w:tr>
        <w:trPr>
          <w:trHeight w:val="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1355689</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281285</w:t>
            </w:r>
          </w:p>
        </w:tc>
      </w:tr>
      <w:tr>
        <w:trPr>
          <w:trHeight w:val="10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218260</w:t>
            </w:r>
          </w:p>
        </w:tc>
      </w:tr>
      <w:tr>
        <w:trPr>
          <w:trHeight w:val="6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w:t>
            </w:r>
          </w:p>
        </w:tc>
      </w:tr>
      <w:tr>
        <w:trPr>
          <w:trHeight w:val="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w:t>
            </w:r>
          </w:p>
        </w:tc>
      </w:tr>
      <w:tr>
        <w:trPr>
          <w:trHeight w:val="15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185078</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185078</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37742</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84267</w:t>
            </w:r>
          </w:p>
        </w:tc>
      </w:tr>
      <w:tr>
        <w:trPr>
          <w:trHeight w:val="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51985</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32282</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63069</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6884667</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2127694</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2127694</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2127694</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57348</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57348</w:t>
            </w:r>
          </w:p>
        </w:tc>
      </w:tr>
      <w:tr>
        <w:trPr>
          <w:trHeight w:val="6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57348</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4699625</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4699625</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544987</w:t>
            </w:r>
          </w:p>
        </w:tc>
      </w:tr>
      <w:tr>
        <w:trPr>
          <w:trHeight w:val="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1185543</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12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1227005</w:t>
            </w:r>
          </w:p>
        </w:tc>
      </w:tr>
      <w:tr>
        <w:trPr>
          <w:trHeight w:val="19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118631</w:t>
            </w:r>
          </w:p>
        </w:tc>
      </w:tr>
      <w:tr>
        <w:trPr>
          <w:trHeight w:val="16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1028092</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517847</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1770249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61935</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1708314</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160550</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160550</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791964</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14623</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проценттік ставкаларды субсидиялау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540759</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168987</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бизнес жүргізуді сервистік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67595</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403200</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403200</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34569034</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34569034</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34569034</w:t>
            </w:r>
          </w:p>
        </w:tc>
      </w:tr>
      <w:tr>
        <w:trPr>
          <w:trHeight w:val="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19015688</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34467</w:t>
            </w:r>
          </w:p>
        </w:tc>
      </w:tr>
      <w:tr>
        <w:trPr>
          <w:trHeight w:val="13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11485597</w:t>
            </w:r>
          </w:p>
        </w:tc>
      </w:tr>
      <w:tr>
        <w:trPr>
          <w:trHeight w:val="10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1145000</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2888282</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444710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1030009</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181009</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181009</w:t>
            </w:r>
          </w:p>
        </w:tc>
      </w:tr>
      <w:tr>
        <w:trPr>
          <w:trHeight w:val="10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12"/>
        <w:gridCol w:w="831"/>
        <w:gridCol w:w="9638"/>
        <w:gridCol w:w="224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585299</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585299</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585299</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01"/>
        <w:gridCol w:w="735"/>
        <w:gridCol w:w="692"/>
        <w:gridCol w:w="9309"/>
        <w:gridCol w:w="224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558320</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558320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558320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558320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558320</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626"/>
        <w:gridCol w:w="584"/>
        <w:gridCol w:w="10079"/>
        <w:gridCol w:w="221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7"/>
        <w:gridCol w:w="2153"/>
      </w:tblGrid>
      <w:tr>
        <w:trPr>
          <w:trHeight w:val="315" w:hRule="atLeast"/>
        </w:trPr>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дефициті (профициті)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-1306799</w:t>
            </w:r>
          </w:p>
        </w:tc>
      </w:tr>
      <w:tr>
        <w:trPr>
          <w:trHeight w:val="360" w:hRule="atLeast"/>
        </w:trPr>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1306799</w:t>
            </w:r>
          </w:p>
        </w:tc>
      </w:tr>
    </w:tbl>
    <w:bookmarkStart w:name="z10" w:id="3"/>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2010 жылғы 9 қыркүйектегі</w:t>
      </w:r>
      <w:r>
        <w:br/>
      </w:r>
      <w:r>
        <w:rPr>
          <w:rFonts w:ascii="Times New Roman"/>
          <w:b w:val="false"/>
          <w:i w:val="false"/>
          <w:color w:val="000000"/>
          <w:sz w:val="28"/>
        </w:rPr>
        <w:t>
XXVI сессиясының N 321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2009 жылғы 12 желтоқсандағы</w:t>
      </w:r>
      <w:r>
        <w:br/>
      </w:r>
      <w:r>
        <w:rPr>
          <w:rFonts w:ascii="Times New Roman"/>
          <w:b w:val="false"/>
          <w:i w:val="false"/>
          <w:color w:val="000000"/>
          <w:sz w:val="28"/>
        </w:rPr>
        <w:t>
XXI сессиясының N 262 шешіміне</w:t>
      </w:r>
      <w:r>
        <w:br/>
      </w:r>
      <w:r>
        <w:rPr>
          <w:rFonts w:ascii="Times New Roman"/>
          <w:b w:val="false"/>
          <w:i w:val="false"/>
          <w:color w:val="000000"/>
          <w:sz w:val="28"/>
        </w:rPr>
        <w:t>
4 қосымша</w:t>
      </w:r>
    </w:p>
    <w:bookmarkStart w:name="z11" w:id="4"/>
    <w:p>
      <w:pPr>
        <w:spacing w:after="0"/>
        <w:ind w:left="0"/>
        <w:jc w:val="left"/>
      </w:pPr>
      <w:r>
        <w:rPr>
          <w:rFonts w:ascii="Times New Roman"/>
          <w:b/>
          <w:i w:val="false"/>
          <w:color w:val="000000"/>
        </w:rPr>
        <w:t xml:space="preserve"> 
2010 жылға арналған республикалық бюджеттен берілетін нысаналы трансферттер мен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7"/>
        <w:gridCol w:w="2173"/>
      </w:tblGrid>
      <w:tr>
        <w:trPr>
          <w:trHeight w:val="79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33923178</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21370310</w:t>
            </w:r>
          </w:p>
        </w:tc>
      </w:tr>
      <w:tr>
        <w:trPr>
          <w:trHeight w:val="3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11522859</w:t>
            </w:r>
          </w:p>
        </w:tc>
      </w:tr>
      <w:tr>
        <w:trPr>
          <w:trHeight w:val="3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1030009</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21370310</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801292</w:t>
            </w:r>
          </w:p>
        </w:tc>
      </w:tr>
      <w:tr>
        <w:trPr>
          <w:trHeight w:val="6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801292</w:t>
            </w:r>
          </w:p>
        </w:tc>
      </w:tr>
      <w:tr>
        <w:trPr>
          <w:trHeight w:val="3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33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3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115506</w:t>
            </w:r>
          </w:p>
        </w:tc>
      </w:tr>
      <w:tr>
        <w:trPr>
          <w:trHeight w:val="66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25542</w:t>
            </w:r>
          </w:p>
        </w:tc>
      </w:tr>
      <w:tr>
        <w:trPr>
          <w:trHeight w:val="99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стратегиясын іске асыру төңірегінде кенттердің, ауылдардың (селолар), ауылдық (селолық) округтардың басымдылықты жобаларын қаржыландыруға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89964</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2928164</w:t>
            </w:r>
          </w:p>
        </w:tc>
      </w:tr>
      <w:tr>
        <w:trPr>
          <w:trHeight w:val="66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205017</w:t>
            </w:r>
          </w:p>
        </w:tc>
      </w:tr>
      <w:tr>
        <w:trPr>
          <w:trHeight w:val="6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163880</w:t>
            </w:r>
          </w:p>
        </w:tc>
      </w:tr>
      <w:tr>
        <w:trPr>
          <w:trHeight w:val="3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қосылған білім беру объектілерін ұстауға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429688</w:t>
            </w:r>
          </w:p>
        </w:tc>
      </w:tr>
      <w:tr>
        <w:trPr>
          <w:trHeight w:val="94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мемлекеттік білім беру тапсырысының негізінде техникалық және кәсіптік орта білімнен кейінгі білім беретін ұйымдарда оқитындарға шәкіртақы мөлшерін арттыруға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292649</w:t>
            </w:r>
          </w:p>
        </w:tc>
      </w:tr>
      <w:tr>
        <w:trPr>
          <w:trHeight w:val="40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лицейлер үшін шетелдік ағылшын тілінің оқытушыларын тартуға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314500</w:t>
            </w:r>
          </w:p>
        </w:tc>
      </w:tr>
      <w:tr>
        <w:trPr>
          <w:trHeight w:val="94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111683</w:t>
            </w:r>
          </w:p>
        </w:tc>
      </w:tr>
      <w:tr>
        <w:trPr>
          <w:trHeight w:val="33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кабинеттері үшін жабдықтар алуға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9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білім беру объектілерін күрделі және ағымдағы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928242</w:t>
            </w:r>
          </w:p>
        </w:tc>
      </w:tr>
      <w:tr>
        <w:trPr>
          <w:trHeight w:val="64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465505</w:t>
            </w:r>
          </w:p>
        </w:tc>
      </w:tr>
      <w:tr>
        <w:trPr>
          <w:trHeight w:val="34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5248433</w:t>
            </w:r>
          </w:p>
        </w:tc>
      </w:tr>
      <w:tr>
        <w:trPr>
          <w:trHeight w:val="36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көлемін кеңейтуге және қамтамасыз етуге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439015</w:t>
            </w:r>
          </w:p>
        </w:tc>
      </w:tr>
      <w:tr>
        <w:trPr>
          <w:trHeight w:val="39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 вакциналар және басқа да иммунобиологиялық препараттар сатып алуға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1176571</w:t>
            </w:r>
          </w:p>
        </w:tc>
      </w:tr>
      <w:tr>
        <w:trPr>
          <w:trHeight w:val="63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сақтаудың медициналық ұйымдарын материалдық-техникалық жарақтандыруға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1881246</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қосылған денсаулық сақтау объектілерін ұстауға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166656</w:t>
            </w:r>
          </w:p>
        </w:tc>
      </w:tr>
      <w:tr>
        <w:trPr>
          <w:trHeight w:val="94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тапсырысының мемлекеттік білім беру негізінде орта білім алудан кейінгі оқытуға, кәсіби және техникалық ұйымдарда оқитындар шәкіртақы мөлшерін ұлғайтуға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30378</w:t>
            </w:r>
          </w:p>
        </w:tc>
      </w:tr>
      <w:tr>
        <w:trPr>
          <w:trHeight w:val="76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денсаулық сақтау объектілерін күрделі, ағымдағы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1554567</w:t>
            </w:r>
          </w:p>
        </w:tc>
      </w:tr>
      <w:tr>
        <w:trPr>
          <w:trHeight w:val="63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2348524</w:t>
            </w:r>
          </w:p>
        </w:tc>
      </w:tr>
      <w:tr>
        <w:trPr>
          <w:trHeight w:val="36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әлеуметтік мекемелерде тамақ нормасын ұлғайтуға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315708</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 стандарттарын енгізуге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324164</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40648</w:t>
            </w:r>
          </w:p>
        </w:tc>
      </w:tr>
      <w:tr>
        <w:trPr>
          <w:trHeight w:val="196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23228</w:t>
            </w:r>
          </w:p>
        </w:tc>
      </w:tr>
      <w:tr>
        <w:trPr>
          <w:trHeight w:val="295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374879</w:t>
            </w:r>
          </w:p>
        </w:tc>
      </w:tr>
      <w:tr>
        <w:trPr>
          <w:trHeight w:val="94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пен күнкөріс шегі мөлшерінің өсуіне байланысты 18 жасқа дейінгі балаларға ай сайын берілетін мемлекеттік жәрдемақыны төлеуге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164701</w:t>
            </w:r>
          </w:p>
        </w:tc>
      </w:tr>
      <w:tr>
        <w:trPr>
          <w:trHeight w:val="33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324000</w:t>
            </w:r>
          </w:p>
        </w:tc>
      </w:tr>
      <w:tr>
        <w:trPr>
          <w:trHeight w:val="6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әлеуметтік қамтамасыз ету объектілерін күрделі, ағымдағы жөндеуге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781196</w:t>
            </w:r>
          </w:p>
        </w:tc>
      </w:tr>
      <w:tr>
        <w:trPr>
          <w:trHeight w:val="36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902956</w:t>
            </w:r>
          </w:p>
        </w:tc>
      </w:tr>
      <w:tr>
        <w:trPr>
          <w:trHeight w:val="63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қайта даярлау стратегиясын іске асыру төңірегінде мәдениет объектілерін күрделі және ағымдағы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902956</w:t>
            </w:r>
          </w:p>
        </w:tc>
      </w:tr>
      <w:tr>
        <w:trPr>
          <w:trHeight w:val="33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1061180</w:t>
            </w:r>
          </w:p>
        </w:tc>
      </w:tr>
      <w:tr>
        <w:trPr>
          <w:trHeight w:val="63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спорт объектілерін күрделі және ағымдағы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1061180</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777341</w:t>
            </w:r>
          </w:p>
        </w:tc>
      </w:tr>
      <w:tr>
        <w:trPr>
          <w:trHeight w:val="63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проценттік ставкаларды субсидиялауға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540759</w:t>
            </w:r>
          </w:p>
        </w:tc>
      </w:tr>
      <w:tr>
        <w:trPr>
          <w:trHeight w:val="63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168987</w:t>
            </w:r>
          </w:p>
        </w:tc>
      </w:tr>
      <w:tr>
        <w:trPr>
          <w:trHeight w:val="63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бизнес жүргізуді сервистік қолдауға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67595</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1619903</w:t>
            </w:r>
          </w:p>
        </w:tc>
      </w:tr>
      <w:tr>
        <w:trPr>
          <w:trHeight w:val="130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Ресей Федерациясы арасындағы 1995 жылғы 20 қаңтардағы Сарышаған сынақ полигонын жалға алу мен пайдалану жағдайы және Приозерск қаласының тіршілік қызметін қамтамасыз ету туралы Келісімге сәйкес Приозерск қаласының инфрақұрылымын қолдауға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537958</w:t>
            </w:r>
          </w:p>
        </w:tc>
      </w:tr>
      <w:tr>
        <w:trPr>
          <w:trHeight w:val="94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1081945</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3373237</w:t>
            </w:r>
          </w:p>
        </w:tc>
      </w:tr>
      <w:tr>
        <w:trPr>
          <w:trHeight w:val="42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дамытуға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2482167</w:t>
            </w:r>
          </w:p>
        </w:tc>
      </w:tr>
      <w:tr>
        <w:trPr>
          <w:trHeight w:val="9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377847</w:t>
            </w:r>
          </w:p>
        </w:tc>
      </w:tr>
      <w:tr>
        <w:trPr>
          <w:trHeight w:val="34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285872</w:t>
            </w:r>
          </w:p>
        </w:tc>
      </w:tr>
      <w:tr>
        <w:trPr>
          <w:trHeight w:val="3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227351</w:t>
            </w:r>
          </w:p>
        </w:tc>
      </w:tr>
      <w:tr>
        <w:trPr>
          <w:trHeight w:val="36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r>
      <w:tr>
        <w:trPr>
          <w:trHeight w:val="72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деңгейлері арасындағы өкілеттіліктің аражігін ажырату төңірегінде қоршаған ортаны қорғау саласындағы берілген қызметтерді іске асыруға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r>
      <w:tr>
        <w:trPr>
          <w:trHeight w:val="39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2188694</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жолдарды күрделі жөндеуге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1251000</w:t>
            </w:r>
          </w:p>
        </w:tc>
      </w:tr>
      <w:tr>
        <w:trPr>
          <w:trHeight w:val="9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облыстық және аудандық маңызы бар автомобиль жолдарын, қалалар мен елді мекендер көшелерін жөндеу және ұстауға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937694</w:t>
            </w:r>
          </w:p>
        </w:tc>
      </w:tr>
      <w:tr>
        <w:trPr>
          <w:trHeight w:val="36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11522859</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8611639</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504000</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объектілерінің құрылысына және қайта жөндеуге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1677332</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объектілерінің құрылысына және қайта жөндеуге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1200157</w:t>
            </w:r>
          </w:p>
        </w:tc>
      </w:tr>
      <w:tr>
        <w:trPr>
          <w:trHeight w:val="63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403200</w:t>
            </w:r>
          </w:p>
        </w:tc>
      </w:tr>
      <w:tr>
        <w:trPr>
          <w:trHeight w:val="42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2109050</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тұрғын үй салуға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820000</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 жүйесін дамытуға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1897900</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2400655</w:t>
            </w:r>
          </w:p>
        </w:tc>
      </w:tr>
      <w:tr>
        <w:trPr>
          <w:trHeight w:val="70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шегінде елді мекендердің инженерлік-коммуникациялық инфрақұрылымын дамытуға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455114</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1945541</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510565</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инфрақұрылымдарын дамытуға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510565</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1030009</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p>
        </w:tc>
      </w:tr>
      <w:tr>
        <w:trPr>
          <w:trHeight w:val="106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2008-2010 жылдарға арналған </w:t>
            </w:r>
            <w:r>
              <w:rPr>
                <w:rFonts w:ascii="Times New Roman"/>
                <w:b w:val="false"/>
                <w:i w:val="false"/>
                <w:color w:val="000000"/>
                <w:sz w:val="20"/>
              </w:rPr>
              <w:t>мемлекеттiк бағдарламасын</w:t>
            </w:r>
            <w:r>
              <w:rPr>
                <w:rFonts w:ascii="Times New Roman"/>
                <w:b w:val="false"/>
                <w:i w:val="false"/>
                <w:color w:val="000000"/>
                <w:sz w:val="20"/>
              </w:rPr>
              <w:t xml:space="preserve"> iске асыру шеңберiнде сыйақының нөлдiк ставкасы бойынша тұрғын үй салуға және (немесе) сатып алуға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p>
        </w:tc>
      </w:tr>
      <w:tr>
        <w:trPr>
          <w:trHeight w:val="36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181009</w:t>
            </w:r>
          </w:p>
        </w:tc>
      </w:tr>
      <w:tr>
        <w:trPr>
          <w:trHeight w:val="6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жергілікті атқарушы органдарға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181009</w:t>
            </w:r>
          </w:p>
        </w:tc>
      </w:tr>
    </w:tbl>
    <w:bookmarkStart w:name="z12" w:id="5"/>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2010 жылғы 9 қыркүйектегі</w:t>
      </w:r>
      <w:r>
        <w:br/>
      </w:r>
      <w:r>
        <w:rPr>
          <w:rFonts w:ascii="Times New Roman"/>
          <w:b w:val="false"/>
          <w:i w:val="false"/>
          <w:color w:val="000000"/>
          <w:sz w:val="28"/>
        </w:rPr>
        <w:t>
XXVI сессиясының N 321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2009 жылғы 12 желтоқсандағы</w:t>
      </w:r>
      <w:r>
        <w:br/>
      </w:r>
      <w:r>
        <w:rPr>
          <w:rFonts w:ascii="Times New Roman"/>
          <w:b w:val="false"/>
          <w:i w:val="false"/>
          <w:color w:val="000000"/>
          <w:sz w:val="28"/>
        </w:rPr>
        <w:t>
XXI сессиясының N 262 шешіміне</w:t>
      </w:r>
      <w:r>
        <w:br/>
      </w:r>
      <w:r>
        <w:rPr>
          <w:rFonts w:ascii="Times New Roman"/>
          <w:b w:val="false"/>
          <w:i w:val="false"/>
          <w:color w:val="000000"/>
          <w:sz w:val="28"/>
        </w:rPr>
        <w:t>
5 қосымша</w:t>
      </w:r>
    </w:p>
    <w:bookmarkStart w:name="z13" w:id="6"/>
    <w:p>
      <w:pPr>
        <w:spacing w:after="0"/>
        <w:ind w:left="0"/>
        <w:jc w:val="left"/>
      </w:pPr>
      <w:r>
        <w:rPr>
          <w:rFonts w:ascii="Times New Roman"/>
          <w:b/>
          <w:i w:val="false"/>
          <w:color w:val="000000"/>
        </w:rPr>
        <w:t xml:space="preserve"> 
2010 жылға арналған аудандар (облыстық маңызы бар қалалар) бюджеттеріне нысаналы трансферттер мен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7"/>
        <w:gridCol w:w="2173"/>
      </w:tblGrid>
      <w:tr>
        <w:trPr>
          <w:trHeight w:val="79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21543857</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12011168</w:t>
            </w:r>
          </w:p>
        </w:tc>
      </w:tr>
      <w:tr>
        <w:trPr>
          <w:trHeight w:val="3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8502680</w:t>
            </w:r>
          </w:p>
        </w:tc>
      </w:tr>
      <w:tr>
        <w:trPr>
          <w:trHeight w:val="3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1030009</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12011168</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125556</w:t>
            </w:r>
          </w:p>
        </w:tc>
      </w:tr>
      <w:tr>
        <w:trPr>
          <w:trHeight w:val="69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25542</w:t>
            </w:r>
          </w:p>
        </w:tc>
      </w:tr>
      <w:tr>
        <w:trPr>
          <w:trHeight w:val="9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стратегиясын іске асыру төңірегінде кенттердің, ауылдардың (селолар), ауылдық (селолық) округтардың басымдылықты жобаларын қаржыландыруға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w:t>
            </w:r>
          </w:p>
        </w:tc>
      </w:tr>
      <w:tr>
        <w:trPr>
          <w:trHeight w:val="3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1145000</w:t>
            </w:r>
          </w:p>
        </w:tc>
      </w:tr>
      <w:tr>
        <w:trPr>
          <w:trHeight w:val="3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төмен тұрған бюджеттерге өтемақыға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1145000</w:t>
            </w:r>
          </w:p>
        </w:tc>
      </w:tr>
      <w:tr>
        <w:trPr>
          <w:trHeight w:val="40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2405267</w:t>
            </w:r>
          </w:p>
        </w:tc>
      </w:tr>
      <w:tr>
        <w:trPr>
          <w:trHeight w:val="6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205017</w:t>
            </w:r>
          </w:p>
        </w:tc>
      </w:tr>
      <w:tr>
        <w:trPr>
          <w:trHeight w:val="63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163880</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қосылған білім беру объектілерін ұстауға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367459</w:t>
            </w:r>
          </w:p>
        </w:tc>
      </w:tr>
      <w:tr>
        <w:trPr>
          <w:trHeight w:val="105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108925</w:t>
            </w:r>
          </w:p>
        </w:tc>
      </w:tr>
      <w:tr>
        <w:trPr>
          <w:trHeight w:val="6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білім беру объектілерін күрделі және ағымдағы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988020</w:t>
            </w:r>
          </w:p>
        </w:tc>
      </w:tr>
      <w:tr>
        <w:trPr>
          <w:trHeight w:val="6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465505</w:t>
            </w:r>
          </w:p>
        </w:tc>
      </w:tr>
      <w:tr>
        <w:trPr>
          <w:trHeight w:val="39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Жалпылай спортты дамытуға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106461</w:t>
            </w:r>
          </w:p>
        </w:tc>
      </w:tr>
      <w:tr>
        <w:trPr>
          <w:trHeight w:val="40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902061</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әлеуметтік мекемелерде тамақ нормасын ұлғайтуға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15253</w:t>
            </w:r>
          </w:p>
        </w:tc>
      </w:tr>
      <w:tr>
        <w:trPr>
          <w:trHeight w:val="189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23228</w:t>
            </w:r>
          </w:p>
        </w:tc>
      </w:tr>
      <w:tr>
        <w:trPr>
          <w:trHeight w:val="294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374879</w:t>
            </w:r>
          </w:p>
        </w:tc>
      </w:tr>
      <w:tr>
        <w:trPr>
          <w:trHeight w:val="103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пен күнкөріс шегі мөлшерінің өсуіне байланысты 18 жасқа дейінгі балаларға ай сайын берілетін мемлекеттік жәрдемақыны төлеуге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164701</w:t>
            </w:r>
          </w:p>
        </w:tc>
      </w:tr>
      <w:tr>
        <w:trPr>
          <w:trHeight w:val="43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324000</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664730</w:t>
            </w:r>
          </w:p>
        </w:tc>
      </w:tr>
      <w:tr>
        <w:trPr>
          <w:trHeight w:val="72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қайта даярлау стратегиясын іске асыру төңірегінде мәдениет объектілерін күрделі және ағымдағы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649730</w:t>
            </w:r>
          </w:p>
        </w:tc>
      </w:tr>
      <w:tr>
        <w:trPr>
          <w:trHeight w:val="37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Хайуанаттар паркіндегі жануарлар қорын толықтыруға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130553</w:t>
            </w:r>
          </w:p>
        </w:tc>
      </w:tr>
      <w:tr>
        <w:trPr>
          <w:trHeight w:val="63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спорт объектілерін күрделі және ағымдағы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30553</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нысандарын жөндеуге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4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4473886</w:t>
            </w:r>
          </w:p>
        </w:tc>
      </w:tr>
      <w:tr>
        <w:trPr>
          <w:trHeight w:val="40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дамытуға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2753430</w:t>
            </w:r>
          </w:p>
        </w:tc>
      </w:tr>
      <w:tr>
        <w:trPr>
          <w:trHeight w:val="126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Ресей Федерациясы арасындағы 1995 жылғы 20 қаңтардағы Сарышаған сынақ полигонын жалға алу мен пайдалану жағдайы және Приозерск қаласының тіршілік қызметін қамтамасыз ету туралы Келісімге сәйкес Приозерск қаласының инфрақұрылымын қолдауға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537958</w:t>
            </w:r>
          </w:p>
        </w:tc>
      </w:tr>
      <w:tr>
        <w:trPr>
          <w:trHeight w:val="102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1182498</w:t>
            </w:r>
          </w:p>
        </w:tc>
      </w:tr>
      <w:tr>
        <w:trPr>
          <w:trHeight w:val="40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499545</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281285</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218260</w:t>
            </w:r>
          </w:p>
        </w:tc>
      </w:tr>
      <w:tr>
        <w:trPr>
          <w:trHeight w:val="40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1664570</w:t>
            </w:r>
          </w:p>
        </w:tc>
      </w:tr>
      <w:tr>
        <w:trPr>
          <w:trHeight w:val="73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2006-2012 жылдарға арналған автомобиль жолдарын дамыту аймақтық бағдарламасын іске асыруға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517847</w:t>
            </w:r>
          </w:p>
        </w:tc>
      </w:tr>
      <w:tr>
        <w:trPr>
          <w:trHeight w:val="94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облыстық маңызы бар автомобиль жолдарын, қалалар мен елді мекендер көшелерін жөндеу және ұстау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1146723</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8502680</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5392679</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482101</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2109050</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тұрғын үй салуға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852282</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 жүйесін дамытуға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1949246</w:t>
            </w:r>
          </w:p>
        </w:tc>
      </w:tr>
      <w:tr>
        <w:trPr>
          <w:trHeight w:val="40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3083001</w:t>
            </w:r>
          </w:p>
        </w:tc>
      </w:tr>
      <w:tr>
        <w:trPr>
          <w:trHeight w:val="102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шегінде елді мекендердің инженерлік-коммуникациялық инфрақұрылымын дамытуға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877831</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2205170</w:t>
            </w:r>
          </w:p>
        </w:tc>
      </w:tr>
      <w:tr>
        <w:trPr>
          <w:trHeight w:val="40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63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2006-2012 жылдарға арналған автомобиль жолдарын дамыту аймақтық бағдарламасын іске асыруға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1030009</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p>
        </w:tc>
      </w:tr>
      <w:tr>
        <w:trPr>
          <w:trHeight w:val="1065"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2008-2010 жылдарға арналған </w:t>
            </w:r>
            <w:r>
              <w:rPr>
                <w:rFonts w:ascii="Times New Roman"/>
                <w:b w:val="false"/>
                <w:i w:val="false"/>
                <w:color w:val="000000"/>
                <w:sz w:val="20"/>
              </w:rPr>
              <w:t>мемлекеттiк бағдарламасын</w:t>
            </w:r>
            <w:r>
              <w:rPr>
                <w:rFonts w:ascii="Times New Roman"/>
                <w:b w:val="false"/>
                <w:i w:val="false"/>
                <w:color w:val="000000"/>
                <w:sz w:val="20"/>
              </w:rPr>
              <w:t xml:space="preserve"> iске асыру шеңберiнде сыйақының нөлдiк ставкасы бойынша тұрғын үй салуға және (немесе) сатып алуға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p>
        </w:tc>
      </w:tr>
      <w:tr>
        <w:trPr>
          <w:trHeight w:val="36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181009</w:t>
            </w:r>
          </w:p>
        </w:tc>
      </w:tr>
      <w:tr>
        <w:trPr>
          <w:trHeight w:val="930" w:hRule="atLeast"/>
        </w:trPr>
        <w:tc>
          <w:tcPr>
            <w:tcW w:w="1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жергілікті атқарушы органдарға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