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f090" w14:textId="163f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шақырылған Қарағанды қалалық мәслихатының 2010 жылғы 16 маусымдағы XXХIV сессиясының "Қарағанды қаласының тұрғындарына тұрғын үй көмегін көрсету Ережесін бекіту туралы" N 368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XLIII сессиясының 2010 жылғы 23 желтоқсандағы N 447 шешімі. Қарағанды қаласының Әділет басқармасында 2010 жылғы 27 желтоқсанда N 8-1-124 тіркелді. Күші жойылды - Қарағанды қалалық мәслихатының 2012 жылғы 16 сәуірдегі N 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қалалық мәслихатының 2012.04.16 N 32 (алғаш ресми жарияланғаннан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1997 жылғы 16 сәуірдегі "Тұрғын үй қатынастары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IV шақырылған Қарағанды қалалық мәслихатының 2010 жылғы 16 маусымдағы XXХIV сессиясының "Қарағанды қаласының тұрғындарына тұрғын үй көмегін көрсету Ережесін бекіту туралы" N 368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8-1-115 болып тіркелген, 2010 жылғы 21 шілдедегі N 080 (684) "Взгляд на события" газетінде жарияланған)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Қарағанды қаласының тұрғындарына тұрғын үй көмегін көрсету Ережесінің (бұдан әрі - Ереже)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Қарағанды қаласының" сөздерінен кейін "аз қамтылған"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Ереженің орыс тіліндегі кіріспесінде "порядок предоставления жилищной помощи" сөздерінен кейін "малообеспеченным"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Ереженің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"Тұрғын үй көмегі" сөздерінен кейін "аз қамтылған"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Ереженің орыс тіліндегі 1 тармағында "Жилищная помощь предоставляется" сөздерінен кейін "малообеспеченным" сөзімен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еңбек, әлеуметтік саланы дамыту және тұрғындарды әлеуметтік қорғау мәселелері жөніндегі тұрақты комиссияға (төрағасы Асхат Қанатұлы Аймағамбетов)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он күнтізбелік күн өткен соң қолданысқа енгізіледі және 2011 жылғы 1 қаңтардан бастап пайда болған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Қарағанды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XLIII сессия төрағасы                      Ш. Осин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Бексұлтанов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"Қарағанды қаласының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Ж. Ысқақов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23.12.2010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