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53575" w14:textId="20535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мәслихатының 2009 жылғы 24 желтоқсандағы 23 сессиясының N 23/5 "2010-2012 жылдарға арналған қалалық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2010 жылғы 11 наурыздағы N 27/4 шешімі. Қарағанды облысы Теміртау қаласының Әділет басқармасында 2010 жылғы 01 сәуірде N 8-3-99 тіркелді. Қолданылу мерзімінің өтуіне байланысты күші жойылды (Қарағанды облысы Теміртау қаласы мәслихаты аппаратының 2011 жылғы 26 сәуірдегі N 5-24/185 хатымен)</w:t>
      </w:r>
    </w:p>
    <w:p>
      <w:pPr>
        <w:spacing w:after="0"/>
        <w:ind w:left="0"/>
        <w:jc w:val="both"/>
      </w:pPr>
      <w:r>
        <w:rPr>
          <w:rFonts w:ascii="Times New Roman"/>
          <w:b w:val="false"/>
          <w:i/>
          <w:color w:val="800000"/>
          <w:sz w:val="28"/>
        </w:rPr>
        <w:t>      Ескерту. Қолданылу мерзімінің өтуіне байланысты күші жойылды (Қарағанды облысы Теміртау қаласы мәслихаты аппаратының 2011.04.26 N 5-24/185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қалалық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Теміртау қалалық мәслихатының 2009 жылғы 24 желтоқсандағы 23 сессиясының N 23/5 "2010-2012 жылдарға арналған қалалық бюджет туралы" </w:t>
      </w:r>
      <w:r>
        <w:rPr>
          <w:rFonts w:ascii="Times New Roman"/>
          <w:b w:val="false"/>
          <w:i w:val="false"/>
          <w:color w:val="000000"/>
          <w:sz w:val="28"/>
        </w:rPr>
        <w:t xml:space="preserve">шешіміне </w:t>
      </w:r>
      <w:r>
        <w:rPr>
          <w:rFonts w:ascii="Times New Roman"/>
          <w:b w:val="false"/>
          <w:i w:val="false"/>
          <w:color w:val="000000"/>
          <w:sz w:val="28"/>
        </w:rPr>
        <w:t>(тіркелген нөмірі 8-3-89, 2010 жылғы 28 қаңтардағы N 4 және 2010 жылғы 3 ақпандағы N 5 "Теміртау", 2010 жылғы 27 қаңтардағы N 4, 2010 жылғы 3 ақпандағы N 5 "Зеркало" газеттерінде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тармақшадағы:</w:t>
      </w:r>
      <w:r>
        <w:br/>
      </w:r>
      <w:r>
        <w:rPr>
          <w:rFonts w:ascii="Times New Roman"/>
          <w:b w:val="false"/>
          <w:i w:val="false"/>
          <w:color w:val="000000"/>
          <w:sz w:val="28"/>
        </w:rPr>
        <w:t>
</w:t>
      </w:r>
      <w:r>
        <w:rPr>
          <w:rFonts w:ascii="Times New Roman"/>
          <w:b w:val="false"/>
          <w:i w:val="false"/>
          <w:color w:val="000000"/>
          <w:sz w:val="28"/>
        </w:rPr>
        <w:t>      "9747207" сандары "10079959" сандарымен ауыстырылсын;</w:t>
      </w:r>
      <w:r>
        <w:br/>
      </w:r>
      <w:r>
        <w:rPr>
          <w:rFonts w:ascii="Times New Roman"/>
          <w:b w:val="false"/>
          <w:i w:val="false"/>
          <w:color w:val="000000"/>
          <w:sz w:val="28"/>
        </w:rPr>
        <w:t>
</w:t>
      </w:r>
      <w:r>
        <w:rPr>
          <w:rFonts w:ascii="Times New Roman"/>
          <w:b w:val="false"/>
          <w:i w:val="false"/>
          <w:color w:val="000000"/>
          <w:sz w:val="28"/>
        </w:rPr>
        <w:t>      5) тармақшадағы:</w:t>
      </w:r>
      <w:r>
        <w:br/>
      </w:r>
      <w:r>
        <w:rPr>
          <w:rFonts w:ascii="Times New Roman"/>
          <w:b w:val="false"/>
          <w:i w:val="false"/>
          <w:color w:val="000000"/>
          <w:sz w:val="28"/>
        </w:rPr>
        <w:t>
</w:t>
      </w:r>
      <w:r>
        <w:rPr>
          <w:rFonts w:ascii="Times New Roman"/>
          <w:b w:val="false"/>
          <w:i w:val="false"/>
          <w:color w:val="000000"/>
          <w:sz w:val="28"/>
        </w:rPr>
        <w:t>      "30646" сандары "363398" сандарымен ауыстырылсын;</w:t>
      </w:r>
      <w:r>
        <w:br/>
      </w:r>
      <w:r>
        <w:rPr>
          <w:rFonts w:ascii="Times New Roman"/>
          <w:b w:val="false"/>
          <w:i w:val="false"/>
          <w:color w:val="000000"/>
          <w:sz w:val="28"/>
        </w:rPr>
        <w:t>
</w:t>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      "6) бюджет тапшылығын (профицитті пайдалану) қаржыландыру – 363398 мың теңге, оның ішінде:</w:t>
      </w:r>
      <w:r>
        <w:br/>
      </w:r>
      <w:r>
        <w:rPr>
          <w:rFonts w:ascii="Times New Roman"/>
          <w:b w:val="false"/>
          <w:i w:val="false"/>
          <w:color w:val="000000"/>
          <w:sz w:val="28"/>
        </w:rPr>
        <w:t>
</w:t>
      </w:r>
      <w:r>
        <w:rPr>
          <w:rFonts w:ascii="Times New Roman"/>
          <w:b w:val="false"/>
          <w:i w:val="false"/>
          <w:color w:val="000000"/>
          <w:sz w:val="28"/>
        </w:rPr>
        <w:t>      қарыздар түсімі – 0 мың теңге;</w:t>
      </w:r>
      <w:r>
        <w:br/>
      </w:r>
      <w:r>
        <w:rPr>
          <w:rFonts w:ascii="Times New Roman"/>
          <w:b w:val="false"/>
          <w:i w:val="false"/>
          <w:color w:val="000000"/>
          <w:sz w:val="28"/>
        </w:rPr>
        <w:t>
</w:t>
      </w:r>
      <w:r>
        <w:rPr>
          <w:rFonts w:ascii="Times New Roman"/>
          <w:b w:val="false"/>
          <w:i w:val="false"/>
          <w:color w:val="000000"/>
          <w:sz w:val="28"/>
        </w:rPr>
        <w:t>      қарыздарды өтеу – 0 мың теңге;</w:t>
      </w:r>
      <w:r>
        <w:br/>
      </w:r>
      <w:r>
        <w:rPr>
          <w:rFonts w:ascii="Times New Roman"/>
          <w:b w:val="false"/>
          <w:i w:val="false"/>
          <w:color w:val="000000"/>
          <w:sz w:val="28"/>
        </w:rPr>
        <w:t>
</w:t>
      </w:r>
      <w:r>
        <w:rPr>
          <w:rFonts w:ascii="Times New Roman"/>
          <w:b w:val="false"/>
          <w:i w:val="false"/>
          <w:color w:val="000000"/>
          <w:sz w:val="28"/>
        </w:rPr>
        <w:t>      бюджет қаражаттарының пайдаланылатын қалдықтары – 363398 мың теңге.</w:t>
      </w:r>
      <w:r>
        <w:br/>
      </w:r>
      <w:r>
        <w:rPr>
          <w:rFonts w:ascii="Times New Roman"/>
          <w:b w:val="false"/>
          <w:i w:val="false"/>
          <w:color w:val="000000"/>
          <w:sz w:val="28"/>
        </w:rPr>
        <w:t>
</w:t>
      </w:r>
      <w:r>
        <w:rPr>
          <w:rFonts w:ascii="Times New Roman"/>
          <w:b w:val="false"/>
          <w:i w:val="false"/>
          <w:color w:val="000000"/>
          <w:sz w:val="28"/>
        </w:rPr>
        <w:t>      Бюджет тапшылығын қаржыландыру 2010 қаржы жылының басында 363398 мың теңге сомасында қалыптасқан бюджеттік қаражаттардың бос қалдықтарын пайдалану есебінен жүргізілсін.";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"5. 2010 жылға арналған қалалық бюджеттің шығыстар құрамында "Жергілікті өкілді органдардың шешімі бойынша азаматтардың жекелеген санаттарына әлеуметтік көмек" бағдарламасы бойынша - 69058 мың теңге көзделсін, оның ішінде:</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 мен мүгедектеріне газбен қамтамасыз ету және тұтыну қызметтеріне ақы төлеу үшін материалдық көмек көрсетуге - 1590 мың теңге. Бір адамға көмек мөлшері айына 1060 теңге болып белгіленсін;</w:t>
      </w:r>
      <w:r>
        <w:br/>
      </w:r>
      <w:r>
        <w:rPr>
          <w:rFonts w:ascii="Times New Roman"/>
          <w:b w:val="false"/>
          <w:i w:val="false"/>
          <w:color w:val="000000"/>
          <w:sz w:val="28"/>
        </w:rPr>
        <w:t>
</w:t>
      </w:r>
      <w:r>
        <w:rPr>
          <w:rFonts w:ascii="Times New Roman"/>
          <w:b w:val="false"/>
          <w:i w:val="false"/>
          <w:color w:val="000000"/>
          <w:sz w:val="28"/>
        </w:rPr>
        <w:t>      азаматтардың жекелеген топтарына қалалық қоғамдық көліктерде жүруге (такси және трамвайдан басқа) әлеуметтік көмек көрсетуге - 29925 мың теңге, оның ішінде:</w:t>
      </w:r>
      <w:r>
        <w:br/>
      </w:r>
      <w:r>
        <w:rPr>
          <w:rFonts w:ascii="Times New Roman"/>
          <w:b w:val="false"/>
          <w:i w:val="false"/>
          <w:color w:val="000000"/>
          <w:sz w:val="28"/>
        </w:rPr>
        <w:t>
</w:t>
      </w:r>
      <w:r>
        <w:rPr>
          <w:rFonts w:ascii="Times New Roman"/>
          <w:b w:val="false"/>
          <w:i w:val="false"/>
          <w:color w:val="000000"/>
          <w:sz w:val="28"/>
        </w:rPr>
        <w:t>      1) 1, 2, 3 топтағы мүгедектерге;</w:t>
      </w:r>
      <w:r>
        <w:br/>
      </w:r>
      <w:r>
        <w:rPr>
          <w:rFonts w:ascii="Times New Roman"/>
          <w:b w:val="false"/>
          <w:i w:val="false"/>
          <w:color w:val="000000"/>
          <w:sz w:val="28"/>
        </w:rPr>
        <w:t>
</w:t>
      </w:r>
      <w:r>
        <w:rPr>
          <w:rFonts w:ascii="Times New Roman"/>
          <w:b w:val="false"/>
          <w:i w:val="false"/>
          <w:color w:val="000000"/>
          <w:sz w:val="28"/>
        </w:rPr>
        <w:t>      2) үйде тәрбиеленетін және оқытылатын 18 жасқа дейінгі мүгедек балаларға немесе 18 жасқа дейінгі мүгедек балаға мемлекеттік әлеуметтік жәрдемақы алатындарға (баланың жасы кіші немесе жүре алмайтын жағдайда);</w:t>
      </w:r>
      <w:r>
        <w:br/>
      </w:r>
      <w:r>
        <w:rPr>
          <w:rFonts w:ascii="Times New Roman"/>
          <w:b w:val="false"/>
          <w:i w:val="false"/>
          <w:color w:val="000000"/>
          <w:sz w:val="28"/>
        </w:rPr>
        <w:t>
</w:t>
      </w:r>
      <w:r>
        <w:rPr>
          <w:rFonts w:ascii="Times New Roman"/>
          <w:b w:val="false"/>
          <w:i w:val="false"/>
          <w:color w:val="000000"/>
          <w:sz w:val="28"/>
        </w:rPr>
        <w:t>      3) екінші дүниежүзілік соғыс кезінде фашистер және олардың одақтастары құрған концлагерь, гетто және басқа да еріксіз ұстау орындарының жасы кәмелетке толмаған бұрынғы тұтқындарына;</w:t>
      </w:r>
      <w:r>
        <w:br/>
      </w:r>
      <w:r>
        <w:rPr>
          <w:rFonts w:ascii="Times New Roman"/>
          <w:b w:val="false"/>
          <w:i w:val="false"/>
          <w:color w:val="000000"/>
          <w:sz w:val="28"/>
        </w:rPr>
        <w:t>
</w:t>
      </w:r>
      <w:r>
        <w:rPr>
          <w:rFonts w:ascii="Times New Roman"/>
          <w:b w:val="false"/>
          <w:i w:val="false"/>
          <w:color w:val="000000"/>
          <w:sz w:val="28"/>
        </w:rPr>
        <w:t>      4)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w:t>
      </w:r>
      <w:r>
        <w:br/>
      </w:r>
      <w:r>
        <w:rPr>
          <w:rFonts w:ascii="Times New Roman"/>
          <w:b w:val="false"/>
          <w:i w:val="false"/>
          <w:color w:val="000000"/>
          <w:sz w:val="28"/>
        </w:rPr>
        <w:t>
</w:t>
      </w:r>
      <w:r>
        <w:rPr>
          <w:rFonts w:ascii="Times New Roman"/>
          <w:b w:val="false"/>
          <w:i w:val="false"/>
          <w:color w:val="000000"/>
          <w:sz w:val="28"/>
        </w:rPr>
        <w:t>      5) қайтыс болған жауынгер – интернационалистердің отбасыларына (арнайы мемлекеттік жәрдемақы алушыларға);</w:t>
      </w:r>
      <w:r>
        <w:br/>
      </w:r>
      <w:r>
        <w:rPr>
          <w:rFonts w:ascii="Times New Roman"/>
          <w:b w:val="false"/>
          <w:i w:val="false"/>
          <w:color w:val="000000"/>
          <w:sz w:val="28"/>
        </w:rPr>
        <w:t>
</w:t>
      </w:r>
      <w:r>
        <w:rPr>
          <w:rFonts w:ascii="Times New Roman"/>
          <w:b w:val="false"/>
          <w:i w:val="false"/>
          <w:color w:val="000000"/>
          <w:sz w:val="28"/>
        </w:rPr>
        <w:t>      6) Ұлы Отан соғысында қаза тапқан (қайтыс болған), хабар-ошарсыз кеткен жауынгерлердің қайта некеге тұрмаған жесірлеріне;</w:t>
      </w:r>
      <w:r>
        <w:br/>
      </w:r>
      <w:r>
        <w:rPr>
          <w:rFonts w:ascii="Times New Roman"/>
          <w:b w:val="false"/>
          <w:i w:val="false"/>
          <w:color w:val="000000"/>
          <w:sz w:val="28"/>
        </w:rPr>
        <w:t>
</w:t>
      </w:r>
      <w:r>
        <w:rPr>
          <w:rFonts w:ascii="Times New Roman"/>
          <w:b w:val="false"/>
          <w:i w:val="false"/>
          <w:color w:val="000000"/>
          <w:sz w:val="28"/>
        </w:rPr>
        <w:t>      7) 1986-1989 жылдары Чернобыль АЭС-індегі апаттың зардаптарын жоюға қатысқан адамдарға;</w:t>
      </w:r>
      <w:r>
        <w:br/>
      </w:r>
      <w:r>
        <w:rPr>
          <w:rFonts w:ascii="Times New Roman"/>
          <w:b w:val="false"/>
          <w:i w:val="false"/>
          <w:color w:val="000000"/>
          <w:sz w:val="28"/>
        </w:rPr>
        <w:t>
</w:t>
      </w:r>
      <w:r>
        <w:rPr>
          <w:rFonts w:ascii="Times New Roman"/>
          <w:b w:val="false"/>
          <w:i w:val="false"/>
          <w:color w:val="000000"/>
          <w:sz w:val="28"/>
        </w:rPr>
        <w:t>      8) басқа мемлекеттердің аумағында ұрыс қимылдарына қатысушыларға;</w:t>
      </w:r>
      <w:r>
        <w:br/>
      </w:r>
      <w:r>
        <w:rPr>
          <w:rFonts w:ascii="Times New Roman"/>
          <w:b w:val="false"/>
          <w:i w:val="false"/>
          <w:color w:val="000000"/>
          <w:sz w:val="28"/>
        </w:rPr>
        <w:t>
</w:t>
      </w:r>
      <w:r>
        <w:rPr>
          <w:rFonts w:ascii="Times New Roman"/>
          <w:b w:val="false"/>
          <w:i w:val="false"/>
          <w:color w:val="000000"/>
          <w:sz w:val="28"/>
        </w:rPr>
        <w:t>      9) бірге тұратын төрт және одан көп кәмелетке толмаған балалары бар (оның ішінде жоғары және орта оқу орындарында оқитын балалары кәмелеттік жасқа толғаннан кейін олар оқу орнын бітіретін уақытқа дейін) көп балалы аналарға;</w:t>
      </w:r>
      <w:r>
        <w:br/>
      </w:r>
      <w:r>
        <w:rPr>
          <w:rFonts w:ascii="Times New Roman"/>
          <w:b w:val="false"/>
          <w:i w:val="false"/>
          <w:color w:val="000000"/>
          <w:sz w:val="28"/>
        </w:rPr>
        <w:t>
</w:t>
      </w:r>
      <w:r>
        <w:rPr>
          <w:rFonts w:ascii="Times New Roman"/>
          <w:b w:val="false"/>
          <w:i w:val="false"/>
          <w:color w:val="000000"/>
          <w:sz w:val="28"/>
        </w:rPr>
        <w:t>      10) "Теміртау қаласының туберкулезге қарсы диспансері" мемлекеттік мекемесінің анықтамасы бойынша туберкулезбен ауыратын адамдарға амбулаториялық емделу кезеңіне;</w:t>
      </w:r>
      <w:r>
        <w:br/>
      </w:r>
      <w:r>
        <w:rPr>
          <w:rFonts w:ascii="Times New Roman"/>
          <w:b w:val="false"/>
          <w:i w:val="false"/>
          <w:color w:val="000000"/>
          <w:sz w:val="28"/>
        </w:rPr>
        <w:t>
</w:t>
      </w:r>
      <w:r>
        <w:rPr>
          <w:rFonts w:ascii="Times New Roman"/>
          <w:b w:val="false"/>
          <w:i w:val="false"/>
          <w:color w:val="000000"/>
          <w:sz w:val="28"/>
        </w:rPr>
        <w:t>      1, 10-тармақтарда көрсетілген санаттағы азаматтар үшін әлеуметтік көмек жеңілдікпен жол жүру билеттері түрінде көрсетілсін. Жеңілдікпен жол жүру билетінің құны 1050 теңге болып белгіленсін, азаматтардың басқа топтары үшін әлеуметтік көмек ай сайынғы ақшалай өтемақы түрінде 500 теңге сомасында белгіленсін;</w:t>
      </w:r>
      <w:r>
        <w:br/>
      </w:r>
      <w:r>
        <w:rPr>
          <w:rFonts w:ascii="Times New Roman"/>
          <w:b w:val="false"/>
          <w:i w:val="false"/>
          <w:color w:val="000000"/>
          <w:sz w:val="28"/>
        </w:rPr>
        <w:t>
</w:t>
      </w:r>
      <w:r>
        <w:rPr>
          <w:rFonts w:ascii="Times New Roman"/>
          <w:b w:val="false"/>
          <w:i w:val="false"/>
          <w:color w:val="000000"/>
          <w:sz w:val="28"/>
        </w:rPr>
        <w:t>      Жеңіс күніне материалдық көмек көрсетуге - 27002 мың теңге келесі топтағы азаматтарға:</w:t>
      </w:r>
      <w:r>
        <w:br/>
      </w:r>
      <w:r>
        <w:rPr>
          <w:rFonts w:ascii="Times New Roman"/>
          <w:b w:val="false"/>
          <w:i w:val="false"/>
          <w:color w:val="000000"/>
          <w:sz w:val="28"/>
        </w:rPr>
        <w:t>
</w:t>
      </w:r>
      <w:r>
        <w:rPr>
          <w:rFonts w:ascii="Times New Roman"/>
          <w:b w:val="false"/>
          <w:i w:val="false"/>
          <w:color w:val="000000"/>
          <w:sz w:val="28"/>
        </w:rPr>
        <w:t>      1)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адамдарға;</w:t>
      </w:r>
      <w:r>
        <w:br/>
      </w:r>
      <w:r>
        <w:rPr>
          <w:rFonts w:ascii="Times New Roman"/>
          <w:b w:val="false"/>
          <w:i w:val="false"/>
          <w:color w:val="000000"/>
          <w:sz w:val="28"/>
        </w:rPr>
        <w:t>
</w:t>
      </w:r>
      <w:r>
        <w:rPr>
          <w:rFonts w:ascii="Times New Roman"/>
          <w:b w:val="false"/>
          <w:i w:val="false"/>
          <w:color w:val="000000"/>
          <w:sz w:val="28"/>
        </w:rPr>
        <w:t>      2)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w:t>
      </w:r>
      <w:r>
        <w:br/>
      </w:r>
      <w:r>
        <w:rPr>
          <w:rFonts w:ascii="Times New Roman"/>
          <w:b w:val="false"/>
          <w:i w:val="false"/>
          <w:color w:val="000000"/>
          <w:sz w:val="28"/>
        </w:rPr>
        <w:t>
</w:t>
      </w:r>
      <w:r>
        <w:rPr>
          <w:rFonts w:ascii="Times New Roman"/>
          <w:b w:val="false"/>
          <w:i w:val="false"/>
          <w:color w:val="000000"/>
          <w:sz w:val="28"/>
        </w:rPr>
        <w:t>      3)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w:t>
      </w:r>
      <w:r>
        <w:br/>
      </w:r>
      <w:r>
        <w:rPr>
          <w:rFonts w:ascii="Times New Roman"/>
          <w:b w:val="false"/>
          <w:i w:val="false"/>
          <w:color w:val="000000"/>
          <w:sz w:val="28"/>
        </w:rPr>
        <w:t>
</w:t>
      </w:r>
      <w:r>
        <w:rPr>
          <w:rFonts w:ascii="Times New Roman"/>
          <w:b w:val="false"/>
          <w:i w:val="false"/>
          <w:color w:val="000000"/>
          <w:sz w:val="28"/>
        </w:rPr>
        <w:t>      4) басқа мемлекеттердiң аумақтарындағы ұрыс қимылдарына қатысушыларға;</w:t>
      </w:r>
      <w:r>
        <w:br/>
      </w:r>
      <w:r>
        <w:rPr>
          <w:rFonts w:ascii="Times New Roman"/>
          <w:b w:val="false"/>
          <w:i w:val="false"/>
          <w:color w:val="000000"/>
          <w:sz w:val="28"/>
        </w:rPr>
        <w:t>
</w:t>
      </w:r>
      <w:r>
        <w:rPr>
          <w:rFonts w:ascii="Times New Roman"/>
          <w:b w:val="false"/>
          <w:i w:val="false"/>
          <w:color w:val="000000"/>
          <w:sz w:val="28"/>
        </w:rPr>
        <w:t>      5) 1986-1987 жылдары Чернобыль АЭС-індегі апаттың зардаптарын жоюға қатысқан адамдарға;</w:t>
      </w:r>
      <w:r>
        <w:br/>
      </w:r>
      <w:r>
        <w:rPr>
          <w:rFonts w:ascii="Times New Roman"/>
          <w:b w:val="false"/>
          <w:i w:val="false"/>
          <w:color w:val="000000"/>
          <w:sz w:val="28"/>
        </w:rPr>
        <w:t>
</w:t>
      </w:r>
      <w:r>
        <w:rPr>
          <w:rFonts w:ascii="Times New Roman"/>
          <w:b w:val="false"/>
          <w:i w:val="false"/>
          <w:color w:val="000000"/>
          <w:sz w:val="28"/>
        </w:rPr>
        <w:t>      6)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отбасыларына;</w:t>
      </w:r>
      <w:r>
        <w:br/>
      </w:r>
      <w:r>
        <w:rPr>
          <w:rFonts w:ascii="Times New Roman"/>
          <w:b w:val="false"/>
          <w:i w:val="false"/>
          <w:color w:val="000000"/>
          <w:sz w:val="28"/>
        </w:rPr>
        <w:t>
</w:t>
      </w:r>
      <w:r>
        <w:rPr>
          <w:rFonts w:ascii="Times New Roman"/>
          <w:b w:val="false"/>
          <w:i w:val="false"/>
          <w:color w:val="000000"/>
          <w:sz w:val="28"/>
        </w:rPr>
        <w:t>      7) қайтыс болған соғыс мүгедектерінің және соларға теңестірілген мүгедектердің әйелдеріне (күйеулеріне),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(күйеулеріне);</w:t>
      </w:r>
      <w:r>
        <w:br/>
      </w:r>
      <w:r>
        <w:rPr>
          <w:rFonts w:ascii="Times New Roman"/>
          <w:b w:val="false"/>
          <w:i w:val="false"/>
          <w:color w:val="000000"/>
          <w:sz w:val="28"/>
        </w:rPr>
        <w:t>
</w:t>
      </w:r>
      <w:r>
        <w:rPr>
          <w:rFonts w:ascii="Times New Roman"/>
          <w:b w:val="false"/>
          <w:i w:val="false"/>
          <w:color w:val="000000"/>
          <w:sz w:val="28"/>
        </w:rPr>
        <w:t>      8) Ұлы Отан соғысында қаза тапқан (қайтыс болған, хабарсыз кеткен) жауынгерлердің ата-аналарына және екінші рет некеге тұрмаған жесірлеріне;</w:t>
      </w:r>
      <w:r>
        <w:br/>
      </w:r>
      <w:r>
        <w:rPr>
          <w:rFonts w:ascii="Times New Roman"/>
          <w:b w:val="false"/>
          <w:i w:val="false"/>
          <w:color w:val="000000"/>
          <w:sz w:val="28"/>
        </w:rPr>
        <w:t>
</w:t>
      </w:r>
      <w:r>
        <w:rPr>
          <w:rFonts w:ascii="Times New Roman"/>
          <w:b w:val="false"/>
          <w:i w:val="false"/>
          <w:color w:val="000000"/>
          <w:sz w:val="28"/>
        </w:rPr>
        <w:t>      9)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сондай-ақ 1941 жылғы 22 маусымнан 1945 жылғы 9 мамырға дейінгі аралықта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 белгіленсін.</w:t>
      </w:r>
      <w:r>
        <w:br/>
      </w:r>
      <w:r>
        <w:rPr>
          <w:rFonts w:ascii="Times New Roman"/>
          <w:b w:val="false"/>
          <w:i w:val="false"/>
          <w:color w:val="000000"/>
          <w:sz w:val="28"/>
        </w:rPr>
        <w:t>
</w:t>
      </w:r>
      <w:r>
        <w:rPr>
          <w:rFonts w:ascii="Times New Roman"/>
          <w:b w:val="false"/>
          <w:i w:val="false"/>
          <w:color w:val="000000"/>
          <w:sz w:val="28"/>
        </w:rPr>
        <w:t>      Көмек мөлшері:</w:t>
      </w:r>
      <w:r>
        <w:br/>
      </w:r>
      <w:r>
        <w:rPr>
          <w:rFonts w:ascii="Times New Roman"/>
          <w:b w:val="false"/>
          <w:i w:val="false"/>
          <w:color w:val="000000"/>
          <w:sz w:val="28"/>
        </w:rPr>
        <w:t>
</w:t>
      </w:r>
      <w:r>
        <w:rPr>
          <w:rFonts w:ascii="Times New Roman"/>
          <w:b w:val="false"/>
          <w:i w:val="false"/>
          <w:color w:val="000000"/>
          <w:sz w:val="28"/>
        </w:rPr>
        <w:t>      1) тармақшада аталған азаматтарға - 50000 теңге;</w:t>
      </w:r>
      <w:r>
        <w:br/>
      </w:r>
      <w:r>
        <w:rPr>
          <w:rFonts w:ascii="Times New Roman"/>
          <w:b w:val="false"/>
          <w:i w:val="false"/>
          <w:color w:val="000000"/>
          <w:sz w:val="28"/>
        </w:rPr>
        <w:t>
</w:t>
      </w:r>
      <w:r>
        <w:rPr>
          <w:rFonts w:ascii="Times New Roman"/>
          <w:b w:val="false"/>
          <w:i w:val="false"/>
          <w:color w:val="000000"/>
          <w:sz w:val="28"/>
        </w:rPr>
        <w:t>      2), 3), 7), 8) тармақшаларда аталған азаматтарға - 10000 теңге;</w:t>
      </w:r>
      <w:r>
        <w:br/>
      </w:r>
      <w:r>
        <w:rPr>
          <w:rFonts w:ascii="Times New Roman"/>
          <w:b w:val="false"/>
          <w:i w:val="false"/>
          <w:color w:val="000000"/>
          <w:sz w:val="28"/>
        </w:rPr>
        <w:t>
</w:t>
      </w:r>
      <w:r>
        <w:rPr>
          <w:rFonts w:ascii="Times New Roman"/>
          <w:b w:val="false"/>
          <w:i w:val="false"/>
          <w:color w:val="000000"/>
          <w:sz w:val="28"/>
        </w:rPr>
        <w:t>      4), 5), 6) тармақшаларда аталған азаматтарға - 3000 теңге;</w:t>
      </w:r>
      <w:r>
        <w:br/>
      </w:r>
      <w:r>
        <w:rPr>
          <w:rFonts w:ascii="Times New Roman"/>
          <w:b w:val="false"/>
          <w:i w:val="false"/>
          <w:color w:val="000000"/>
          <w:sz w:val="28"/>
        </w:rPr>
        <w:t>
</w:t>
      </w:r>
      <w:r>
        <w:rPr>
          <w:rFonts w:ascii="Times New Roman"/>
          <w:b w:val="false"/>
          <w:i w:val="false"/>
          <w:color w:val="000000"/>
          <w:sz w:val="28"/>
        </w:rPr>
        <w:t>      9) тармақшада аталған азаматтарға - 5000 теңге болып белгіленсін;</w:t>
      </w:r>
      <w:r>
        <w:br/>
      </w:r>
      <w:r>
        <w:rPr>
          <w:rFonts w:ascii="Times New Roman"/>
          <w:b w:val="false"/>
          <w:i w:val="false"/>
          <w:color w:val="000000"/>
          <w:sz w:val="28"/>
        </w:rPr>
        <w:t>
</w:t>
      </w:r>
      <w:r>
        <w:rPr>
          <w:rFonts w:ascii="Times New Roman"/>
          <w:b w:val="false"/>
          <w:i w:val="false"/>
          <w:color w:val="000000"/>
          <w:sz w:val="28"/>
        </w:rPr>
        <w:t>      негізгі азық-түлік өнімдері бағасының өсуіне байланысты 2010 жыл ішінде жәрдемақының тағайындалуына өтініш білдірген мемлекеттік атаулы әлеуметтік көмек алушыларға бір айлық есептік көрсеткіш мөлшерінде материалдық көмек көрсетуге 5772 мың теңге сомасында;</w:t>
      </w:r>
      <w:r>
        <w:br/>
      </w:r>
      <w:r>
        <w:rPr>
          <w:rFonts w:ascii="Times New Roman"/>
          <w:b w:val="false"/>
          <w:i w:val="false"/>
          <w:color w:val="000000"/>
          <w:sz w:val="28"/>
        </w:rPr>
        <w:t>
</w:t>
      </w:r>
      <w:r>
        <w:rPr>
          <w:rFonts w:ascii="Times New Roman"/>
          <w:b w:val="false"/>
          <w:i w:val="false"/>
          <w:color w:val="000000"/>
          <w:sz w:val="28"/>
        </w:rPr>
        <w:t>      қозғалысы ауырлық туғызатын мүгедектерді тасымалдау бойынша мемлекеттік әлеуметтік тапсырысты көрсетуге – 4452 мың теңге;</w:t>
      </w:r>
      <w:r>
        <w:br/>
      </w:r>
      <w:r>
        <w:rPr>
          <w:rFonts w:ascii="Times New Roman"/>
          <w:b w:val="false"/>
          <w:i w:val="false"/>
          <w:color w:val="000000"/>
          <w:sz w:val="28"/>
        </w:rPr>
        <w:t>
</w:t>
      </w:r>
      <w:r>
        <w:rPr>
          <w:rFonts w:ascii="Times New Roman"/>
          <w:b w:val="false"/>
          <w:i w:val="false"/>
          <w:color w:val="000000"/>
          <w:sz w:val="28"/>
        </w:rPr>
        <w:t>      зағип мүгедектерді компьютерлік сауаттылыққа оқыту бойынша мемлекеттік әлеуметтік тапсырысты көрсетуге – 317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8-тармақтағы</w:t>
      </w:r>
      <w:r>
        <w:rPr>
          <w:rFonts w:ascii="Times New Roman"/>
          <w:b w:val="false"/>
          <w:i w:val="false"/>
          <w:color w:val="000000"/>
          <w:sz w:val="28"/>
        </w:rPr>
        <w:t xml:space="preserve"> "10000" сандары "26131"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аталған </w:t>
      </w:r>
      <w:r>
        <w:rPr>
          <w:rFonts w:ascii="Times New Roman"/>
          <w:b w:val="false"/>
          <w:i w:val="false"/>
          <w:color w:val="000000"/>
          <w:sz w:val="28"/>
        </w:rPr>
        <w:t xml:space="preserve">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5-қосымшалары </w:t>
      </w:r>
      <w:r>
        <w:rPr>
          <w:rFonts w:ascii="Times New Roman"/>
          <w:b w:val="false"/>
          <w:i w:val="false"/>
          <w:color w:val="000000"/>
          <w:sz w:val="28"/>
        </w:rPr>
        <w:t xml:space="preserve">осы </w:t>
      </w:r>
      <w:r>
        <w:rPr>
          <w:rFonts w:ascii="Times New Roman"/>
          <w:b w:val="false"/>
          <w:i w:val="false"/>
          <w:color w:val="000000"/>
          <w:sz w:val="28"/>
        </w:rPr>
        <w:t xml:space="preserve">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2-қосымшаларына </w:t>
      </w:r>
      <w:r>
        <w:rPr>
          <w:rFonts w:ascii="Times New Roman"/>
          <w:b w:val="false"/>
          <w:i w:val="false"/>
          <w:color w:val="000000"/>
          <w:sz w:val="28"/>
        </w:rPr>
        <w:t>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енеді.</w:t>
      </w:r>
    </w:p>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                           А. Аркатов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"Теміртау қаласының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Б. Қонақаева</w:t>
      </w:r>
      <w:r>
        <w:br/>
      </w:r>
      <w:r>
        <w:rPr>
          <w:rFonts w:ascii="Times New Roman"/>
          <w:b w:val="false"/>
          <w:i w:val="false"/>
          <w:color w:val="000000"/>
          <w:sz w:val="28"/>
        </w:rPr>
        <w:t>
</w:t>
      </w:r>
      <w:r>
        <w:rPr>
          <w:rFonts w:ascii="Times New Roman"/>
          <w:b w:val="false"/>
          <w:i w:val="false"/>
          <w:color w:val="000000"/>
          <w:sz w:val="28"/>
        </w:rPr>
        <w:t>      2010 жылғы 11 наурыз</w:t>
      </w:r>
    </w:p>
    <w:p>
      <w:pPr>
        <w:spacing w:after="0"/>
        <w:ind w:left="0"/>
        <w:jc w:val="both"/>
      </w:pPr>
      <w:r>
        <w:rPr>
          <w:rFonts w:ascii="Times New Roman"/>
          <w:b w:val="false"/>
          <w:i w:val="false"/>
          <w:color w:val="000000"/>
          <w:sz w:val="28"/>
        </w:rPr>
        <w:t>
</w:t>
      </w:r>
      <w:r>
        <w:rPr>
          <w:rFonts w:ascii="Times New Roman"/>
          <w:b w:val="false"/>
          <w:i w:val="false"/>
          <w:color w:val="000000"/>
          <w:sz w:val="28"/>
        </w:rPr>
        <w:t>
Теміртау қалалық мәслихатының</w:t>
      </w:r>
      <w:r>
        <w:br/>
      </w:r>
      <w:r>
        <w:rPr>
          <w:rFonts w:ascii="Times New Roman"/>
          <w:b w:val="false"/>
          <w:i w:val="false"/>
          <w:color w:val="000000"/>
          <w:sz w:val="28"/>
        </w:rPr>
        <w:t>
2010 жылғы 11 наурыздағы</w:t>
      </w:r>
      <w:r>
        <w:br/>
      </w:r>
      <w:r>
        <w:rPr>
          <w:rFonts w:ascii="Times New Roman"/>
          <w:b w:val="false"/>
          <w:i w:val="false"/>
          <w:color w:val="000000"/>
          <w:sz w:val="28"/>
        </w:rPr>
        <w:t>
27 сессиясының N 27/4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Теміртау қалалық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23 сессиясының N 23/5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860"/>
        <w:gridCol w:w="819"/>
        <w:gridCol w:w="9572"/>
        <w:gridCol w:w="1970"/>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7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 Кірістер</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9712561</w:t>
            </w: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6570796</w:t>
            </w: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2799737</w:t>
            </w: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2799737</w:t>
            </w: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2031858</w:t>
            </w: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2031858</w:t>
            </w: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1489503</w:t>
            </w: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659872</w:t>
            </w: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607289</w:t>
            </w: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222342</w:t>
            </w: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199675</w:t>
            </w: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12432</w:t>
            </w: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121931</w:t>
            </w: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52358</w:t>
            </w: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бизнесіне салық</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12954</w:t>
            </w: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50023</w:t>
            </w: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50023</w:t>
            </w: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34025</w:t>
            </w: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түсімдер</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30875</w:t>
            </w: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w:t>
            </w: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30245</w:t>
            </w: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w:t>
            </w: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w:t>
            </w: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w:t>
            </w: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w:t>
            </w: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362730</w:t>
            </w: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6187</w:t>
            </w: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6187</w:t>
            </w: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356543</w:t>
            </w: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342108</w:t>
            </w: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14435</w:t>
            </w: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2745010</w:t>
            </w: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2745010</w:t>
            </w:r>
          </w:p>
        </w:tc>
      </w:tr>
      <w:tr>
        <w:trPr>
          <w:trHeight w:val="1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2745010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861"/>
        <w:gridCol w:w="821"/>
        <w:gridCol w:w="821"/>
        <w:gridCol w:w="8763"/>
        <w:gridCol w:w="1974"/>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7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ІІ. Шығындар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10079959</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145989</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108922</w:t>
            </w:r>
          </w:p>
        </w:tc>
      </w:tr>
      <w:tr>
        <w:trPr>
          <w:trHeight w:val="67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14905</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14735</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81339</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80602</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737</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12678</w:t>
            </w:r>
          </w:p>
        </w:tc>
      </w:tr>
      <w:tr>
        <w:trPr>
          <w:trHeight w:val="84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12532</w:t>
            </w:r>
          </w:p>
        </w:tc>
      </w:tr>
      <w:tr>
        <w:trPr>
          <w:trHeight w:val="57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15807</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15807</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басқару саласындағы мемлекеттік саясатты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12685</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1622</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21260</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21260</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20750</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4314</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1532</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1532</w:t>
            </w:r>
          </w:p>
        </w:tc>
      </w:tr>
      <w:tr>
        <w:trPr>
          <w:trHeight w:val="25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1532</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2782</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2782</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2732</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25766</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25766</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25766</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25766</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2947557</w:t>
            </w:r>
          </w:p>
        </w:tc>
      </w:tr>
      <w:tr>
        <w:trPr>
          <w:trHeight w:val="25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518957</w:t>
            </w:r>
          </w:p>
        </w:tc>
      </w:tr>
      <w:tr>
        <w:trPr>
          <w:trHeight w:val="25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518957</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518957</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1969021</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1969021</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1850301</w:t>
            </w:r>
          </w:p>
        </w:tc>
      </w:tr>
      <w:tr>
        <w:trPr>
          <w:trHeight w:val="21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118720</w:t>
            </w:r>
          </w:p>
        </w:tc>
      </w:tr>
      <w:tr>
        <w:trPr>
          <w:trHeight w:val="21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19631</w:t>
            </w:r>
          </w:p>
        </w:tc>
      </w:tr>
      <w:tr>
        <w:trPr>
          <w:trHeight w:val="24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19631</w:t>
            </w:r>
          </w:p>
        </w:tc>
      </w:tr>
      <w:tr>
        <w:trPr>
          <w:trHeight w:val="34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19631</w:t>
            </w:r>
          </w:p>
        </w:tc>
      </w:tr>
      <w:tr>
        <w:trPr>
          <w:trHeight w:val="24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439948</w:t>
            </w:r>
          </w:p>
        </w:tc>
      </w:tr>
      <w:tr>
        <w:trPr>
          <w:trHeight w:val="24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239948</w:t>
            </w:r>
          </w:p>
        </w:tc>
      </w:tr>
      <w:tr>
        <w:trPr>
          <w:trHeight w:val="24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14055</w:t>
            </w:r>
          </w:p>
        </w:tc>
      </w:tr>
      <w:tr>
        <w:trPr>
          <w:trHeight w:val="24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225893</w:t>
            </w:r>
          </w:p>
        </w:tc>
      </w:tr>
      <w:tr>
        <w:trPr>
          <w:trHeight w:val="24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200000</w:t>
            </w:r>
          </w:p>
        </w:tc>
      </w:tr>
      <w:tr>
        <w:trPr>
          <w:trHeight w:val="24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200000</w:t>
            </w:r>
          </w:p>
        </w:tc>
      </w:tr>
      <w:tr>
        <w:trPr>
          <w:trHeight w:val="24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417396</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393917</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326606</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67054</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7247</w:t>
            </w:r>
          </w:p>
        </w:tc>
      </w:tr>
      <w:tr>
        <w:trPr>
          <w:trHeight w:val="15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5979</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69058</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1788</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21319</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29414</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5850</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52596</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2775</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63470</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67311</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67311</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23479</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23479</w:t>
            </w:r>
          </w:p>
        </w:tc>
      </w:tr>
      <w:tr>
        <w:trPr>
          <w:trHeight w:val="112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22179</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629424</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257600</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257600</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141000</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116600</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172673</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172673</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2273</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170400</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199151</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7998</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6572</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541</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191153</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111310</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7602</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71241</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712443</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123626</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8503</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8503</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115123</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115123</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64961</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64961</w:t>
            </w:r>
          </w:p>
        </w:tc>
      </w:tr>
      <w:tr>
        <w:trPr>
          <w:trHeight w:val="4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Ұлттық және бұқаралық спорт түрлерін дамыту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61172</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2347</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1442</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59701</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47828</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46321</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1507</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11873</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8386</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3487</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464155</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445849</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5040</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440809</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18306</w:t>
            </w:r>
          </w:p>
        </w:tc>
      </w:tr>
      <w:tr>
        <w:trPr>
          <w:trHeight w:val="18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15101</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3205</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14331</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5640</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5640</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5346</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7962</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7962</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7962</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729</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729</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729</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13198</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13198</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13198</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10112</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2669</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469788</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195140</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192040</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192040</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274648</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274648</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270178</w:t>
            </w:r>
          </w:p>
        </w:tc>
      </w:tr>
      <w:tr>
        <w:trPr>
          <w:trHeight w:val="87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4470</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77972</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8504</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8504</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8504</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69468</w:t>
            </w:r>
          </w:p>
        </w:tc>
      </w:tr>
      <w:tr>
        <w:trPr>
          <w:trHeight w:val="13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26131</w:t>
            </w:r>
          </w:p>
        </w:tc>
      </w:tr>
      <w:tr>
        <w:trPr>
          <w:trHeight w:val="57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26131</w:t>
            </w:r>
          </w:p>
        </w:tc>
      </w:tr>
      <w:tr>
        <w:trPr>
          <w:trHeight w:val="57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7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1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28756</w:t>
            </w:r>
          </w:p>
        </w:tc>
      </w:tr>
      <w:tr>
        <w:trPr>
          <w:trHeight w:val="81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28303</w:t>
            </w:r>
          </w:p>
        </w:tc>
      </w:tr>
      <w:tr>
        <w:trPr>
          <w:trHeight w:val="64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r>
      <w:tr>
        <w:trPr>
          <w:trHeight w:val="58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14581</w:t>
            </w:r>
          </w:p>
        </w:tc>
      </w:tr>
      <w:tr>
        <w:trPr>
          <w:trHeight w:val="58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14274</w:t>
            </w:r>
          </w:p>
        </w:tc>
      </w:tr>
      <w:tr>
        <w:trPr>
          <w:trHeight w:val="58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307</w:t>
            </w:r>
          </w:p>
        </w:tc>
      </w:tr>
      <w:tr>
        <w:trPr>
          <w:trHeight w:val="27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4621781</w:t>
            </w:r>
          </w:p>
        </w:tc>
      </w:tr>
      <w:tr>
        <w:trPr>
          <w:trHeight w:val="27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4621781</w:t>
            </w:r>
          </w:p>
        </w:tc>
      </w:tr>
      <w:tr>
        <w:trPr>
          <w:trHeight w:val="55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4621781</w:t>
            </w:r>
          </w:p>
        </w:tc>
      </w:tr>
      <w:tr>
        <w:trPr>
          <w:trHeight w:val="27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алулар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4436801</w:t>
            </w:r>
          </w:p>
        </w:tc>
      </w:tr>
      <w:tr>
        <w:trPr>
          <w:trHeight w:val="27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184980</w:t>
            </w:r>
          </w:p>
        </w:tc>
      </w:tr>
      <w:tr>
        <w:trPr>
          <w:trHeight w:val="27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ІІІ. Таза бюджеттік кредиттеу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27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27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27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активтерiн ел iшiнде сатудан түсетiн түсiмдер</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27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-363398</w:t>
            </w:r>
          </w:p>
        </w:tc>
      </w:tr>
      <w:tr>
        <w:trPr>
          <w:trHeight w:val="55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VІ. Бюджеттің тапшылығын қаржыландыру (профицитін пайдалану)</w:t>
            </w:r>
          </w:p>
        </w:tc>
        <w:tc>
          <w:tcPr>
            <w:tcW w:w="1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363398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Теміртау қалалық мәслихатының</w:t>
      </w:r>
      <w:r>
        <w:br/>
      </w:r>
      <w:r>
        <w:rPr>
          <w:rFonts w:ascii="Times New Roman"/>
          <w:b w:val="false"/>
          <w:i w:val="false"/>
          <w:color w:val="000000"/>
          <w:sz w:val="28"/>
        </w:rPr>
        <w:t>
2010 жылғы 11 наурыздағы</w:t>
      </w:r>
      <w:r>
        <w:br/>
      </w:r>
      <w:r>
        <w:rPr>
          <w:rFonts w:ascii="Times New Roman"/>
          <w:b w:val="false"/>
          <w:i w:val="false"/>
          <w:color w:val="000000"/>
          <w:sz w:val="28"/>
        </w:rPr>
        <w:t>
27 сессиясының N 27/4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Теміртау қалалық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23 сессиясының 23/5 шешіміне</w:t>
      </w:r>
      <w:r>
        <w:br/>
      </w:r>
      <w:r>
        <w:rPr>
          <w:rFonts w:ascii="Times New Roman"/>
          <w:b w:val="false"/>
          <w:i w:val="false"/>
          <w:color w:val="000000"/>
          <w:sz w:val="28"/>
        </w:rPr>
        <w:t>
5-қосымша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Ақтау кентінің 2010 жылы Ақтау кенті әкімінің аппараты және қалалық </w:t>
      </w:r>
      <w:r>
        <w:rPr>
          <w:rFonts w:ascii="Times New Roman"/>
          <w:b/>
          <w:i w:val="false"/>
          <w:color w:val="000080"/>
          <w:sz w:val="28"/>
        </w:rPr>
        <w:t xml:space="preserve">бюджеттік бағдарламалардың басқа әкімшілері арқылы қаржыландырылатын </w:t>
      </w:r>
      <w:r>
        <w:rPr>
          <w:rFonts w:ascii="Times New Roman"/>
          <w:b/>
          <w:i w:val="false"/>
          <w:color w:val="000080"/>
          <w:sz w:val="28"/>
        </w:rPr>
        <w:t>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860"/>
        <w:gridCol w:w="820"/>
        <w:gridCol w:w="820"/>
        <w:gridCol w:w="8770"/>
        <w:gridCol w:w="1991"/>
      </w:tblGrid>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9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ІІ. Шығындар</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222973</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12678</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12678</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12532</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169172</w:t>
            </w:r>
          </w:p>
        </w:tc>
      </w:tr>
      <w:tr>
        <w:trPr>
          <w:trHeight w:val="25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23603</w:t>
            </w:r>
          </w:p>
        </w:tc>
      </w:tr>
      <w:tr>
        <w:trPr>
          <w:trHeight w:val="25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23603</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23603</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145281</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145281</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140461</w:t>
            </w:r>
          </w:p>
        </w:tc>
      </w:tr>
      <w:tr>
        <w:trPr>
          <w:trHeight w:val="21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4820</w:t>
            </w:r>
          </w:p>
        </w:tc>
      </w:tr>
      <w:tr>
        <w:trPr>
          <w:trHeight w:val="24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w:t>
            </w:r>
          </w:p>
        </w:tc>
      </w:tr>
      <w:tr>
        <w:trPr>
          <w:trHeight w:val="24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w:t>
            </w:r>
          </w:p>
        </w:tc>
      </w:tr>
      <w:tr>
        <w:trPr>
          <w:trHeight w:val="24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w:t>
            </w:r>
          </w:p>
        </w:tc>
      </w:tr>
      <w:tr>
        <w:trPr>
          <w:trHeight w:val="24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15587</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15516</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15516</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4154</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w:t>
            </w:r>
          </w:p>
        </w:tc>
      </w:tr>
      <w:tr>
        <w:trPr>
          <w:trHeight w:val="15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4126</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1402</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1722</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1453</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2298</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7998</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7998</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7998</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6572</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541</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9918</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8503</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8503</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8503</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1415</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1415</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1415</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7570</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4470</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4470</w:t>
            </w:r>
          </w:p>
        </w:tc>
      </w:tr>
      <w:tr>
        <w:trPr>
          <w:trHeight w:val="91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8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4470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