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00a74" w14:textId="b200a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қалалық бюджет туралы" Сәтбаев қалалық мәслихатының 2009 жылғы 21 желтоқсандағы XXIII сессиясының N 275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мәслихатының 2010 жылғы 14 қыркүйектегі N 360 шешімі. Қарағанды облысы Сәтбаев қаласының Әділет басқармасында 2010 жылғы 27 қыркүйекте N 8-6-107 тіркелді. Қолданылу мерзімінің өтуіне байланысты күші жойылды (Қарағанды облысы Сәтбаев қалалық мәслихатының 2011 жылғы 12 сәуірдегі N 94/5-5 хатымен)</w:t>
      </w:r>
    </w:p>
    <w:p>
      <w:pPr>
        <w:spacing w:after="0"/>
        <w:ind w:left="0"/>
        <w:jc w:val="both"/>
      </w:pPr>
      <w:r>
        <w:rPr>
          <w:rFonts w:ascii="Times New Roman"/>
          <w:b w:val="false"/>
          <w:i/>
          <w:color w:val="800000"/>
          <w:sz w:val="28"/>
        </w:rPr>
        <w:t>      Ескерту. Қолданылу мерзімінің өтуіне байланысты күші жойылды (Қарағанды облысы Сәтбаев қалалық мәслихатының 2011.04.12 N 94/5-5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Қарағанды облыстық Мәслихатының 2009 жылғы 12 желтоқсандағы ХХІ сессиясының "2010–2012 жылдарға арналған облыстық бюджет туралы" N 262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Тізіміне-N 1874 болып тіркелген, 2009 жылғы 29 желтоқсандағы "Орталық Қазақстан" газетінің N 198-199 (20783), 2009 жылғы 29 желтоқсандағы "Индустриальная Караганда" газетінің N 154-155 (20861-20862) газеттерінде жарияланған) және Қарағанды облыстық Мәслихатының 2010 жылғы 9 қыркүйектегі ХХVІ сессиясының "Қарағанды облыстық мәслихатының 2009 жылғы 12 желтоқсандағы ХХІ сессиясының "2010–2012 жылдарға арналған облыстық бюджет туралы" N 262 шешіміне өзгерістер енгізу туралы" N 321 </w:t>
      </w:r>
      <w:r>
        <w:rPr>
          <w:rFonts w:ascii="Times New Roman"/>
          <w:b w:val="false"/>
          <w:i w:val="false"/>
          <w:color w:val="000000"/>
          <w:sz w:val="28"/>
        </w:rPr>
        <w:t>шешіміне</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"2010–2012 жылдарға арналған қалалық бюджет туралы" Сәтбаев қалалық мәслихатының 2009 жылғы 21 желтоқсандағы ХХІІІ сессиясының N 275 </w:t>
      </w:r>
      <w:r>
        <w:rPr>
          <w:rFonts w:ascii="Times New Roman"/>
          <w:b w:val="false"/>
          <w:i w:val="false"/>
          <w:color w:val="000000"/>
          <w:sz w:val="28"/>
        </w:rPr>
        <w:t>шешіміне</w:t>
      </w:r>
      <w:r>
        <w:rPr>
          <w:rFonts w:ascii="Times New Roman"/>
          <w:b w:val="false"/>
          <w:i w:val="false"/>
          <w:color w:val="000000"/>
          <w:sz w:val="28"/>
        </w:rPr>
        <w:t xml:space="preserve"> (Қарағанды облысы Әділет департаментінің Сәтбаев қаласы Әділет басқармасында 2009 жылғы 25 желтоқсанда 8-6-93 нөмірімен тіркелген және "Шарайна" газетінің 2009 жылғы 30 желтоқсандағы 84 нөмірінде ресми жарияланған), "2010–2012 жылдарға арналған қалалық бюджет туралы" Сәтбаев қалалық мәслихатының 2009 жылғы 21 желтоқсандағы ХХІІІ сессиясының N 275 шешіміне өзгерістер енгізу туралы" Сәтбаев қалалық мәслихатының 2010 жылғы 17 наурыздағы ХХV сессиясының N 296 </w:t>
      </w:r>
      <w:r>
        <w:rPr>
          <w:rFonts w:ascii="Times New Roman"/>
          <w:b w:val="false"/>
          <w:i w:val="false"/>
          <w:color w:val="000000"/>
          <w:sz w:val="28"/>
        </w:rPr>
        <w:t>шешімімен</w:t>
      </w:r>
      <w:r>
        <w:rPr>
          <w:rFonts w:ascii="Times New Roman"/>
          <w:b w:val="false"/>
          <w:i w:val="false"/>
          <w:color w:val="000000"/>
          <w:sz w:val="28"/>
        </w:rPr>
        <w:t xml:space="preserve"> (Қарағанды облысы Әділет департаментінің Сәтбаев қаласы Әділет басқармасында 2010 жылғы 1 сәуірде 8-6-100 нөмірімен тіркелген және "Шарайна" газетінің 2010 жылғы 9 сәуірдегі 26 (1787) нөмірінде ресми жарияланған), "2010–2012 жылдарға арналған қалалық бюджет туралы" Сәтбаев қалалық мәслихатының 2009 жылғы 21 желтоқсандағы ХХІІІ сессиясының N 275 шешіміне өзгерістер енгізу туралы" Сәтбаев қалалық мәслихатының 2010 жылғы 14 сәуірдегі ХХVІ сессиясының N 308 </w:t>
      </w:r>
      <w:r>
        <w:rPr>
          <w:rFonts w:ascii="Times New Roman"/>
          <w:b w:val="false"/>
          <w:i w:val="false"/>
          <w:color w:val="000000"/>
          <w:sz w:val="28"/>
        </w:rPr>
        <w:t>шешімімен</w:t>
      </w:r>
      <w:r>
        <w:rPr>
          <w:rFonts w:ascii="Times New Roman"/>
          <w:b w:val="false"/>
          <w:i w:val="false"/>
          <w:color w:val="000000"/>
          <w:sz w:val="28"/>
        </w:rPr>
        <w:t xml:space="preserve"> (Қарағанды облысы Әділет департаментінің Сәтбаев қаласы Әділет басқармасында 2010 жылғы 21 сәуірде 8-6-101 нөмірімен тіркелген және "Шарайна" газетінің 2010 жылғы 28 сәуірдегі 31 (1792) нөмірінде ресми жарияланған) өзгерістер енгізілген,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w:t>
      </w:r>
      <w:r>
        <w:br/>
      </w:r>
      <w:r>
        <w:rPr>
          <w:rFonts w:ascii="Times New Roman"/>
          <w:b w:val="false"/>
          <w:i w:val="false"/>
          <w:color w:val="000000"/>
          <w:sz w:val="28"/>
        </w:rPr>
        <w:t>
</w:t>
      </w:r>
      <w:r>
        <w:rPr>
          <w:rFonts w:ascii="Times New Roman"/>
          <w:b w:val="false"/>
          <w:i w:val="false"/>
          <w:color w:val="000000"/>
          <w:sz w:val="28"/>
        </w:rPr>
        <w:t>      "2 млрд. 810 млн. 781 мың" сандары "2 млрд. 863 млн. 466 мың" сандарына ауыстырылсын;</w:t>
      </w:r>
      <w:r>
        <w:br/>
      </w:r>
      <w:r>
        <w:rPr>
          <w:rFonts w:ascii="Times New Roman"/>
          <w:b w:val="false"/>
          <w:i w:val="false"/>
          <w:color w:val="000000"/>
          <w:sz w:val="28"/>
        </w:rPr>
        <w:t>
</w:t>
      </w:r>
      <w:r>
        <w:rPr>
          <w:rFonts w:ascii="Times New Roman"/>
          <w:b w:val="false"/>
          <w:i w:val="false"/>
          <w:color w:val="000000"/>
          <w:sz w:val="28"/>
        </w:rPr>
        <w:t>      "657 млн. 812 мың" сандары "710 млн. 543 мың" сандарына ауыстырылсын;</w:t>
      </w:r>
      <w:r>
        <w:br/>
      </w:r>
      <w:r>
        <w:rPr>
          <w:rFonts w:ascii="Times New Roman"/>
          <w:b w:val="false"/>
          <w:i w:val="false"/>
          <w:color w:val="000000"/>
          <w:sz w:val="28"/>
        </w:rPr>
        <w:t>
</w:t>
      </w:r>
      <w:r>
        <w:rPr>
          <w:rFonts w:ascii="Times New Roman"/>
          <w:b w:val="false"/>
          <w:i w:val="false"/>
          <w:color w:val="000000"/>
          <w:sz w:val="28"/>
        </w:rPr>
        <w:t>      "2 млрд. 132 млн. 672 мың" сандары "2 млрд. 132 млн. 626 мың" сандарына ауыстырылсын;</w:t>
      </w:r>
      <w:r>
        <w:br/>
      </w:r>
      <w:r>
        <w:rPr>
          <w:rFonts w:ascii="Times New Roman"/>
          <w:b w:val="false"/>
          <w:i w:val="false"/>
          <w:color w:val="000000"/>
          <w:sz w:val="28"/>
        </w:rPr>
        <w:t>
</w:t>
      </w:r>
      <w:r>
        <w:rPr>
          <w:rFonts w:ascii="Times New Roman"/>
          <w:b w:val="false"/>
          <w:i w:val="false"/>
          <w:color w:val="000000"/>
          <w:sz w:val="28"/>
        </w:rPr>
        <w:t>      2) тармақшадағы:</w:t>
      </w:r>
      <w:r>
        <w:br/>
      </w:r>
      <w:r>
        <w:rPr>
          <w:rFonts w:ascii="Times New Roman"/>
          <w:b w:val="false"/>
          <w:i w:val="false"/>
          <w:color w:val="000000"/>
          <w:sz w:val="28"/>
        </w:rPr>
        <w:t>
</w:t>
      </w:r>
      <w:r>
        <w:rPr>
          <w:rFonts w:ascii="Times New Roman"/>
          <w:b w:val="false"/>
          <w:i w:val="false"/>
          <w:color w:val="000000"/>
          <w:sz w:val="28"/>
        </w:rPr>
        <w:t>      "2 млрд. 880 млн. 063 мың" сандары "2 млрд. 927 млн. 748 мың" сандарына ауыстырылсын;</w:t>
      </w:r>
      <w:r>
        <w:br/>
      </w:r>
      <w:r>
        <w:rPr>
          <w:rFonts w:ascii="Times New Roman"/>
          <w:b w:val="false"/>
          <w:i w:val="false"/>
          <w:color w:val="000000"/>
          <w:sz w:val="28"/>
        </w:rPr>
        <w:t>
</w:t>
      </w:r>
      <w:r>
        <w:rPr>
          <w:rFonts w:ascii="Times New Roman"/>
          <w:b w:val="false"/>
          <w:i w:val="false"/>
          <w:color w:val="000000"/>
          <w:sz w:val="28"/>
        </w:rPr>
        <w:t>      4) тармақшадағы:</w:t>
      </w:r>
      <w:r>
        <w:br/>
      </w:r>
      <w:r>
        <w:rPr>
          <w:rFonts w:ascii="Times New Roman"/>
          <w:b w:val="false"/>
          <w:i w:val="false"/>
          <w:color w:val="000000"/>
          <w:sz w:val="28"/>
        </w:rPr>
        <w:t>
</w:t>
      </w:r>
      <w:r>
        <w:rPr>
          <w:rFonts w:ascii="Times New Roman"/>
          <w:b w:val="false"/>
          <w:i w:val="false"/>
          <w:color w:val="000000"/>
          <w:sz w:val="28"/>
        </w:rPr>
        <w:t>      бірінші абзацтағы "20 млн." сандары "25 млн." сандарына ауыстырылсын;</w:t>
      </w:r>
      <w:r>
        <w:br/>
      </w:r>
      <w:r>
        <w:rPr>
          <w:rFonts w:ascii="Times New Roman"/>
          <w:b w:val="false"/>
          <w:i w:val="false"/>
          <w:color w:val="000000"/>
          <w:sz w:val="28"/>
        </w:rPr>
        <w:t>
</w:t>
      </w:r>
      <w:r>
        <w:rPr>
          <w:rFonts w:ascii="Times New Roman"/>
          <w:b w:val="false"/>
          <w:i w:val="false"/>
          <w:color w:val="000000"/>
          <w:sz w:val="28"/>
        </w:rPr>
        <w:t>      екінші абзацтағы "20 млн." сандары "25 млн."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2-тармақтағы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w:t>
      </w:r>
      <w:r>
        <w:br/>
      </w:r>
      <w:r>
        <w:rPr>
          <w:rFonts w:ascii="Times New Roman"/>
          <w:b w:val="false"/>
          <w:i w:val="false"/>
          <w:color w:val="000000"/>
          <w:sz w:val="28"/>
        </w:rPr>
        <w:t>
</w:t>
      </w:r>
      <w:r>
        <w:rPr>
          <w:rFonts w:ascii="Times New Roman"/>
          <w:b w:val="false"/>
          <w:i w:val="false"/>
          <w:color w:val="000000"/>
          <w:sz w:val="28"/>
        </w:rPr>
        <w:t>      "20 пайыз" сандары "5 пайыз" сандарына ауыстырылсын;</w:t>
      </w:r>
      <w:r>
        <w:br/>
      </w:r>
      <w:r>
        <w:rPr>
          <w:rFonts w:ascii="Times New Roman"/>
          <w:b w:val="false"/>
          <w:i w:val="false"/>
          <w:color w:val="000000"/>
          <w:sz w:val="28"/>
        </w:rPr>
        <w:t>
</w:t>
      </w:r>
      <w:r>
        <w:rPr>
          <w:rFonts w:ascii="Times New Roman"/>
          <w:b w:val="false"/>
          <w:i w:val="false"/>
          <w:color w:val="000000"/>
          <w:sz w:val="28"/>
        </w:rPr>
        <w:t>      2) тармақшадағы:</w:t>
      </w:r>
      <w:r>
        <w:br/>
      </w:r>
      <w:r>
        <w:rPr>
          <w:rFonts w:ascii="Times New Roman"/>
          <w:b w:val="false"/>
          <w:i w:val="false"/>
          <w:color w:val="000000"/>
          <w:sz w:val="28"/>
        </w:rPr>
        <w:t>
</w:t>
      </w:r>
      <w:r>
        <w:rPr>
          <w:rFonts w:ascii="Times New Roman"/>
          <w:b w:val="false"/>
          <w:i w:val="false"/>
          <w:color w:val="000000"/>
          <w:sz w:val="28"/>
        </w:rPr>
        <w:t>      "10 пайыз" сандары "5 пайыз"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3-тармақтағы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он төртінші абзацтағы "30 млн." сандары "29 млн. 954 мың"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14-тармақтағы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"30 млн." сандары "29 млн. 954 мың"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18-тармақтағы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млн. 761 мың" сандары "5 млн. 520 мың"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енгізіледі.</w:t>
      </w:r>
    </w:p>
    <w:p>
      <w:pPr>
        <w:spacing w:after="0"/>
        <w:ind w:left="0"/>
        <w:jc w:val="both"/>
      </w:pPr>
      <w:r>
        <w:rPr>
          <w:rFonts w:ascii="Times New Roman"/>
          <w:b w:val="false"/>
          <w:i/>
          <w:color w:val="000000"/>
          <w:sz w:val="28"/>
        </w:rPr>
        <w:t>      Сессия төрағасы                            Қ. Әділбаев</w:t>
      </w:r>
    </w:p>
    <w:p>
      <w:pPr>
        <w:spacing w:after="0"/>
        <w:ind w:left="0"/>
        <w:jc w:val="both"/>
      </w:pPr>
      <w:r>
        <w:rPr>
          <w:rFonts w:ascii="Times New Roman"/>
          <w:b w:val="false"/>
          <w:i/>
          <w:color w:val="000000"/>
          <w:sz w:val="28"/>
        </w:rPr>
        <w:t>      Қалалық</w:t>
      </w:r>
      <w:r>
        <w:br/>
      </w:r>
      <w:r>
        <w:rPr>
          <w:rFonts w:ascii="Times New Roman"/>
          <w:b w:val="false"/>
          <w:i w:val="false"/>
          <w:color w:val="000000"/>
          <w:sz w:val="28"/>
        </w:rPr>
        <w:t>
</w:t>
      </w:r>
      <w:r>
        <w:rPr>
          <w:rFonts w:ascii="Times New Roman"/>
          <w:b w:val="false"/>
          <w:i/>
          <w:color w:val="000000"/>
          <w:sz w:val="28"/>
        </w:rPr>
        <w:t xml:space="preserve">      мәслихат хатшысы                           </w:t>
      </w:r>
      <w:r>
        <w:rPr>
          <w:rFonts w:ascii="Times New Roman"/>
          <w:b w:val="false"/>
          <w:i/>
          <w:color w:val="000000"/>
          <w:sz w:val="28"/>
        </w:rPr>
        <w:t>С. Имамбай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Сәтбаев қалалық мәслихатының</w:t>
      </w:r>
      <w:r>
        <w:br/>
      </w:r>
      <w:r>
        <w:rPr>
          <w:rFonts w:ascii="Times New Roman"/>
          <w:b w:val="false"/>
          <w:i w:val="false"/>
          <w:color w:val="000000"/>
          <w:sz w:val="28"/>
        </w:rPr>
        <w:t>
</w:t>
      </w:r>
      <w:r>
        <w:rPr>
          <w:rFonts w:ascii="Times New Roman"/>
          <w:b w:val="false"/>
          <w:i w:val="false"/>
          <w:color w:val="000000"/>
          <w:sz w:val="28"/>
        </w:rPr>
        <w:t>2010 жылғы 14 қыркүйектегі</w:t>
      </w:r>
      <w:r>
        <w:br/>
      </w:r>
      <w:r>
        <w:rPr>
          <w:rFonts w:ascii="Times New Roman"/>
          <w:b w:val="false"/>
          <w:i w:val="false"/>
          <w:color w:val="000000"/>
          <w:sz w:val="28"/>
        </w:rPr>
        <w:t>
</w:t>
      </w:r>
      <w:r>
        <w:rPr>
          <w:rFonts w:ascii="Times New Roman"/>
          <w:b w:val="false"/>
          <w:i w:val="false"/>
          <w:color w:val="000000"/>
          <w:sz w:val="28"/>
        </w:rPr>
        <w:t>ХХІХ сессиясының N 360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Сәтбаев қалалық мәслихатының</w:t>
      </w:r>
      <w:r>
        <w:br/>
      </w:r>
      <w:r>
        <w:rPr>
          <w:rFonts w:ascii="Times New Roman"/>
          <w:b w:val="false"/>
          <w:i w:val="false"/>
          <w:color w:val="000000"/>
          <w:sz w:val="28"/>
        </w:rPr>
        <w:t>
</w:t>
      </w:r>
      <w:r>
        <w:rPr>
          <w:rFonts w:ascii="Times New Roman"/>
          <w:b w:val="false"/>
          <w:i w:val="false"/>
          <w:color w:val="000000"/>
          <w:sz w:val="28"/>
        </w:rPr>
        <w:t>2010 жылғы 21 желтоқсандағы</w:t>
      </w:r>
      <w:r>
        <w:br/>
      </w:r>
      <w:r>
        <w:rPr>
          <w:rFonts w:ascii="Times New Roman"/>
          <w:b w:val="false"/>
          <w:i w:val="false"/>
          <w:color w:val="000000"/>
          <w:sz w:val="28"/>
        </w:rPr>
        <w:t>
</w:t>
      </w:r>
      <w:r>
        <w:rPr>
          <w:rFonts w:ascii="Times New Roman"/>
          <w:b w:val="false"/>
          <w:i w:val="false"/>
          <w:color w:val="000000"/>
          <w:sz w:val="28"/>
        </w:rPr>
        <w:t>ХХІІІ сессиясының N 275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683"/>
        <w:gridCol w:w="825"/>
        <w:gridCol w:w="10211"/>
        <w:gridCol w:w="180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180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10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 Кірістер</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2863466</w:t>
            </w:r>
          </w:p>
        </w:tc>
      </w:tr>
      <w:tr>
        <w:trPr>
          <w:trHeight w:val="315" w:hRule="atLeast"/>
        </w:trPr>
        <w:tc>
          <w:tcPr>
            <w:tcW w:w="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Салықтық түсімдер</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710543</w:t>
            </w:r>
          </w:p>
        </w:tc>
      </w:tr>
      <w:tr>
        <w:trPr>
          <w:trHeight w:val="315" w:hRule="atLeast"/>
        </w:trPr>
        <w:tc>
          <w:tcPr>
            <w:tcW w:w="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Табыс салығы</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80455</w:t>
            </w:r>
          </w:p>
        </w:tc>
      </w:tr>
      <w:tr>
        <w:trPr>
          <w:trHeight w:val="315" w:hRule="atLeast"/>
        </w:trPr>
        <w:tc>
          <w:tcPr>
            <w:tcW w:w="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табыс салығы</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80455</w:t>
            </w:r>
          </w:p>
        </w:tc>
      </w:tr>
      <w:tr>
        <w:trPr>
          <w:trHeight w:val="315" w:hRule="atLeast"/>
        </w:trPr>
        <w:tc>
          <w:tcPr>
            <w:tcW w:w="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салық</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8665</w:t>
            </w:r>
          </w:p>
        </w:tc>
      </w:tr>
      <w:tr>
        <w:trPr>
          <w:trHeight w:val="315" w:hRule="atLeast"/>
        </w:trPr>
        <w:tc>
          <w:tcPr>
            <w:tcW w:w="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салық</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8665</w:t>
            </w:r>
          </w:p>
        </w:tc>
      </w:tr>
      <w:tr>
        <w:trPr>
          <w:trHeight w:val="315" w:hRule="atLeast"/>
        </w:trPr>
        <w:tc>
          <w:tcPr>
            <w:tcW w:w="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Меншiкке салынатын салықтар</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483962</w:t>
            </w:r>
          </w:p>
        </w:tc>
      </w:tr>
      <w:tr>
        <w:trPr>
          <w:trHeight w:val="315" w:hRule="atLeast"/>
        </w:trPr>
        <w:tc>
          <w:tcPr>
            <w:tcW w:w="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Мүлiкке салынатын салықтар</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416295</w:t>
            </w:r>
          </w:p>
        </w:tc>
      </w:tr>
      <w:tr>
        <w:trPr>
          <w:trHeight w:val="315" w:hRule="atLeast"/>
        </w:trPr>
        <w:tc>
          <w:tcPr>
            <w:tcW w:w="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салығы</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11728</w:t>
            </w:r>
          </w:p>
        </w:tc>
      </w:tr>
      <w:tr>
        <w:trPr>
          <w:trHeight w:val="315" w:hRule="atLeast"/>
        </w:trPr>
        <w:tc>
          <w:tcPr>
            <w:tcW w:w="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Көлiк құралдарына салынатын салық</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55808</w:t>
            </w:r>
          </w:p>
        </w:tc>
      </w:tr>
      <w:tr>
        <w:trPr>
          <w:trHeight w:val="315" w:hRule="atLeast"/>
        </w:trPr>
        <w:tc>
          <w:tcPr>
            <w:tcW w:w="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Бірыңғай жер салығы</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w:t>
            </w:r>
          </w:p>
        </w:tc>
      </w:tr>
      <w:tr>
        <w:trPr>
          <w:trHeight w:val="630" w:hRule="atLeast"/>
        </w:trPr>
        <w:tc>
          <w:tcPr>
            <w:tcW w:w="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112002</w:t>
            </w:r>
          </w:p>
        </w:tc>
      </w:tr>
      <w:tr>
        <w:trPr>
          <w:trHeight w:val="315" w:hRule="atLeast"/>
        </w:trPr>
        <w:tc>
          <w:tcPr>
            <w:tcW w:w="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Акциздер</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2989</w:t>
            </w:r>
          </w:p>
        </w:tc>
      </w:tr>
      <w:tr>
        <w:trPr>
          <w:trHeight w:val="630" w:hRule="atLeast"/>
        </w:trPr>
        <w:tc>
          <w:tcPr>
            <w:tcW w:w="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98030</w:t>
            </w:r>
          </w:p>
        </w:tc>
      </w:tr>
      <w:tr>
        <w:trPr>
          <w:trHeight w:val="630" w:hRule="atLeast"/>
        </w:trPr>
        <w:tc>
          <w:tcPr>
            <w:tcW w:w="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9481</w:t>
            </w:r>
          </w:p>
        </w:tc>
      </w:tr>
      <w:tr>
        <w:trPr>
          <w:trHeight w:val="315" w:hRule="atLeast"/>
        </w:trPr>
        <w:tc>
          <w:tcPr>
            <w:tcW w:w="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Ойын бизнесіне салық</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1502</w:t>
            </w:r>
          </w:p>
        </w:tc>
      </w:tr>
      <w:tr>
        <w:trPr>
          <w:trHeight w:val="960" w:hRule="atLeast"/>
        </w:trPr>
        <w:tc>
          <w:tcPr>
            <w:tcW w:w="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25459</w:t>
            </w:r>
          </w:p>
        </w:tc>
      </w:tr>
      <w:tr>
        <w:trPr>
          <w:trHeight w:val="315" w:hRule="atLeast"/>
        </w:trPr>
        <w:tc>
          <w:tcPr>
            <w:tcW w:w="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баж</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25459</w:t>
            </w:r>
          </w:p>
        </w:tc>
      </w:tr>
      <w:tr>
        <w:trPr>
          <w:trHeight w:val="315" w:hRule="atLeast"/>
        </w:trPr>
        <w:tc>
          <w:tcPr>
            <w:tcW w:w="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Салықтық емес түсiмдер</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5200</w:t>
            </w:r>
          </w:p>
        </w:tc>
      </w:tr>
      <w:tr>
        <w:trPr>
          <w:trHeight w:val="315" w:hRule="atLeast"/>
        </w:trPr>
        <w:tc>
          <w:tcPr>
            <w:tcW w:w="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меншіктен түсетін кірістер</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330" w:hRule="atLeast"/>
        </w:trPr>
        <w:tc>
          <w:tcPr>
            <w:tcW w:w="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315" w:hRule="atLeast"/>
        </w:trPr>
        <w:tc>
          <w:tcPr>
            <w:tcW w:w="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түсiмдер</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2200</w:t>
            </w:r>
          </w:p>
        </w:tc>
      </w:tr>
      <w:tr>
        <w:trPr>
          <w:trHeight w:val="315" w:hRule="atLeast"/>
        </w:trPr>
        <w:tc>
          <w:tcPr>
            <w:tcW w:w="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түсiмдер</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2200</w:t>
            </w:r>
          </w:p>
        </w:tc>
      </w:tr>
      <w:tr>
        <w:trPr>
          <w:trHeight w:val="315" w:hRule="atLeast"/>
        </w:trPr>
        <w:tc>
          <w:tcPr>
            <w:tcW w:w="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Негізгі капиталды сатудан түсетін түсімдер</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15097</w:t>
            </w:r>
          </w:p>
        </w:tc>
      </w:tr>
      <w:tr>
        <w:trPr>
          <w:trHeight w:val="345" w:hRule="atLeast"/>
        </w:trPr>
        <w:tc>
          <w:tcPr>
            <w:tcW w:w="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10400</w:t>
            </w:r>
          </w:p>
        </w:tc>
      </w:tr>
      <w:tr>
        <w:trPr>
          <w:trHeight w:val="330" w:hRule="atLeast"/>
        </w:trPr>
        <w:tc>
          <w:tcPr>
            <w:tcW w:w="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10400</w:t>
            </w:r>
          </w:p>
        </w:tc>
      </w:tr>
      <w:tr>
        <w:trPr>
          <w:trHeight w:val="315" w:hRule="atLeast"/>
        </w:trPr>
        <w:tc>
          <w:tcPr>
            <w:tcW w:w="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Жердi және материалдық емес активтердi сату</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4697</w:t>
            </w:r>
          </w:p>
        </w:tc>
      </w:tr>
      <w:tr>
        <w:trPr>
          <w:trHeight w:val="315" w:hRule="atLeast"/>
        </w:trPr>
        <w:tc>
          <w:tcPr>
            <w:tcW w:w="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Жерді сату</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4197</w:t>
            </w:r>
          </w:p>
        </w:tc>
      </w:tr>
      <w:tr>
        <w:trPr>
          <w:trHeight w:val="315" w:hRule="atLeast"/>
        </w:trPr>
        <w:tc>
          <w:tcPr>
            <w:tcW w:w="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Материалдық емес активтерді сату</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315" w:hRule="atLeast"/>
        </w:trPr>
        <w:tc>
          <w:tcPr>
            <w:tcW w:w="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Трансферттердің түсімдері</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2132626</w:t>
            </w:r>
          </w:p>
        </w:tc>
      </w:tr>
      <w:tr>
        <w:trPr>
          <w:trHeight w:val="630" w:hRule="atLeast"/>
        </w:trPr>
        <w:tc>
          <w:tcPr>
            <w:tcW w:w="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2132626</w:t>
            </w:r>
          </w:p>
        </w:tc>
      </w:tr>
      <w:tr>
        <w:trPr>
          <w:trHeight w:val="315" w:hRule="atLeast"/>
        </w:trPr>
        <w:tc>
          <w:tcPr>
            <w:tcW w:w="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Облыстық бюджеттен түсетiн трансферттер</w:t>
            </w:r>
          </w:p>
        </w:tc>
        <w:tc>
          <w:tcPr>
            <w:tcW w:w="1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2132626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580"/>
        <w:gridCol w:w="804"/>
        <w:gridCol w:w="804"/>
        <w:gridCol w:w="9352"/>
        <w:gridCol w:w="175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75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2927748</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141757</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107299</w:t>
            </w:r>
          </w:p>
        </w:tc>
      </w:tr>
      <w:tr>
        <w:trPr>
          <w:trHeight w:val="37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15894</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15622</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75640</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68280</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7360</w:t>
            </w:r>
          </w:p>
        </w:tc>
      </w:tr>
      <w:tr>
        <w:trPr>
          <w:trHeight w:val="6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15765</w:t>
            </w:r>
          </w:p>
        </w:tc>
      </w:tr>
      <w:tr>
        <w:trPr>
          <w:trHeight w:val="9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15332</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433</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Қаржылық қызмет</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19318</w:t>
            </w:r>
          </w:p>
        </w:tc>
      </w:tr>
      <w:tr>
        <w:trPr>
          <w:trHeight w:val="30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19318</w:t>
            </w:r>
          </w:p>
        </w:tc>
      </w:tr>
      <w:tr>
        <w:trPr>
          <w:trHeight w:val="9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12683</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5310</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590</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15140</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15140</w:t>
            </w:r>
          </w:p>
        </w:tc>
      </w:tr>
      <w:tr>
        <w:trPr>
          <w:trHeight w:val="12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14832</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308</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Қорғаныс</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6727</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Әскери мұқтаждар</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6227</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6227</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6227</w:t>
            </w:r>
          </w:p>
        </w:tc>
      </w:tr>
      <w:tr>
        <w:trPr>
          <w:trHeight w:val="28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2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27683</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Құқық қорғау қызметi</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27683</w:t>
            </w:r>
          </w:p>
        </w:tc>
      </w:tr>
      <w:tr>
        <w:trPr>
          <w:trHeight w:val="9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27683</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27683</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Бiлiм беру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1830482</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102981</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102981</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102981</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1629818</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1629818</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білім беру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1522541</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107277</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97683</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97683</w:t>
            </w:r>
          </w:p>
        </w:tc>
      </w:tr>
      <w:tr>
        <w:trPr>
          <w:trHeight w:val="9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36080</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689</w:t>
            </w:r>
          </w:p>
        </w:tc>
      </w:tr>
      <w:tr>
        <w:trPr>
          <w:trHeight w:val="9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60914</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212900</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194385</w:t>
            </w:r>
          </w:p>
        </w:tc>
      </w:tr>
      <w:tr>
        <w:trPr>
          <w:trHeight w:val="6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179340</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Еңбекпен қамту бағдарламасы</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60850</w:t>
            </w:r>
          </w:p>
        </w:tc>
      </w:tr>
      <w:tr>
        <w:trPr>
          <w:trHeight w:val="157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4234</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көмегі</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w:t>
            </w:r>
          </w:p>
        </w:tc>
      </w:tr>
      <w:tr>
        <w:trPr>
          <w:trHeight w:val="6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48232</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3165</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29072</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5935</w:t>
            </w:r>
          </w:p>
        </w:tc>
      </w:tr>
      <w:tr>
        <w:trPr>
          <w:trHeight w:val="12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9603</w:t>
            </w:r>
          </w:p>
        </w:tc>
      </w:tr>
      <w:tr>
        <w:trPr>
          <w:trHeight w:val="255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811</w:t>
            </w:r>
          </w:p>
        </w:tc>
      </w:tr>
      <w:tr>
        <w:trPr>
          <w:trHeight w:val="379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16675</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15045</w:t>
            </w:r>
          </w:p>
        </w:tc>
      </w:tr>
      <w:tr>
        <w:trPr>
          <w:trHeight w:val="12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15045</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18515</w:t>
            </w:r>
          </w:p>
        </w:tc>
      </w:tr>
      <w:tr>
        <w:trPr>
          <w:trHeight w:val="6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18515</w:t>
            </w:r>
          </w:p>
        </w:tc>
      </w:tr>
      <w:tr>
        <w:trPr>
          <w:trHeight w:val="97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17973</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387778</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шаруашылығы</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114085</w:t>
            </w:r>
          </w:p>
        </w:tc>
      </w:tr>
      <w:tr>
        <w:trPr>
          <w:trHeight w:val="9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8236</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8236</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105849</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22784</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83065</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шаруашылық</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111144</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1082</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1082</w:t>
            </w:r>
          </w:p>
        </w:tc>
      </w:tr>
      <w:tr>
        <w:trPr>
          <w:trHeight w:val="9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104162</w:t>
            </w:r>
          </w:p>
        </w:tc>
      </w:tr>
      <w:tr>
        <w:trPr>
          <w:trHeight w:val="3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8177</w:t>
            </w:r>
          </w:p>
        </w:tc>
      </w:tr>
      <w:tr>
        <w:trPr>
          <w:trHeight w:val="12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95985</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5900</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5900</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Елді-мекендерді көркейту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162549</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12359</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2180</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3936</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6243</w:t>
            </w:r>
          </w:p>
        </w:tc>
      </w:tr>
      <w:tr>
        <w:trPr>
          <w:trHeight w:val="9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150190</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38072</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31136</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2900</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78082</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108346</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саласындағы қызмет</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32210</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32210</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Мәдени-демалыс жұмысын қолдау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32210</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Спорт</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7728</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7728</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2986</w:t>
            </w:r>
          </w:p>
        </w:tc>
      </w:tr>
      <w:tr>
        <w:trPr>
          <w:trHeight w:val="9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4742</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кеңiстiк</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46253</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27766</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26995</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771</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18487</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7628</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10859</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22155</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11067</w:t>
            </w:r>
          </w:p>
        </w:tc>
      </w:tr>
      <w:tr>
        <w:trPr>
          <w:trHeight w:val="9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6168</w:t>
            </w:r>
          </w:p>
        </w:tc>
      </w:tr>
      <w:tr>
        <w:trPr>
          <w:trHeight w:val="9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4719</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11088</w:t>
            </w:r>
          </w:p>
        </w:tc>
      </w:tr>
      <w:tr>
        <w:trPr>
          <w:trHeight w:val="12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8724</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1988</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376</w:t>
            </w:r>
          </w:p>
        </w:tc>
      </w:tr>
      <w:tr>
        <w:trPr>
          <w:trHeight w:val="9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18185</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7670</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w:t>
            </w:r>
          </w:p>
        </w:tc>
      </w:tr>
      <w:tr>
        <w:trPr>
          <w:trHeight w:val="9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6715</w:t>
            </w:r>
          </w:p>
        </w:tc>
      </w:tr>
      <w:tr>
        <w:trPr>
          <w:trHeight w:val="9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6275</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қатынастары</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7609</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7609</w:t>
            </w:r>
          </w:p>
        </w:tc>
      </w:tr>
      <w:tr>
        <w:trPr>
          <w:trHeight w:val="9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7331</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278</w:t>
            </w:r>
          </w:p>
        </w:tc>
      </w:tr>
      <w:tr>
        <w:trPr>
          <w:trHeight w:val="9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2906</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2906</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2906</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45934</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45934</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45934</w:t>
            </w:r>
          </w:p>
        </w:tc>
      </w:tr>
      <w:tr>
        <w:trPr>
          <w:trHeight w:val="9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11371</w:t>
            </w:r>
          </w:p>
        </w:tc>
      </w:tr>
      <w:tr>
        <w:trPr>
          <w:trHeight w:val="12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34563</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Көлiк және коммуникация</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26531</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көлiгi</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26531</w:t>
            </w:r>
          </w:p>
        </w:tc>
      </w:tr>
      <w:tr>
        <w:trPr>
          <w:trHeight w:val="9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26531</w:t>
            </w:r>
          </w:p>
        </w:tc>
      </w:tr>
      <w:tr>
        <w:trPr>
          <w:trHeight w:val="30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26531</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55476</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18243</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18243</w:t>
            </w:r>
          </w:p>
        </w:tc>
      </w:tr>
      <w:tr>
        <w:trPr>
          <w:trHeight w:val="9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6565</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Кәсіпкерлік қызметті қолдау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11440</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37233</w:t>
            </w:r>
          </w:p>
        </w:tc>
      </w:tr>
      <w:tr>
        <w:trPr>
          <w:trHeight w:val="30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5520</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5520</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1326</w:t>
            </w:r>
          </w:p>
        </w:tc>
      </w:tr>
      <w:tr>
        <w:trPr>
          <w:trHeight w:val="9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1326</w:t>
            </w:r>
          </w:p>
        </w:tc>
      </w:tr>
      <w:tr>
        <w:trPr>
          <w:trHeight w:val="9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13911</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13491</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16476</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16476</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65949</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65949</w:t>
            </w:r>
          </w:p>
        </w:tc>
      </w:tr>
      <w:tr>
        <w:trPr>
          <w:trHeight w:val="30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65949</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9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65947</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III. Таза бюджеттік несиелеу</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кредиттер</w:t>
            </w:r>
          </w:p>
        </w:tc>
        <w:tc>
          <w:tcPr>
            <w:tcW w:w="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661"/>
        <w:gridCol w:w="803"/>
        <w:gridCol w:w="10261"/>
        <w:gridCol w:w="1756"/>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175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863"/>
        <w:gridCol w:w="802"/>
        <w:gridCol w:w="802"/>
        <w:gridCol w:w="9059"/>
        <w:gridCol w:w="169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69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63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25000</w:t>
            </w:r>
          </w:p>
        </w:tc>
      </w:tr>
      <w:tr>
        <w:trPr>
          <w:trHeight w:val="3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Қаржылық активтерді алу</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25000</w:t>
            </w:r>
          </w:p>
        </w:tc>
      </w:tr>
      <w:tr>
        <w:trPr>
          <w:trHeight w:val="3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25000</w:t>
            </w:r>
          </w:p>
        </w:tc>
      </w:tr>
      <w:tr>
        <w:trPr>
          <w:trHeight w:val="3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25000</w:t>
            </w:r>
          </w:p>
        </w:tc>
      </w:tr>
      <w:tr>
        <w:trPr>
          <w:trHeight w:val="63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25000</w:t>
            </w:r>
          </w:p>
        </w:tc>
      </w:tr>
      <w:tr>
        <w:trPr>
          <w:trHeight w:val="63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660"/>
        <w:gridCol w:w="842"/>
        <w:gridCol w:w="10247"/>
        <w:gridCol w:w="171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71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0"/>
        <w:gridCol w:w="1780"/>
      </w:tblGrid>
      <w:tr>
        <w:trPr>
          <w:trHeight w:val="300" w:hRule="atLeast"/>
        </w:trPr>
        <w:tc>
          <w:tcPr>
            <w:tcW w:w="1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1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15" w:hRule="atLeast"/>
        </w:trPr>
        <w:tc>
          <w:tcPr>
            <w:tcW w:w="1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Бюджеттің дефициті (профициті)</w:t>
            </w:r>
          </w:p>
        </w:tc>
        <w:tc>
          <w:tcPr>
            <w:tcW w:w="1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-89282</w:t>
            </w:r>
          </w:p>
        </w:tc>
      </w:tr>
      <w:tr>
        <w:trPr>
          <w:trHeight w:val="315" w:hRule="atLeast"/>
        </w:trPr>
        <w:tc>
          <w:tcPr>
            <w:tcW w:w="1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Бюджеттің дефицитін (профицитін пайдалану) қаржыландыру</w:t>
            </w:r>
          </w:p>
        </w:tc>
        <w:tc>
          <w:tcPr>
            <w:tcW w:w="1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89282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Сәтбаев қалалық мәслихатының</w:t>
      </w:r>
      <w:r>
        <w:br/>
      </w:r>
      <w:r>
        <w:rPr>
          <w:rFonts w:ascii="Times New Roman"/>
          <w:b w:val="false"/>
          <w:i w:val="false"/>
          <w:color w:val="000000"/>
          <w:sz w:val="28"/>
        </w:rPr>
        <w:t>
</w:t>
      </w:r>
      <w:r>
        <w:rPr>
          <w:rFonts w:ascii="Times New Roman"/>
          <w:b w:val="false"/>
          <w:i w:val="false"/>
          <w:color w:val="000000"/>
          <w:sz w:val="28"/>
        </w:rPr>
        <w:t>2010 жылғы 14 қыркүйектегі</w:t>
      </w:r>
      <w:r>
        <w:br/>
      </w:r>
      <w:r>
        <w:rPr>
          <w:rFonts w:ascii="Times New Roman"/>
          <w:b w:val="false"/>
          <w:i w:val="false"/>
          <w:color w:val="000000"/>
          <w:sz w:val="28"/>
        </w:rPr>
        <w:t>
</w:t>
      </w:r>
      <w:r>
        <w:rPr>
          <w:rFonts w:ascii="Times New Roman"/>
          <w:b w:val="false"/>
          <w:i w:val="false"/>
          <w:color w:val="000000"/>
          <w:sz w:val="28"/>
        </w:rPr>
        <w:t>ХХІХ сессиясының N 360 шешіміне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Сәтбаев қалалық мәслихатының</w:t>
      </w:r>
      <w:r>
        <w:br/>
      </w:r>
      <w:r>
        <w:rPr>
          <w:rFonts w:ascii="Times New Roman"/>
          <w:b w:val="false"/>
          <w:i w:val="false"/>
          <w:color w:val="000000"/>
          <w:sz w:val="28"/>
        </w:rPr>
        <w:t>
</w:t>
      </w:r>
      <w:r>
        <w:rPr>
          <w:rFonts w:ascii="Times New Roman"/>
          <w:b w:val="false"/>
          <w:i w:val="false"/>
          <w:color w:val="000000"/>
          <w:sz w:val="28"/>
        </w:rPr>
        <w:t>2010 жылғы 21 желтоқсандағы</w:t>
      </w:r>
      <w:r>
        <w:br/>
      </w:r>
      <w:r>
        <w:rPr>
          <w:rFonts w:ascii="Times New Roman"/>
          <w:b w:val="false"/>
          <w:i w:val="false"/>
          <w:color w:val="000000"/>
          <w:sz w:val="28"/>
        </w:rPr>
        <w:t>
</w:t>
      </w:r>
      <w:r>
        <w:rPr>
          <w:rFonts w:ascii="Times New Roman"/>
          <w:b w:val="false"/>
          <w:i w:val="false"/>
          <w:color w:val="000000"/>
          <w:sz w:val="28"/>
        </w:rPr>
        <w:t>ХХІІІ сессиясының N 275 шешіміне</w:t>
      </w:r>
      <w:r>
        <w:br/>
      </w:r>
      <w:r>
        <w:rPr>
          <w:rFonts w:ascii="Times New Roman"/>
          <w:b w:val="false"/>
          <w:i w:val="false"/>
          <w:color w:val="000000"/>
          <w:sz w:val="28"/>
        </w:rPr>
        <w:t>
</w:t>
      </w:r>
      <w:r>
        <w:rPr>
          <w:rFonts w:ascii="Times New Roman"/>
          <w:b w:val="false"/>
          <w:i w:val="false"/>
          <w:color w:val="000000"/>
          <w:sz w:val="28"/>
        </w:rPr>
        <w:t>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Жезқазған кентінің бюджеттік</w:t>
      </w:r>
      <w:r>
        <w:br/>
      </w:r>
      <w:r>
        <w:rPr>
          <w:rFonts w:ascii="Times New Roman"/>
          <w:b w:val="false"/>
          <w:i w:val="false"/>
          <w:color w:val="000000"/>
          <w:sz w:val="28"/>
        </w:rPr>
        <w:t>
</w:t>
      </w:r>
      <w:r>
        <w:rPr>
          <w:rFonts w:ascii="Times New Roman"/>
          <w:b/>
          <w:i w:val="false"/>
          <w:color w:val="000080"/>
          <w:sz w:val="28"/>
        </w:rPr>
        <w:t>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978"/>
        <w:gridCol w:w="978"/>
        <w:gridCol w:w="878"/>
        <w:gridCol w:w="8585"/>
        <w:gridCol w:w="180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80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Шығындар</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29206</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15765</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15765</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15765</w:t>
            </w:r>
          </w:p>
        </w:tc>
      </w:tr>
      <w:tr>
        <w:trPr>
          <w:trHeight w:val="9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15332</w:t>
            </w:r>
          </w:p>
        </w:tc>
      </w:tr>
      <w:tr>
        <w:trPr>
          <w:trHeight w:val="66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433</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13441</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шаруашылық</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1082</w:t>
            </w:r>
          </w:p>
        </w:tc>
      </w:tr>
      <w:tr>
        <w:trPr>
          <w:trHeight w:val="6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1082</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1082</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Елді-мекендерді көркейту</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12359</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12359</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2180</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3936</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6243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