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a2f3" w14:textId="074a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29 сессиясының 2010 жылғы 23 желтоқсандағы N 273 шешімі. Қарағанды облысы Ақтоғай ауданының Әділет басқармасында 2010 жылғы 28 желтоқсанда N 8-10-128 тіркелді. Қабылданған мерзімінің өтуіне байланысты өзінің қолданылуын тоқтатады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2011 жылға келесі көлемдерде бекітілсін:</w:t>
      </w:r>
    </w:p>
    <w:bookmarkEnd w:id="1"/>
    <w:p>
      <w:pPr>
        <w:spacing w:after="0"/>
        <w:ind w:left="0"/>
        <w:jc w:val="both"/>
      </w:pPr>
      <w:r>
        <w:rPr>
          <w:rFonts w:ascii="Times New Roman"/>
          <w:b w:val="false"/>
          <w:i w:val="false"/>
          <w:color w:val="000000"/>
          <w:sz w:val="28"/>
        </w:rPr>
        <w:t>
      1) кірістер – 2157191 мың теңге, оның ішінде:</w:t>
      </w:r>
    </w:p>
    <w:p>
      <w:pPr>
        <w:spacing w:after="0"/>
        <w:ind w:left="0"/>
        <w:jc w:val="both"/>
      </w:pPr>
      <w:r>
        <w:rPr>
          <w:rFonts w:ascii="Times New Roman"/>
          <w:b w:val="false"/>
          <w:i w:val="false"/>
          <w:color w:val="000000"/>
          <w:sz w:val="28"/>
        </w:rPr>
        <w:t>
      салықтық түсімдер – 736851 мың теңге;</w:t>
      </w:r>
    </w:p>
    <w:p>
      <w:pPr>
        <w:spacing w:after="0"/>
        <w:ind w:left="0"/>
        <w:jc w:val="both"/>
      </w:pPr>
      <w:r>
        <w:rPr>
          <w:rFonts w:ascii="Times New Roman"/>
          <w:b w:val="false"/>
          <w:i w:val="false"/>
          <w:color w:val="000000"/>
          <w:sz w:val="28"/>
        </w:rPr>
        <w:t>
      салықтық емес түсімдер – 3841 мың теңге;</w:t>
      </w:r>
    </w:p>
    <w:p>
      <w:pPr>
        <w:spacing w:after="0"/>
        <w:ind w:left="0"/>
        <w:jc w:val="both"/>
      </w:pPr>
      <w:r>
        <w:rPr>
          <w:rFonts w:ascii="Times New Roman"/>
          <w:b w:val="false"/>
          <w:i w:val="false"/>
          <w:color w:val="000000"/>
          <w:sz w:val="28"/>
        </w:rPr>
        <w:t>
      негізгі капиталды сатудан түсетін түсімдер – 5029 мың теңге;</w:t>
      </w:r>
    </w:p>
    <w:p>
      <w:pPr>
        <w:spacing w:after="0"/>
        <w:ind w:left="0"/>
        <w:jc w:val="both"/>
      </w:pPr>
      <w:r>
        <w:rPr>
          <w:rFonts w:ascii="Times New Roman"/>
          <w:b w:val="false"/>
          <w:i w:val="false"/>
          <w:color w:val="000000"/>
          <w:sz w:val="28"/>
        </w:rPr>
        <w:t>
      трансферттердің түсімдері – 1411470 мың теңге;</w:t>
      </w:r>
    </w:p>
    <w:p>
      <w:pPr>
        <w:spacing w:after="0"/>
        <w:ind w:left="0"/>
        <w:jc w:val="both"/>
      </w:pPr>
      <w:r>
        <w:rPr>
          <w:rFonts w:ascii="Times New Roman"/>
          <w:b w:val="false"/>
          <w:i w:val="false"/>
          <w:color w:val="000000"/>
          <w:sz w:val="28"/>
        </w:rPr>
        <w:t>
      2) шығындар – 2179302 мың теңге;</w:t>
      </w:r>
    </w:p>
    <w:p>
      <w:pPr>
        <w:spacing w:after="0"/>
        <w:ind w:left="0"/>
        <w:jc w:val="both"/>
      </w:pPr>
      <w:r>
        <w:rPr>
          <w:rFonts w:ascii="Times New Roman"/>
          <w:b w:val="false"/>
          <w:i w:val="false"/>
          <w:color w:val="000000"/>
          <w:sz w:val="28"/>
        </w:rPr>
        <w:t>
      3) таза бюджеттік кредиттеу – 14799 мың теңге:</w:t>
      </w:r>
    </w:p>
    <w:p>
      <w:pPr>
        <w:spacing w:after="0"/>
        <w:ind w:left="0"/>
        <w:jc w:val="both"/>
      </w:pPr>
      <w:r>
        <w:rPr>
          <w:rFonts w:ascii="Times New Roman"/>
          <w:b w:val="false"/>
          <w:i w:val="false"/>
          <w:color w:val="000000"/>
          <w:sz w:val="28"/>
        </w:rPr>
        <w:t>
      бюджеттік кредиттер – 16181 мың теңге;</w:t>
      </w:r>
    </w:p>
    <w:p>
      <w:pPr>
        <w:spacing w:after="0"/>
        <w:ind w:left="0"/>
        <w:jc w:val="both"/>
      </w:pPr>
      <w:r>
        <w:rPr>
          <w:rFonts w:ascii="Times New Roman"/>
          <w:b w:val="false"/>
          <w:i w:val="false"/>
          <w:color w:val="000000"/>
          <w:sz w:val="28"/>
        </w:rPr>
        <w:t>
      бюджеттік кредиттерді өтеу – 1382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дефициті (профициті) – алу 36910 мың теңге;</w:t>
      </w:r>
    </w:p>
    <w:p>
      <w:pPr>
        <w:spacing w:after="0"/>
        <w:ind w:left="0"/>
        <w:jc w:val="both"/>
      </w:pPr>
      <w:r>
        <w:rPr>
          <w:rFonts w:ascii="Times New Roman"/>
          <w:b w:val="false"/>
          <w:i w:val="false"/>
          <w:color w:val="000000"/>
          <w:sz w:val="28"/>
        </w:rPr>
        <w:t>
      6) бюджет дефицитін (профицитін пайдалану) қаржыландыру – 36910 мың теңге:</w:t>
      </w:r>
    </w:p>
    <w:p>
      <w:pPr>
        <w:spacing w:after="0"/>
        <w:ind w:left="0"/>
        <w:jc w:val="both"/>
      </w:pPr>
      <w:r>
        <w:rPr>
          <w:rFonts w:ascii="Times New Roman"/>
          <w:b w:val="false"/>
          <w:i w:val="false"/>
          <w:color w:val="000000"/>
          <w:sz w:val="28"/>
        </w:rPr>
        <w:t>
      қарыздар түсімдері - 50631 мың теңге;</w:t>
      </w:r>
    </w:p>
    <w:p>
      <w:pPr>
        <w:spacing w:after="0"/>
        <w:ind w:left="0"/>
        <w:jc w:val="both"/>
      </w:pPr>
      <w:r>
        <w:rPr>
          <w:rFonts w:ascii="Times New Roman"/>
          <w:b w:val="false"/>
          <w:i w:val="false"/>
          <w:color w:val="000000"/>
          <w:sz w:val="28"/>
        </w:rPr>
        <w:t>
      қарыздарды өтеу – 2280 мың теңге;</w:t>
      </w:r>
    </w:p>
    <w:p>
      <w:pPr>
        <w:spacing w:after="0"/>
        <w:ind w:left="0"/>
        <w:jc w:val="both"/>
      </w:pPr>
      <w:r>
        <w:rPr>
          <w:rFonts w:ascii="Times New Roman"/>
          <w:b w:val="false"/>
          <w:i w:val="false"/>
          <w:color w:val="000000"/>
          <w:sz w:val="28"/>
        </w:rPr>
        <w:t>
      бюджет қаражаттарының пайдаланылатын қалдықтары – 23009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Қарағанды облысы Ақтоғай аудандық мәслихатының 2011.03.25 </w:t>
      </w:r>
      <w:r>
        <w:rPr>
          <w:rFonts w:ascii="Times New Roman"/>
          <w:b w:val="false"/>
          <w:i w:val="false"/>
          <w:color w:val="ff0000"/>
          <w:sz w:val="28"/>
        </w:rPr>
        <w:t>N 293</w:t>
      </w:r>
      <w:r>
        <w:rPr>
          <w:rFonts w:ascii="Times New Roman"/>
          <w:b w:val="false"/>
          <w:i w:val="false"/>
          <w:color w:val="ff0000"/>
          <w:sz w:val="28"/>
        </w:rPr>
        <w:t xml:space="preserve"> (2011.01.01 бастап қолданысқа енеді); 2011.06.09 </w:t>
      </w:r>
      <w:r>
        <w:rPr>
          <w:rFonts w:ascii="Times New Roman"/>
          <w:b w:val="false"/>
          <w:i w:val="false"/>
          <w:color w:val="ff0000"/>
          <w:sz w:val="28"/>
        </w:rPr>
        <w:t>N 306</w:t>
      </w:r>
      <w:r>
        <w:rPr>
          <w:rFonts w:ascii="Times New Roman"/>
          <w:b w:val="false"/>
          <w:i w:val="false"/>
          <w:color w:val="ff0000"/>
          <w:sz w:val="28"/>
        </w:rPr>
        <w:t xml:space="preserve"> (2011.01.01 бастап қолданысқа енеді); 2011.08.10 </w:t>
      </w:r>
      <w:r>
        <w:rPr>
          <w:rFonts w:ascii="Times New Roman"/>
          <w:b w:val="false"/>
          <w:i w:val="false"/>
          <w:color w:val="ff0000"/>
          <w:sz w:val="28"/>
        </w:rPr>
        <w:t>N 330</w:t>
      </w:r>
      <w:r>
        <w:rPr>
          <w:rFonts w:ascii="Times New Roman"/>
          <w:b w:val="false"/>
          <w:i w:val="false"/>
          <w:color w:val="ff0000"/>
          <w:sz w:val="28"/>
        </w:rPr>
        <w:t xml:space="preserve"> (2011.01.01 бастап қолданысқа енеді); 2011.10.14 </w:t>
      </w:r>
      <w:r>
        <w:rPr>
          <w:rFonts w:ascii="Times New Roman"/>
          <w:b w:val="false"/>
          <w:i w:val="false"/>
          <w:color w:val="ff0000"/>
          <w:sz w:val="28"/>
        </w:rPr>
        <w:t>N 349</w:t>
      </w:r>
      <w:r>
        <w:rPr>
          <w:rFonts w:ascii="Times New Roman"/>
          <w:b w:val="false"/>
          <w:i w:val="false"/>
          <w:color w:val="ff0000"/>
          <w:sz w:val="28"/>
        </w:rPr>
        <w:t xml:space="preserve"> (2011.01.01 бастап қолданысқа енеді); 2011.11.10 </w:t>
      </w:r>
      <w:r>
        <w:rPr>
          <w:rFonts w:ascii="Times New Roman"/>
          <w:b w:val="false"/>
          <w:i w:val="false"/>
          <w:color w:val="ff0000"/>
          <w:sz w:val="28"/>
        </w:rPr>
        <w:t xml:space="preserve">N 359 </w:t>
      </w:r>
      <w:r>
        <w:rPr>
          <w:rFonts w:ascii="Times New Roman"/>
          <w:b w:val="false"/>
          <w:i w:val="false"/>
          <w:color w:val="ff0000"/>
          <w:sz w:val="28"/>
        </w:rPr>
        <w:t xml:space="preserve">(2011.01.01 бастап қолданысқа енеді); 2011.12.03 </w:t>
      </w:r>
      <w:r>
        <w:rPr>
          <w:rFonts w:ascii="Times New Roman"/>
          <w:b w:val="false"/>
          <w:i w:val="false"/>
          <w:color w:val="ff0000"/>
          <w:sz w:val="28"/>
        </w:rPr>
        <w:t>N 368</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2011 жылға арналған аудандық бюджетке кірістерді бөлу нормативтері келесі мөлшерлерде белгіленсін:</w:t>
      </w:r>
    </w:p>
    <w:bookmarkEnd w:id="2"/>
    <w:p>
      <w:pPr>
        <w:spacing w:after="0"/>
        <w:ind w:left="0"/>
        <w:jc w:val="both"/>
      </w:pPr>
      <w:r>
        <w:rPr>
          <w:rFonts w:ascii="Times New Roman"/>
          <w:b w:val="false"/>
          <w:i w:val="false"/>
          <w:color w:val="000000"/>
          <w:sz w:val="28"/>
        </w:rPr>
        <w:t>
      1) жеке табыс салығы бойынша – 50 пайыздан;</w:t>
      </w:r>
    </w:p>
    <w:p>
      <w:pPr>
        <w:spacing w:after="0"/>
        <w:ind w:left="0"/>
        <w:jc w:val="both"/>
      </w:pPr>
      <w:r>
        <w:rPr>
          <w:rFonts w:ascii="Times New Roman"/>
          <w:b w:val="false"/>
          <w:i w:val="false"/>
          <w:color w:val="000000"/>
          <w:sz w:val="28"/>
        </w:rPr>
        <w:t>
      2) әлеуметтік салық бойынша – 70 пайыздан.</w:t>
      </w:r>
    </w:p>
    <w:bookmarkStart w:name="z4" w:id="3"/>
    <w:p>
      <w:pPr>
        <w:spacing w:after="0"/>
        <w:ind w:left="0"/>
        <w:jc w:val="both"/>
      </w:pPr>
      <w:r>
        <w:rPr>
          <w:rFonts w:ascii="Times New Roman"/>
          <w:b w:val="false"/>
          <w:i w:val="false"/>
          <w:color w:val="000000"/>
          <w:sz w:val="28"/>
        </w:rPr>
        <w:t>
      3. 2011 жылға арналған аудандық бюджетке облыстық бюджеттен берілетін субвенция мөлшері – 1090653 мың теңге сомасында қарастырылсын.</w:t>
      </w:r>
    </w:p>
    <w:bookmarkEnd w:id="3"/>
    <w:bookmarkStart w:name="z5" w:id="4"/>
    <w:p>
      <w:pPr>
        <w:spacing w:after="0"/>
        <w:ind w:left="0"/>
        <w:jc w:val="both"/>
      </w:pPr>
      <w:r>
        <w:rPr>
          <w:rFonts w:ascii="Times New Roman"/>
          <w:b w:val="false"/>
          <w:i w:val="false"/>
          <w:color w:val="000000"/>
          <w:sz w:val="28"/>
        </w:rPr>
        <w:t xml:space="preserve">
      4. 2011 жылға арналған аудандық бюджет шығыстарының құрамында нысаналы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4"/>
    <w:p>
      <w:pPr>
        <w:spacing w:after="0"/>
        <w:ind w:left="0"/>
        <w:jc w:val="both"/>
      </w:pPr>
      <w:r>
        <w:rPr>
          <w:rFonts w:ascii="Times New Roman"/>
          <w:b w:val="false"/>
          <w:i w:val="false"/>
          <w:color w:val="000000"/>
          <w:sz w:val="28"/>
        </w:rPr>
        <w:t>
      Аудан бюджетіне берілетін нысаналы трансферттер сомаларын бөлу Ақтоғай ауданы әкімдігі қаулысының негізінде анықталады.</w:t>
      </w:r>
    </w:p>
    <w:bookmarkStart w:name="z6" w:id="5"/>
    <w:p>
      <w:pPr>
        <w:spacing w:after="0"/>
        <w:ind w:left="0"/>
        <w:jc w:val="both"/>
      </w:pPr>
      <w:r>
        <w:rPr>
          <w:rFonts w:ascii="Times New Roman"/>
          <w:b w:val="false"/>
          <w:i w:val="false"/>
          <w:color w:val="000000"/>
          <w:sz w:val="28"/>
        </w:rPr>
        <w:t>
      5. 2011 жылға арналған аудандық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пайызға ұлғайту белгіленсін.</w:t>
      </w:r>
    </w:p>
    <w:bookmarkEnd w:id="5"/>
    <w:bookmarkStart w:name="z7" w:id="6"/>
    <w:p>
      <w:pPr>
        <w:spacing w:after="0"/>
        <w:ind w:left="0"/>
        <w:jc w:val="both"/>
      </w:pPr>
      <w:r>
        <w:rPr>
          <w:rFonts w:ascii="Times New Roman"/>
          <w:b w:val="false"/>
          <w:i w:val="false"/>
          <w:color w:val="000000"/>
          <w:sz w:val="28"/>
        </w:rPr>
        <w:t>
      6. Ақтоғай ауданы әкімдігінің 2011 жылға арналған резерві 5500 мың теңге сомасында анықталсын.</w:t>
      </w:r>
    </w:p>
    <w:bookmarkEnd w:id="6"/>
    <w:bookmarkStart w:name="z8" w:id="7"/>
    <w:p>
      <w:pPr>
        <w:spacing w:after="0"/>
        <w:ind w:left="0"/>
        <w:jc w:val="both"/>
      </w:pPr>
      <w:r>
        <w:rPr>
          <w:rFonts w:ascii="Times New Roman"/>
          <w:b w:val="false"/>
          <w:i w:val="false"/>
          <w:color w:val="000000"/>
          <w:sz w:val="28"/>
        </w:rPr>
        <w:t xml:space="preserve">
      7. 2011 жылға арналған аудандық бюджетті атқару барысында жергілікті бюджеттік бағдарламалардың секвестерлеуге жатпайтыны </w:t>
      </w:r>
      <w:r>
        <w:rPr>
          <w:rFonts w:ascii="Times New Roman"/>
          <w:b w:val="false"/>
          <w:i w:val="false"/>
          <w:color w:val="000000"/>
          <w:sz w:val="28"/>
        </w:rPr>
        <w:t>5 қосымшаға</w:t>
      </w:r>
      <w:r>
        <w:rPr>
          <w:rFonts w:ascii="Times New Roman"/>
          <w:b w:val="false"/>
          <w:i w:val="false"/>
          <w:color w:val="000000"/>
          <w:sz w:val="28"/>
        </w:rPr>
        <w:t xml:space="preserve"> сәйкес белгіленсін.</w:t>
      </w:r>
    </w:p>
    <w:bookmarkEnd w:id="7"/>
    <w:bookmarkStart w:name="z9" w:id="8"/>
    <w:p>
      <w:pPr>
        <w:spacing w:after="0"/>
        <w:ind w:left="0"/>
        <w:jc w:val="both"/>
      </w:pPr>
      <w:r>
        <w:rPr>
          <w:rFonts w:ascii="Times New Roman"/>
          <w:b w:val="false"/>
          <w:i w:val="false"/>
          <w:color w:val="000000"/>
          <w:sz w:val="28"/>
        </w:rPr>
        <w:t>
      8. Осы шешім 2011 жылдың 1 қаңтарынан бастап қолданысқа енеді.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Күлмағанбетова</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экономика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 жоспарлау бөлімінің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Зейнелғабдин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23.12.2010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кезекті ХХІХ сессиясының</w:t>
            </w:r>
            <w:r>
              <w:br/>
            </w:r>
            <w:r>
              <w:rPr>
                <w:rFonts w:ascii="Times New Roman"/>
                <w:b w:val="false"/>
                <w:i w:val="false"/>
                <w:color w:val="000000"/>
                <w:sz w:val="20"/>
              </w:rPr>
              <w:t>№ 273 шешіміне</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2011 жылға арналған аудандық бюджет</w:t>
      </w:r>
    </w:p>
    <w:bookmarkEnd w:id="9"/>
    <w:p>
      <w:pPr>
        <w:spacing w:after="0"/>
        <w:ind w:left="0"/>
        <w:jc w:val="both"/>
      </w:pPr>
      <w:r>
        <w:rPr>
          <w:rFonts w:ascii="Times New Roman"/>
          <w:b w:val="false"/>
          <w:i w:val="false"/>
          <w:color w:val="ff0000"/>
          <w:sz w:val="28"/>
        </w:rPr>
        <w:t xml:space="preserve">
      Ескерту. 1-қосымша жаңа редакцияда - Қарағанды облысы Ақтоғай аудандық мәслихатының 2011.12.03 </w:t>
      </w:r>
      <w:r>
        <w:rPr>
          <w:rFonts w:ascii="Times New Roman"/>
          <w:b w:val="false"/>
          <w:i w:val="false"/>
          <w:color w:val="ff0000"/>
          <w:sz w:val="28"/>
        </w:rPr>
        <w:t>N 368</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564"/>
        <w:gridCol w:w="1190"/>
        <w:gridCol w:w="1190"/>
        <w:gridCol w:w="6037"/>
        <w:gridCol w:w="24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2179302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247059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1282021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1191766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1191766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1169371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275492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 шеңберінде инженерлік коммуникациялық инфрақұрылымдардың дамуы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бағдарламасы шеңберінде жеке кәсіпкерлікті қолдау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060"/>
        <w:gridCol w:w="4262"/>
        <w:gridCol w:w="3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 профициті)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 (профицитін) пайдалану</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кезекті ХХІХ сессиясының</w:t>
            </w:r>
            <w:r>
              <w:br/>
            </w:r>
            <w:r>
              <w:rPr>
                <w:rFonts w:ascii="Times New Roman"/>
                <w:b w:val="false"/>
                <w:i w:val="false"/>
                <w:color w:val="000000"/>
                <w:sz w:val="20"/>
              </w:rPr>
              <w:t>№ 273 шешіміне</w:t>
            </w:r>
            <w:r>
              <w:br/>
            </w:r>
            <w:r>
              <w:rPr>
                <w:rFonts w:ascii="Times New Roman"/>
                <w:b w:val="false"/>
                <w:i w:val="false"/>
                <w:color w:val="000000"/>
                <w:sz w:val="20"/>
              </w:rPr>
              <w:t>2 қосымша</w:t>
            </w:r>
          </w:p>
        </w:tc>
      </w:tr>
    </w:tbl>
    <w:bookmarkStart w:name="z13" w:id="10"/>
    <w:p>
      <w:pPr>
        <w:spacing w:after="0"/>
        <w:ind w:left="0"/>
        <w:jc w:val="left"/>
      </w:pPr>
      <w:r>
        <w:rPr>
          <w:rFonts w:ascii="Times New Roman"/>
          <w:b/>
          <w:i w:val="false"/>
          <w:color w:val="000000"/>
        </w:rPr>
        <w:t xml:space="preserve"> 2012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32"/>
        <w:gridCol w:w="1333"/>
        <w:gridCol w:w="1334"/>
        <w:gridCol w:w="5283"/>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2018861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816"/>
        <w:gridCol w:w="1721"/>
        <w:gridCol w:w="1721"/>
        <w:gridCol w:w="5356"/>
        <w:gridCol w:w="1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пайдалану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кезекті ХХІХ сессиясының</w:t>
            </w:r>
            <w:r>
              <w:br/>
            </w:r>
            <w:r>
              <w:rPr>
                <w:rFonts w:ascii="Times New Roman"/>
                <w:b w:val="false"/>
                <w:i w:val="false"/>
                <w:color w:val="000000"/>
                <w:sz w:val="20"/>
              </w:rPr>
              <w:t>№ 273 шешіміне</w:t>
            </w:r>
            <w:r>
              <w:br/>
            </w:r>
            <w:r>
              <w:rPr>
                <w:rFonts w:ascii="Times New Roman"/>
                <w:b w:val="false"/>
                <w:i w:val="false"/>
                <w:color w:val="000000"/>
                <w:sz w:val="20"/>
              </w:rPr>
              <w:t>3 қосымша</w:t>
            </w:r>
          </w:p>
        </w:tc>
      </w:tr>
    </w:tbl>
    <w:bookmarkStart w:name="z15" w:id="11"/>
    <w:p>
      <w:pPr>
        <w:spacing w:after="0"/>
        <w:ind w:left="0"/>
        <w:jc w:val="left"/>
      </w:pPr>
      <w:r>
        <w:rPr>
          <w:rFonts w:ascii="Times New Roman"/>
          <w:b/>
          <w:i w:val="false"/>
          <w:color w:val="000000"/>
        </w:rPr>
        <w:t xml:space="preserve"> 2013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322"/>
        <w:gridCol w:w="852"/>
        <w:gridCol w:w="5588"/>
        <w:gridCol w:w="36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32"/>
        <w:gridCol w:w="1333"/>
        <w:gridCol w:w="1334"/>
        <w:gridCol w:w="5283"/>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2083649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1358592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спорт объектілерін күрделі, ағымды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5048"/>
        <w:gridCol w:w="2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пайдалану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кезекті ХХІХ сессиясының</w:t>
            </w:r>
            <w:r>
              <w:br/>
            </w:r>
            <w:r>
              <w:rPr>
                <w:rFonts w:ascii="Times New Roman"/>
                <w:b w:val="false"/>
                <w:i w:val="false"/>
                <w:color w:val="000000"/>
                <w:sz w:val="20"/>
              </w:rPr>
              <w:t>№ 273 шешіміне</w:t>
            </w:r>
            <w:r>
              <w:br/>
            </w:r>
            <w:r>
              <w:rPr>
                <w:rFonts w:ascii="Times New Roman"/>
                <w:b w:val="false"/>
                <w:i w:val="false"/>
                <w:color w:val="000000"/>
                <w:sz w:val="20"/>
              </w:rPr>
              <w:t>4 қосымша</w:t>
            </w:r>
          </w:p>
        </w:tc>
      </w:tr>
    </w:tbl>
    <w:bookmarkStart w:name="z17" w:id="12"/>
    <w:p>
      <w:pPr>
        <w:spacing w:after="0"/>
        <w:ind w:left="0"/>
        <w:jc w:val="left"/>
      </w:pPr>
      <w:r>
        <w:rPr>
          <w:rFonts w:ascii="Times New Roman"/>
          <w:b/>
          <w:i w:val="false"/>
          <w:color w:val="000000"/>
        </w:rPr>
        <w:t xml:space="preserve"> 2011 жылға арналған аудан бюджетінің нысаналы трансферттері мен бюджеттік кредиттері</w:t>
      </w:r>
    </w:p>
    <w:bookmarkEnd w:id="12"/>
    <w:p>
      <w:pPr>
        <w:spacing w:after="0"/>
        <w:ind w:left="0"/>
        <w:jc w:val="both"/>
      </w:pPr>
      <w:r>
        <w:rPr>
          <w:rFonts w:ascii="Times New Roman"/>
          <w:b w:val="false"/>
          <w:i w:val="false"/>
          <w:color w:val="ff0000"/>
          <w:sz w:val="28"/>
        </w:rPr>
        <w:t xml:space="preserve">
      Ескерту. 4-қосымша жаңа редакцияда - Қарағанды облысы Ақтоғай аудандық мәслихатының 2011.11.10 </w:t>
      </w:r>
      <w:r>
        <w:rPr>
          <w:rFonts w:ascii="Times New Roman"/>
          <w:b w:val="false"/>
          <w:i w:val="false"/>
          <w:color w:val="ff0000"/>
          <w:sz w:val="28"/>
        </w:rPr>
        <w:t>N 359</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1"/>
        <w:gridCol w:w="3109"/>
      </w:tblGrid>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376198</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224475</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96342</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224475</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115996</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көмек көрсетуі жөніндегі шараларды іске асыру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мекемелердің лингафондық және мультимедиялық кабинеттерін құруға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қолдауға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ұлғайтуға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38662</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етуге</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108479</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шаруашылығын дамытуға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89206</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маусымына дайындыққа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автомобиль жолдарын күрделі және орта жөндеуге</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96342</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қорынан тұрғын үй салуға және (немесе) сатып алуға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68901</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инфрақұрылымдарды дамытуға және жайластыруға және (немесе) сатып алуға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жүйесін дамытуға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 шеңберінде инженерлік коммуникациялық инфрақұрылымдардың дамуына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қорынан тұрғын үй салуға және (немесе) сатып алуға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инфрақұрылымдарды дамытуға және жайластыруға және (немесе) сатып алуға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 шеңберінде мемлекеттік коммуналдық тұрғын үй қорынан тұрғын үй салуға және (немесе) сатып алуға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кезекті ХХІХ сессиясының</w:t>
            </w:r>
            <w:r>
              <w:br/>
            </w:r>
            <w:r>
              <w:rPr>
                <w:rFonts w:ascii="Times New Roman"/>
                <w:b w:val="false"/>
                <w:i w:val="false"/>
                <w:color w:val="000000"/>
                <w:sz w:val="20"/>
              </w:rPr>
              <w:t>№ 273 шешіміне</w:t>
            </w:r>
            <w:r>
              <w:br/>
            </w:r>
            <w:r>
              <w:rPr>
                <w:rFonts w:ascii="Times New Roman"/>
                <w:b w:val="false"/>
                <w:i w:val="false"/>
                <w:color w:val="000000"/>
                <w:sz w:val="20"/>
              </w:rPr>
              <w:t>5 қосымша</w:t>
            </w:r>
          </w:p>
        </w:tc>
      </w:tr>
    </w:tbl>
    <w:bookmarkStart w:name="z19" w:id="13"/>
    <w:p>
      <w:pPr>
        <w:spacing w:after="0"/>
        <w:ind w:left="0"/>
        <w:jc w:val="left"/>
      </w:pPr>
      <w:r>
        <w:rPr>
          <w:rFonts w:ascii="Times New Roman"/>
          <w:b/>
          <w:i w:val="false"/>
          <w:color w:val="000000"/>
        </w:rPr>
        <w:t xml:space="preserve"> 2011 жылға арналған аудандық бюджетті орындау барысында секвестірлеуге жатпайтын жергілікті бюджеттік бағдарламалардың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741"/>
        <w:gridCol w:w="2742"/>
        <w:gridCol w:w="55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