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c083" w14:textId="f25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Нүркен селолық округіндегі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Нүркен селолық округі әкімінің 2010 жылғы 19 ақпандағы N 2 шешімі. Қарағанды облысы Ақтоғай ауданының Әділет басқармасында 2010 жылғы 25 ақпанда N 8-10-104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тармақшасына, Қазақстан Республикасының Үкіметінің 1996 жылғы 5 наурыздағы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Нүркен селолық округі тұрғындарының 2008 жылғы 10 ақпандағы N 011, 012, 013 хаттамаларына және аудан әкімдігі жанындағы ономастикалық комиссияның 2008 жылғы 23 маусымындағы N 1/4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Ақсеңгір елді мекеніндегі N 1 көшесі - "Жасыл ел"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Жалаңтөс елді мекеніндегі N 1 көшесі - "Ақ бидай"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Жидебай елді мекеніндегі N 1 көшесі - "Бірлік"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Қаратал елді мекеніндегі N 1 көшесі - "М. Шоқай"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Нүркен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Жармағанбетов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