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f9ba" w14:textId="c3cf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32 сессиясының 2010 жылғы 28 қыркүйектегі N 7 шешімі. Қарағанды облысы Бұқар жырау ауданы Әділет басқармасында 2010 жылғы 12 қазанда N 8-11-102 тіркелді. Күші жойылды - Қарағанды облысы Бұқар жырау аудандық мәслихатының 2011 жылғы 12 желтоқсандағы N 6 шешімімен</w:t>
      </w:r>
    </w:p>
    <w:p>
      <w:pPr>
        <w:spacing w:after="0"/>
        <w:ind w:left="0"/>
        <w:jc w:val="both"/>
      </w:pPr>
      <w:r>
        <w:rPr>
          <w:rFonts w:ascii="Times New Roman"/>
          <w:b w:val="false"/>
          <w:i w:val="false"/>
          <w:color w:val="ff0000"/>
          <w:sz w:val="28"/>
        </w:rPr>
        <w:t>      Ескерту. Күші жойылды - Қарағанды облысы Бұқар жырау аудандық мәслихатының 2011.12.12 N 6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Бұқар жырау ауданының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Бұқар жырау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А. Бейсекеев</w:t>
      </w:r>
    </w:p>
    <w:p>
      <w:pPr>
        <w:spacing w:after="0"/>
        <w:ind w:left="0"/>
        <w:jc w:val="both"/>
      </w:pPr>
      <w:r>
        <w:rPr>
          <w:rFonts w:ascii="Times New Roman"/>
          <w:b w:val="false"/>
          <w:i/>
          <w:color w:val="000000"/>
          <w:sz w:val="28"/>
        </w:rPr>
        <w:t>      Мәслихат хатшысы                           А. Жүніспеков</w:t>
      </w:r>
    </w:p>
    <w:bookmarkStart w:name="z5" w:id="1"/>
    <w:p>
      <w:pPr>
        <w:spacing w:after="0"/>
        <w:ind w:left="0"/>
        <w:jc w:val="both"/>
      </w:pPr>
      <w:r>
        <w:rPr>
          <w:rFonts w:ascii="Times New Roman"/>
          <w:b w:val="false"/>
          <w:i w:val="false"/>
          <w:color w:val="000000"/>
          <w:sz w:val="28"/>
        </w:rPr>
        <w:t>
Бұқар жырау аудандық</w:t>
      </w:r>
      <w:r>
        <w:br/>
      </w:r>
      <w:r>
        <w:rPr>
          <w:rFonts w:ascii="Times New Roman"/>
          <w:b w:val="false"/>
          <w:i w:val="false"/>
          <w:color w:val="000000"/>
          <w:sz w:val="28"/>
        </w:rPr>
        <w:t>
мәслихатының 32 сессиясының</w:t>
      </w:r>
      <w:r>
        <w:br/>
      </w:r>
      <w:r>
        <w:rPr>
          <w:rFonts w:ascii="Times New Roman"/>
          <w:b w:val="false"/>
          <w:i w:val="false"/>
          <w:color w:val="000000"/>
          <w:sz w:val="28"/>
        </w:rPr>
        <w:t>
2010 жылғы 28 қыркүйектегі</w:t>
      </w:r>
      <w:r>
        <w:br/>
      </w:r>
      <w:r>
        <w:rPr>
          <w:rFonts w:ascii="Times New Roman"/>
          <w:b w:val="false"/>
          <w:i w:val="false"/>
          <w:color w:val="000000"/>
          <w:sz w:val="28"/>
        </w:rPr>
        <w:t>
N 7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Бұқар жырау ауданының тұрғындарына</w:t>
      </w:r>
      <w:r>
        <w:br/>
      </w:r>
      <w:r>
        <w:rPr>
          <w:rFonts w:ascii="Times New Roman"/>
          <w:b/>
          <w:i w:val="false"/>
          <w:color w:val="000000"/>
        </w:rPr>
        <w:t>
тұрғын үй көмегін көрсету ережесі</w:t>
      </w:r>
    </w:p>
    <w:bookmarkEnd w:id="2"/>
    <w:bookmarkStart w:name="z7" w:id="3"/>
    <w:p>
      <w:pPr>
        <w:spacing w:after="0"/>
        <w:ind w:left="0"/>
        <w:jc w:val="both"/>
      </w:pPr>
      <w:r>
        <w:rPr>
          <w:rFonts w:ascii="Times New Roman"/>
          <w:b w:val="false"/>
          <w:i w:val="false"/>
          <w:color w:val="000000"/>
          <w:sz w:val="28"/>
        </w:rPr>
        <w:t>
      Осы Бұқар жырау ауданының тұрғындарына тұрғын үй көмегін көрсету ережесі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Заңдарымен, Қазақстан Республикасы Үкіметінің 2009 жылғы 30 желтоқсандағы N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2009 жылғы 14 сәуірдегі N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2008 жылғы 19 шілдедегі N 710 "</w:t>
      </w:r>
      <w:r>
        <w:rPr>
          <w:rFonts w:ascii="Times New Roman"/>
          <w:b w:val="false"/>
          <w:i w:val="false"/>
          <w:color w:val="000000"/>
          <w:sz w:val="28"/>
        </w:rPr>
        <w:t>Қазақстан Республикасы Әділет министрлігінің мәселелері</w:t>
      </w:r>
      <w:r>
        <w:rPr>
          <w:rFonts w:ascii="Times New Roman"/>
          <w:b w:val="false"/>
          <w:i w:val="false"/>
          <w:color w:val="000000"/>
          <w:sz w:val="28"/>
        </w:rPr>
        <w:t>" қаулыларымен сәйкес әзірленді және Бұқар жырау ауданының аз қамтылған отбасыларына (азаматтарына) тұрғын үй көмегін көрсету тәртібін және көлемін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2010.12.23 N 10 (ресми жарияланған күнінен бастап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Тұрғын үй көмегі аз қамтылған отбасыларына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аз қамтылған отбасыларына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тұрғын үйдiң меншiк иелерi немесе жалдаушылары (қосымша жалдаушылары) болып табылатын аз қамтылған отбасыларына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аз қамтылған отбасыларына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қызметтердi жеткiзушiлер ұсынған шоттар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Бұқар жырау аудандық мәслихатының 2010.12.23 </w:t>
      </w:r>
      <w:r>
        <w:rPr>
          <w:rFonts w:ascii="Times New Roman"/>
          <w:b w:val="false"/>
          <w:i w:val="false"/>
          <w:color w:val="000000"/>
          <w:sz w:val="28"/>
        </w:rPr>
        <w:t>N 10</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Тұрғын үй көмегі Бұқар жырау ауданында тұрақты тұратын, белгілі бір тұрғын үйде тіркелген, оның меншік иесі немесе пайдаланушысы (жалға алушы, жалдаушы) болып табылатын адамдарға,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Шекті жол берілетін шығыстары телекоммуникация желісіне қосылған телефонға абоненттік төлемақы тарифінің көтерілуіне ақы төлеу, тұрғын үйді ұстау мен коммуналдық қызметтерді пайдалануға пайдаланғаны үшін жалға алу ақысы,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шығындары үшін отбасының жиынтық табысының 15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3. Осы Ережеде келесі ұғымдар қолданылады: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шекті жол берілетін шығыстар үлесі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2)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3)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Бұқар жырау аудандық жұмыспен қамту және әлеуметтік бағдарламалар бөлімі (бұдан әрі - уәкілетті орган);</w:t>
      </w:r>
      <w:r>
        <w:br/>
      </w:r>
      <w:r>
        <w:rPr>
          <w:rFonts w:ascii="Times New Roman"/>
          <w:b w:val="false"/>
          <w:i w:val="false"/>
          <w:color w:val="000000"/>
          <w:sz w:val="28"/>
        </w:rPr>
        <w:t>
      5) коммуналдық қызметтер – сумен қамтамасыз етуді, кәрізді, газбен қамтамасыз етуді, электрмен қамтамасыз етуді, жылумен қамтамасыз етуді, қоқыс жоюды, және лифтке қызмет көрсетуді қоса алғанда тұрғын үйге (тұрғын ғимаратқа) көрсетілетін қызметтер;</w:t>
      </w:r>
      <w:r>
        <w:br/>
      </w:r>
      <w:r>
        <w:rPr>
          <w:rFonts w:ascii="Times New Roman"/>
          <w:b w:val="false"/>
          <w:i w:val="false"/>
          <w:color w:val="000000"/>
          <w:sz w:val="28"/>
        </w:rPr>
        <w:t>
      6)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7) кондоминиум - үй-жай жеке, заңды тұлғалардың, мемлекеттiң бөлек (жеке) меншiгiнде болатын, ал ортақ мүлiк оларға ортақ үлестi меншiк құқығымен тиесiлi болатын жағдайда бiрыңғай мүлiктiк кешен (кондоминиум объектісі) ретiндегi жылжымайтын мүлiкке меншiктiң ерекше нысаны;</w:t>
      </w:r>
      <w:r>
        <w:br/>
      </w:r>
      <w:r>
        <w:rPr>
          <w:rFonts w:ascii="Times New Roman"/>
          <w:b w:val="false"/>
          <w:i w:val="false"/>
          <w:color w:val="000000"/>
          <w:sz w:val="28"/>
        </w:rPr>
        <w:t>
      8)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9) төлеу шоты – тұрғын үй көмегі тағайындалған кезеңде қызмет көрсетушілердің коммуналдық қызмет ақысын, тұрғын үйді ұстауға және көмірді алғаны үшін мәлімдеушімен берілетін анықтама, хабар қағаз, түбіртек;</w:t>
      </w:r>
      <w:r>
        <w:br/>
      </w:r>
      <w:r>
        <w:rPr>
          <w:rFonts w:ascii="Times New Roman"/>
          <w:b w:val="false"/>
          <w:i w:val="false"/>
          <w:color w:val="000000"/>
          <w:sz w:val="28"/>
        </w:rPr>
        <w:t>
      10) кондоминиум объектілерінің ортақ мүлкін күрделі жөндеуі – кондоминиум объектілерінің ортақ мүлкін күрделі жөндеудің бөлек түрлері, сонымен қатар:</w:t>
      </w:r>
      <w:r>
        <w:br/>
      </w:r>
      <w:r>
        <w:rPr>
          <w:rFonts w:ascii="Times New Roman"/>
          <w:b w:val="false"/>
          <w:i w:val="false"/>
          <w:color w:val="000000"/>
          <w:sz w:val="28"/>
        </w:rPr>
        <w:t>
      ірге тас, сыртқы қабырғалар және салмақ түсетін констукциялар;</w:t>
      </w:r>
      <w:r>
        <w:br/>
      </w:r>
      <w:r>
        <w:rPr>
          <w:rFonts w:ascii="Times New Roman"/>
          <w:b w:val="false"/>
          <w:i w:val="false"/>
          <w:color w:val="000000"/>
          <w:sz w:val="28"/>
        </w:rPr>
        <w:t>
      төбе жабындысы;</w:t>
      </w:r>
      <w:r>
        <w:br/>
      </w:r>
      <w:r>
        <w:rPr>
          <w:rFonts w:ascii="Times New Roman"/>
          <w:b w:val="false"/>
          <w:i w:val="false"/>
          <w:color w:val="000000"/>
          <w:sz w:val="28"/>
        </w:rPr>
        <w:t>
      баспалдақтар (алаңдар) және ішкі қабырғалар;</w:t>
      </w:r>
      <w:r>
        <w:br/>
      </w:r>
      <w:r>
        <w:rPr>
          <w:rFonts w:ascii="Times New Roman"/>
          <w:b w:val="false"/>
          <w:i w:val="false"/>
          <w:color w:val="000000"/>
          <w:sz w:val="28"/>
        </w:rPr>
        <w:t>
      инженерлік коммуникациялар және жабдықтар;</w:t>
      </w:r>
      <w:r>
        <w:br/>
      </w:r>
      <w:r>
        <w:rPr>
          <w:rFonts w:ascii="Times New Roman"/>
          <w:b w:val="false"/>
          <w:i w:val="false"/>
          <w:color w:val="000000"/>
          <w:sz w:val="28"/>
        </w:rPr>
        <w:t>
      басқалар (подъезд есіктері, терезелер, фрамугалар).</w:t>
      </w:r>
    </w:p>
    <w:bookmarkEnd w:id="5"/>
    <w:bookmarkStart w:name="z12" w:id="6"/>
    <w:p>
      <w:pPr>
        <w:spacing w:after="0"/>
        <w:ind w:left="0"/>
        <w:jc w:val="left"/>
      </w:pPr>
      <w:r>
        <w:rPr>
          <w:rFonts w:ascii="Times New Roman"/>
          <w:b/>
          <w:i w:val="false"/>
          <w:color w:val="000000"/>
        </w:rPr>
        <w:t xml:space="preserve"> 
2. Тұрғын үй көмегін көрсету нормативтерін анықтау</w:t>
      </w:r>
    </w:p>
    <w:bookmarkEnd w:id="6"/>
    <w:bookmarkStart w:name="z13" w:id="7"/>
    <w:p>
      <w:pPr>
        <w:spacing w:after="0"/>
        <w:ind w:left="0"/>
        <w:jc w:val="both"/>
      </w:pPr>
      <w:r>
        <w:rPr>
          <w:rFonts w:ascii="Times New Roman"/>
          <w:b w:val="false"/>
          <w:i w:val="false"/>
          <w:color w:val="000000"/>
          <w:sz w:val="28"/>
        </w:rPr>
        <w:t>
      4. Уәкілетті орган тұрғын үй көмегін келесі тәртіппен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және көп бөлмелі пәтерлерде бір адамға 18 шаршы метрді құрайды, бір бөлмелі пәтерде тұратындар үшін – пәтердің жалпы көлемі. Көп бөлмелі пәтерлерде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бір адамға көлемді газ:</w:t>
      </w:r>
      <w:r>
        <w:br/>
      </w:r>
      <w:r>
        <w:rPr>
          <w:rFonts w:ascii="Times New Roman"/>
          <w:b w:val="false"/>
          <w:i w:val="false"/>
          <w:color w:val="000000"/>
          <w:sz w:val="28"/>
        </w:rPr>
        <w:t>
      қызмет көрсетушілердің шоттарын ұсына отырып (түбіртектер, анықтамалар), нақты шығындар бойынша, орталықтандырылған ыстық сумен қамтамасыз етудің бар немесе жоқ болуына қарамастан, айына 8 килограмнан аспауы тиіс;</w:t>
      </w:r>
      <w:r>
        <w:br/>
      </w:r>
      <w:r>
        <w:rPr>
          <w:rFonts w:ascii="Times New Roman"/>
          <w:b w:val="false"/>
          <w:i w:val="false"/>
          <w:color w:val="000000"/>
          <w:sz w:val="28"/>
        </w:rPr>
        <w:t>
      қызмет көрсетушілердің шоттарын ұсына отырып (түбіртектер, анықтамалар) баллон газын нақты шығындар бойынша, бірақ көлемді газды тұтыну бойынша айына бір адамға бекітілген нормативтен артық емес тұтыну (айына 8 килограммнан аспауы тиіс);</w:t>
      </w:r>
      <w:r>
        <w:br/>
      </w:r>
      <w:r>
        <w:rPr>
          <w:rFonts w:ascii="Times New Roman"/>
          <w:b w:val="false"/>
          <w:i w:val="false"/>
          <w:color w:val="000000"/>
          <w:sz w:val="28"/>
        </w:rPr>
        <w:t>
      қызмет көрсетушілердің шоттарын ұсына отырып (түбіртектер, жүкқұжаттар, шот-фактуралар) нақты шығындар бойынша қатты отынды пайдалану:</w:t>
      </w:r>
      <w:r>
        <w:br/>
      </w:r>
      <w:r>
        <w:rPr>
          <w:rFonts w:ascii="Times New Roman"/>
          <w:b w:val="false"/>
          <w:i w:val="false"/>
          <w:color w:val="000000"/>
          <w:sz w:val="28"/>
        </w:rPr>
        <w:t>
      1985 жылға дейін салынғын тұрғын ғимараттар үшін 1-2 қабатты үйлер үшін 1 шаршы метр ауданды жылытуға (жылыту маусымына) - 161 килограмм көмірден артық емес, 3-4 қабатты үйлер үшін 1 шаршы метр ауданды жылытуға (жылыту маусымына) - 98 килограмм көмірден артық емес;</w:t>
      </w:r>
      <w:r>
        <w:br/>
      </w:r>
      <w:r>
        <w:rPr>
          <w:rFonts w:ascii="Times New Roman"/>
          <w:b w:val="false"/>
          <w:i w:val="false"/>
          <w:color w:val="000000"/>
          <w:sz w:val="28"/>
        </w:rPr>
        <w:t>
      1985 жылдан кейін салынғын тұрғын ғимараттар үшін 1-2 қабатты үйлер үшін 1 шаршы метр ауданды жылытуға (жылыту маусымына) - 125 килограмм көмірден артық емес, 3-4 қабатты үйлер үшін 1 шаршы метр ауданды жылытуға (жылыту маусымына) - 72 килограмм көмірден артық емес;</w:t>
      </w:r>
      <w:r>
        <w:br/>
      </w:r>
      <w:r>
        <w:rPr>
          <w:rFonts w:ascii="Times New Roman"/>
          <w:b w:val="false"/>
          <w:i w:val="false"/>
          <w:color w:val="000000"/>
          <w:sz w:val="28"/>
        </w:rPr>
        <w:t>
      жылыту маусымының ұзақтығы – 6 ай;</w:t>
      </w:r>
      <w:r>
        <w:br/>
      </w:r>
      <w:r>
        <w:rPr>
          <w:rFonts w:ascii="Times New Roman"/>
          <w:b w:val="false"/>
          <w:i w:val="false"/>
          <w:color w:val="000000"/>
          <w:sz w:val="28"/>
        </w:rPr>
        <w:t>
      тұрғын үй көмегін есептегенде, статистика органдарының мәліметтері бойынша Бұқар жырау ауданында өткен тоқсанда қалыптасқан көмір бағасы қолданылсын;</w:t>
      </w:r>
      <w:r>
        <w:br/>
      </w:r>
      <w:r>
        <w:rPr>
          <w:rFonts w:ascii="Times New Roman"/>
          <w:b w:val="false"/>
          <w:i w:val="false"/>
          <w:color w:val="000000"/>
          <w:sz w:val="28"/>
        </w:rPr>
        <w:t>
      нақты шығындар бойынша, отбасының электроэнергияны тұтынуы:</w:t>
      </w:r>
      <w:r>
        <w:br/>
      </w:r>
      <w:r>
        <w:rPr>
          <w:rFonts w:ascii="Times New Roman"/>
          <w:b w:val="false"/>
          <w:i w:val="false"/>
          <w:color w:val="000000"/>
          <w:sz w:val="28"/>
        </w:rPr>
        <w:t>
      газ плиталарымен жабдықталған үйлерде айына – 150 киловаттан;</w:t>
      </w:r>
      <w:r>
        <w:br/>
      </w:r>
      <w:r>
        <w:rPr>
          <w:rFonts w:ascii="Times New Roman"/>
          <w:b w:val="false"/>
          <w:i w:val="false"/>
          <w:color w:val="000000"/>
          <w:sz w:val="28"/>
        </w:rPr>
        <w:t>
      электр плитасымен жабдықталған үйлерде – 250 киловаттан аспау керек;</w:t>
      </w:r>
      <w:r>
        <w:br/>
      </w:r>
      <w:r>
        <w:rPr>
          <w:rFonts w:ascii="Times New Roman"/>
          <w:b w:val="false"/>
          <w:i w:val="false"/>
          <w:color w:val="000000"/>
          <w:sz w:val="28"/>
        </w:rPr>
        <w:t>
      3) cуық суды, кәрізді, ыстық суды, қоқыс төккішті, газды, эксплуатациялық шығындарды тұтыну нормалары (пәтер иелерінің кооперативі, өзін-өзі басқару комитеті, үй комитеттері және әрі қарай, басқарудың заңды үлгісін рәсімдегендер) қызмет көрсетуді берушімен немесе тарифтерді бекітетін органмен бекіткен тарифтердің негізінде белгіленеді;</w:t>
      </w:r>
      <w:r>
        <w:br/>
      </w:r>
      <w:r>
        <w:rPr>
          <w:rFonts w:ascii="Times New Roman"/>
          <w:b w:val="false"/>
          <w:i w:val="false"/>
          <w:color w:val="000000"/>
          <w:sz w:val="28"/>
        </w:rPr>
        <w:t>
      4) кондоминиум объектілерінің ортақ мүлкін бөлек түрлерінің күрделі жөндеулері кезекпен төленеді. Кондоминиум объектiлерiнiң ортақ мүлкiн күрделi жөндеудің түрлеріне ақы төлеу кезегі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ақы төлеу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7"/>
    <w:bookmarkStart w:name="z16" w:id="8"/>
    <w:p>
      <w:pPr>
        <w:spacing w:after="0"/>
        <w:ind w:left="0"/>
        <w:jc w:val="left"/>
      </w:pPr>
      <w:r>
        <w:rPr>
          <w:rFonts w:ascii="Times New Roman"/>
          <w:b/>
          <w:i w:val="false"/>
          <w:color w:val="000000"/>
        </w:rPr>
        <w:t xml:space="preserve"> 
3. Тұрғын үй көмегін тағайындау</w:t>
      </w:r>
    </w:p>
    <w:bookmarkEnd w:id="8"/>
    <w:bookmarkStart w:name="z17" w:id="9"/>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Тұрғын үйдің (пәтерлер, үйлер) бір бірлігінен артық үйі бар немесе тұрғын үй-жайларын жалға (жалдауға) беретін отбасылар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9. Тұрғын үй көмегін алуға келесілердің құқығы жоқ:</w:t>
      </w:r>
      <w:r>
        <w:br/>
      </w:r>
      <w:r>
        <w:rPr>
          <w:rFonts w:ascii="Times New Roman"/>
          <w:b w:val="false"/>
          <w:i w:val="false"/>
          <w:color w:val="000000"/>
          <w:sz w:val="28"/>
        </w:rPr>
        <w:t>
      1) еңбекке жарамды, бірақ жұмыс істемейтін, күндізгі оқу бөлімінде оқымайтын, әскери қызмет атқармайтын, уәкілетті органда жұмыссыз ретінде тіркелмеген, мемлекеттік әлеуметтік жәрдемақы алмайтын адамдары бар отбасылар;</w:t>
      </w:r>
      <w:r>
        <w:br/>
      </w:r>
      <w:r>
        <w:rPr>
          <w:rFonts w:ascii="Times New Roman"/>
          <w:b w:val="false"/>
          <w:i w:val="false"/>
          <w:color w:val="000000"/>
          <w:sz w:val="28"/>
        </w:rPr>
        <w:t>
      2) жұмыс істемесе және уәкілетті органда жұмыссыз ретінде тіркелмеген болса, N 1 және N 2 тізім бойынша мемлекеттік арнайы жәрдемақы алатын адамдар;</w:t>
      </w:r>
      <w:r>
        <w:br/>
      </w:r>
      <w:r>
        <w:rPr>
          <w:rFonts w:ascii="Times New Roman"/>
          <w:b w:val="false"/>
          <w:i w:val="false"/>
          <w:color w:val="000000"/>
          <w:sz w:val="28"/>
        </w:rPr>
        <w:t>
      келесі адамдарды есептемегенде:</w:t>
      </w:r>
      <w:r>
        <w:br/>
      </w:r>
      <w:r>
        <w:rPr>
          <w:rFonts w:ascii="Times New Roman"/>
          <w:b w:val="false"/>
          <w:i w:val="false"/>
          <w:color w:val="000000"/>
          <w:sz w:val="28"/>
        </w:rPr>
        <w:t>
      3) күтім қажет деп танылған мүгедектерге күтім жасайтындар;</w:t>
      </w:r>
      <w:r>
        <w:br/>
      </w:r>
      <w:r>
        <w:rPr>
          <w:rFonts w:ascii="Times New Roman"/>
          <w:b w:val="false"/>
          <w:i w:val="false"/>
          <w:color w:val="000000"/>
          <w:sz w:val="28"/>
        </w:rPr>
        <w:t>
      4) туберкулездік және психоневрологиялық диспансерлерде, емдік-профилакториялық мекемелерде бір айдан астам уақыт стационарлық немесе амбулаториялық емделудегі адамдар;</w:t>
      </w:r>
      <w:r>
        <w:br/>
      </w:r>
      <w:r>
        <w:rPr>
          <w:rFonts w:ascii="Times New Roman"/>
          <w:b w:val="false"/>
          <w:i w:val="false"/>
          <w:color w:val="000000"/>
          <w:sz w:val="28"/>
        </w:rPr>
        <w:t>
      5) үш жасқа дейінгі бір немесе одан да көп баланың тәрбиесімен айналысатындар;</w:t>
      </w:r>
      <w:r>
        <w:br/>
      </w:r>
      <w:r>
        <w:rPr>
          <w:rFonts w:ascii="Times New Roman"/>
          <w:b w:val="false"/>
          <w:i w:val="false"/>
          <w:color w:val="000000"/>
          <w:sz w:val="28"/>
        </w:rPr>
        <w:t>
      6)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7)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w:t>
      </w:r>
      <w:r>
        <w:rPr>
          <w:rFonts w:ascii="Times New Roman"/>
          <w:b w:val="false"/>
          <w:i w:val="false"/>
          <w:color w:val="000000"/>
          <w:sz w:val="28"/>
        </w:rPr>
        <w:t>
      10. Даулы немесе қалыпсыз жағдайлар пайда болған кезде, тұрғын үй көмегіне үміткер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11.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9"/>
    <w:bookmarkStart w:name="z22" w:id="10"/>
    <w:p>
      <w:pPr>
        <w:spacing w:after="0"/>
        <w:ind w:left="0"/>
        <w:jc w:val="left"/>
      </w:pPr>
      <w:r>
        <w:rPr>
          <w:rFonts w:ascii="Times New Roman"/>
          <w:b/>
          <w:i w:val="false"/>
          <w:color w:val="000000"/>
        </w:rPr>
        <w:t xml:space="preserve"> 
4. Тұрғын үй көмегін беру мерзімдері мен мерзімділігі</w:t>
      </w:r>
    </w:p>
    <w:bookmarkEnd w:id="10"/>
    <w:bookmarkStart w:name="z23" w:id="11"/>
    <w:p>
      <w:pPr>
        <w:spacing w:after="0"/>
        <w:ind w:left="0"/>
        <w:jc w:val="both"/>
      </w:pPr>
      <w:r>
        <w:rPr>
          <w:rFonts w:ascii="Times New Roman"/>
          <w:b w:val="false"/>
          <w:i w:val="false"/>
          <w:color w:val="000000"/>
          <w:sz w:val="28"/>
        </w:rPr>
        <w:t>
      12. Тұрғын үй көмегі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w:t>
      </w:r>
      <w:r>
        <w:br/>
      </w:r>
      <w:r>
        <w:rPr>
          <w:rFonts w:ascii="Times New Roman"/>
          <w:b w:val="false"/>
          <w:i w:val="false"/>
          <w:color w:val="000000"/>
          <w:sz w:val="28"/>
        </w:rPr>
        <w:t>
</w:t>
      </w:r>
      <w:r>
        <w:rPr>
          <w:rFonts w:ascii="Times New Roman"/>
          <w:b w:val="false"/>
          <w:i w:val="false"/>
          <w:color w:val="000000"/>
          <w:sz w:val="28"/>
        </w:rPr>
        <w:t>
      13. Тұрғын үйді ұстау және коммуналдық қызметтер ақысын төлеу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14.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15.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1"/>
    <w:bookmarkStart w:name="z27" w:id="12"/>
    <w:p>
      <w:pPr>
        <w:spacing w:after="0"/>
        <w:ind w:left="0"/>
        <w:jc w:val="left"/>
      </w:pPr>
      <w:r>
        <w:rPr>
          <w:rFonts w:ascii="Times New Roman"/>
          <w:b/>
          <w:i w:val="false"/>
          <w:color w:val="000000"/>
        </w:rPr>
        <w:t xml:space="preserve"> 
5. Тұрғын үй жәрдемақысын өтіну және тағайындау тәртібі</w:t>
      </w:r>
    </w:p>
    <w:bookmarkEnd w:id="12"/>
    <w:bookmarkStart w:name="z28" w:id="13"/>
    <w:p>
      <w:pPr>
        <w:spacing w:after="0"/>
        <w:ind w:left="0"/>
        <w:jc w:val="both"/>
      </w:pPr>
      <w:r>
        <w:rPr>
          <w:rFonts w:ascii="Times New Roman"/>
          <w:b w:val="false"/>
          <w:i w:val="false"/>
          <w:color w:val="000000"/>
          <w:sz w:val="28"/>
        </w:rPr>
        <w:t>
      16. Тұрғын үй көмегін тағайындауға құжаттарын тапсыру үшін өтініш беруші уәкілетті органға немесе тұрғылықты жері бойынша "Бұқар жырау ауданының Халыққа қызмет көрсету орталығы" ММ-не тұрғын үй көмегін тағайындау туралы өтініш пен келесі құжаттарын (1 қосымша) алып барады:</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тұрғын үйге құқығын анықтайтын құжаттың көшірмесі;</w:t>
      </w:r>
      <w:r>
        <w:br/>
      </w:r>
      <w:r>
        <w:rPr>
          <w:rFonts w:ascii="Times New Roman"/>
          <w:b w:val="false"/>
          <w:i w:val="false"/>
          <w:color w:val="000000"/>
          <w:sz w:val="28"/>
        </w:rPr>
        <w:t>
      3) азаматтарды тіркеу кітабынің көшірмесі;</w:t>
      </w:r>
      <w:r>
        <w:br/>
      </w:r>
      <w:r>
        <w:rPr>
          <w:rFonts w:ascii="Times New Roman"/>
          <w:b w:val="false"/>
          <w:i w:val="false"/>
          <w:color w:val="000000"/>
          <w:sz w:val="28"/>
        </w:rPr>
        <w:t>
      4) отбасы мүшелерінің табыстары жөніндегі мәліметтер;</w:t>
      </w:r>
      <w:r>
        <w:br/>
      </w:r>
      <w:r>
        <w:rPr>
          <w:rFonts w:ascii="Times New Roman"/>
          <w:b w:val="false"/>
          <w:i w:val="false"/>
          <w:color w:val="000000"/>
          <w:sz w:val="28"/>
        </w:rPr>
        <w:t>
      5) тұрғын үйді ұстауға, коммуналдық қызметтерді төлеу түбіртектер, келісім шарт немесе телекоммуникация қызметтерін тұтыну үшін төлеу жөнінде түбіртек, көлемді және балон газын тұтыну туралы шоты (түбіртек, анықтама), қатты отын алу шоты (түбіртектер, жүкқұжаттар, шот-фактуралар), телекоммуникация байланысының қызметтері туралы шарт немесе түбіртек, кондоминимум объектісінің ортақ мүлкін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кондоминимум объектісін басқару органының бастығының қолы мен мөрі қойылған, кондоминимум объектісін басқару органы ұсынатын кондоминимум объектісінің ортақ мүлкін күрделі жөндеуге нысаналы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Құжаттар тексеру үшін түпнұсқа және көшірме түрінде ұсынылады, тексерілгеннен кейін түпнұсқалар өтініш иесіне қайтарылады, ал құжаттардың көшірмесі жеке іске қоса ұсынылады.</w:t>
      </w:r>
      <w:r>
        <w:br/>
      </w:r>
      <w:r>
        <w:rPr>
          <w:rFonts w:ascii="Times New Roman"/>
          <w:b w:val="false"/>
          <w:i w:val="false"/>
          <w:color w:val="000000"/>
          <w:sz w:val="28"/>
        </w:rPr>
        <w:t>
</w:t>
      </w:r>
      <w:r>
        <w:rPr>
          <w:rFonts w:ascii="Times New Roman"/>
          <w:b w:val="false"/>
          <w:i w:val="false"/>
          <w:color w:val="000000"/>
          <w:sz w:val="28"/>
        </w:rPr>
        <w:t>
      17. Түскен құжаттарды қарастыру нәтижесінде уәілетті орган бланкілер үлгісін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жәрдемақысын алушылардың және істері түзіледі. Ай сайын тұрғын үй жәрдемақысы есебін жүргізеді және өтініш иесіне өтініш жасауына қарай беріледі.</w:t>
      </w:r>
      <w:r>
        <w:br/>
      </w:r>
      <w:r>
        <w:rPr>
          <w:rFonts w:ascii="Times New Roman"/>
          <w:b w:val="false"/>
          <w:i w:val="false"/>
          <w:color w:val="000000"/>
          <w:sz w:val="28"/>
        </w:rPr>
        <w:t>
</w:t>
      </w:r>
      <w:r>
        <w:rPr>
          <w:rFonts w:ascii="Times New Roman"/>
          <w:b w:val="false"/>
          <w:i w:val="false"/>
          <w:color w:val="000000"/>
          <w:sz w:val="28"/>
        </w:rPr>
        <w:t>
      18. Мәліметтердің шындығына сенімсіздік туған жағдайда уәкілетті орган сұраныс жасауға құқықты, ал заңды тұлға мен жеке тұлғалар тұрғын үй көмегін алуға үміткер адамның табысы туралы мәліметті сұраныс негізінде береді.</w:t>
      </w:r>
      <w:r>
        <w:br/>
      </w:r>
      <w:r>
        <w:rPr>
          <w:rFonts w:ascii="Times New Roman"/>
          <w:b w:val="false"/>
          <w:i w:val="false"/>
          <w:color w:val="000000"/>
          <w:sz w:val="28"/>
        </w:rPr>
        <w:t>
</w:t>
      </w:r>
      <w:r>
        <w:rPr>
          <w:rFonts w:ascii="Times New Roman"/>
          <w:b w:val="false"/>
          <w:i w:val="false"/>
          <w:color w:val="000000"/>
          <w:sz w:val="28"/>
        </w:rPr>
        <w:t>
      19.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20.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r>
        <w:rPr>
          <w:rFonts w:ascii="Times New Roman"/>
          <w:b w:val="false"/>
          <w:i w:val="false"/>
          <w:color w:val="000000"/>
          <w:sz w:val="28"/>
        </w:rPr>
        <w:t>
      21. Тұрғын үй көмегін есептеу үшін тұрғын үй көмегін тағайындау кезеңінде коммуналдық қызметтер бойынша шығындарды қызмет көрсетушілер электрондық тасымалдаушыда немесе жеке тұлғалар қағаз тасымалдаушыларда (шоттар, түбіртектер, хабарламалар, анықтамалар) ұсынады.</w:t>
      </w:r>
      <w:r>
        <w:br/>
      </w:r>
      <w:r>
        <w:rPr>
          <w:rFonts w:ascii="Times New Roman"/>
          <w:b w:val="false"/>
          <w:i w:val="false"/>
          <w:color w:val="000000"/>
          <w:sz w:val="28"/>
        </w:rPr>
        <w:t>
</w:t>
      </w:r>
      <w:r>
        <w:rPr>
          <w:rFonts w:ascii="Times New Roman"/>
          <w:b w:val="false"/>
          <w:i w:val="false"/>
          <w:color w:val="000000"/>
          <w:sz w:val="28"/>
        </w:rPr>
        <w:t>
      22. Қажет болған жағдайда, уәкілетті орган тұрғын үй көмегін тағайындауға өтініш білдірген отбасының материалдық-тұрмыстық жағдайын тексеру актісін жасауға құқылы.</w:t>
      </w:r>
    </w:p>
    <w:bookmarkEnd w:id="13"/>
    <w:bookmarkStart w:name="z35" w:id="14"/>
    <w:p>
      <w:pPr>
        <w:spacing w:after="0"/>
        <w:ind w:left="0"/>
        <w:jc w:val="left"/>
      </w:pPr>
      <w:r>
        <w:rPr>
          <w:rFonts w:ascii="Times New Roman"/>
          <w:b/>
          <w:i w:val="false"/>
          <w:color w:val="000000"/>
        </w:rPr>
        <w:t xml:space="preserve"> 
6. Тұрғын үй көмегін төлеу</w:t>
      </w:r>
    </w:p>
    <w:bookmarkEnd w:id="14"/>
    <w:bookmarkStart w:name="z36" w:id="15"/>
    <w:p>
      <w:pPr>
        <w:spacing w:after="0"/>
        <w:ind w:left="0"/>
        <w:jc w:val="both"/>
      </w:pPr>
      <w:r>
        <w:rPr>
          <w:rFonts w:ascii="Times New Roman"/>
          <w:b w:val="false"/>
          <w:i w:val="false"/>
          <w:color w:val="000000"/>
          <w:sz w:val="28"/>
        </w:rPr>
        <w:t>
      23. Тұрғын үй көмегі ақшалай немесе аударма түрінде беріледі. Аударма түрі – қызмет қөрсетушілердің немесе кондоминиум объектісін басқару органнын есеп айырысу (ағымды, жинақтау) шоттарына ақшалай қаржы аудару.</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банк операцияларын жүзеге асыруға тиісті лицензиясы бар ұйымдар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тіркелген нөмірі;</w:t>
      </w:r>
      <w:r>
        <w:br/>
      </w:r>
      <w:r>
        <w:rPr>
          <w:rFonts w:ascii="Times New Roman"/>
          <w:b w:val="false"/>
          <w:i w:val="false"/>
          <w:color w:val="000000"/>
          <w:sz w:val="28"/>
        </w:rPr>
        <w:t>
      2) әлеуметтік жеке код;</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w:t>
      </w:r>
    </w:p>
    <w:bookmarkEnd w:id="15"/>
    <w:bookmarkStart w:name="z37" w:id="16"/>
    <w:p>
      <w:pPr>
        <w:spacing w:after="0"/>
        <w:ind w:left="0"/>
        <w:jc w:val="left"/>
      </w:pPr>
      <w:r>
        <w:rPr>
          <w:rFonts w:ascii="Times New Roman"/>
          <w:b/>
          <w:i w:val="false"/>
          <w:color w:val="000000"/>
        </w:rPr>
        <w:t xml:space="preserve"> 
7. Тұрғын үй көмегінің қаржыландыру көздері</w:t>
      </w:r>
    </w:p>
    <w:bookmarkEnd w:id="16"/>
    <w:bookmarkStart w:name="z38" w:id="17"/>
    <w:p>
      <w:pPr>
        <w:spacing w:after="0"/>
        <w:ind w:left="0"/>
        <w:jc w:val="both"/>
      </w:pPr>
      <w:r>
        <w:rPr>
          <w:rFonts w:ascii="Times New Roman"/>
          <w:b w:val="false"/>
          <w:i w:val="false"/>
          <w:color w:val="000000"/>
          <w:sz w:val="28"/>
        </w:rPr>
        <w:t>
      24. Тұрғын үй көмегін төлеуді қаржыландыру жергілікті бюджет қаражаты есебінен жүргізіледі.</w:t>
      </w:r>
    </w:p>
    <w:bookmarkEnd w:id="17"/>
    <w:bookmarkStart w:name="z39" w:id="18"/>
    <w:p>
      <w:pPr>
        <w:spacing w:after="0"/>
        <w:ind w:left="0"/>
        <w:jc w:val="left"/>
      </w:pPr>
      <w:r>
        <w:rPr>
          <w:rFonts w:ascii="Times New Roman"/>
          <w:b/>
          <w:i w:val="false"/>
          <w:color w:val="000000"/>
        </w:rPr>
        <w:t xml:space="preserve"> 
8. Тұрғын үй көмегін тағайындау кезінде жиынтық табысын есептеу тәртібі</w:t>
      </w:r>
    </w:p>
    <w:bookmarkEnd w:id="18"/>
    <w:bookmarkStart w:name="z40" w:id="19"/>
    <w:p>
      <w:pPr>
        <w:spacing w:after="0"/>
        <w:ind w:left="0"/>
        <w:jc w:val="both"/>
      </w:pPr>
      <w:r>
        <w:rPr>
          <w:rFonts w:ascii="Times New Roman"/>
          <w:b w:val="false"/>
          <w:i w:val="false"/>
          <w:color w:val="000000"/>
          <w:sz w:val="28"/>
        </w:rPr>
        <w:t>
      25. Отбасының жиынтық табысына отбасы құрамында есептелген барлық тұлғалардың тұрғын үй көмегін тағайындауға өтініш білдірген тоқсан алдындағы тоқсандағы табыстары енгізіледі.</w:t>
      </w:r>
      <w:r>
        <w:br/>
      </w:r>
      <w:r>
        <w:rPr>
          <w:rFonts w:ascii="Times New Roman"/>
          <w:b w:val="false"/>
          <w:i w:val="false"/>
          <w:color w:val="000000"/>
          <w:sz w:val="28"/>
        </w:rPr>
        <w:t>
</w:t>
      </w:r>
      <w:r>
        <w:rPr>
          <w:rFonts w:ascii="Times New Roman"/>
          <w:b w:val="false"/>
          <w:i w:val="false"/>
          <w:color w:val="000000"/>
          <w:sz w:val="28"/>
        </w:rPr>
        <w:t>
      26. Егер отбасының бір мүшесі табыс есептелетін тоқсан мерзімінен кем жұмыс істесе, отбасының жиынтық табысында оның осы тоқсанда жұмыс істеген уақыты есепке алынады.</w:t>
      </w:r>
      <w:r>
        <w:br/>
      </w:r>
      <w:r>
        <w:rPr>
          <w:rFonts w:ascii="Times New Roman"/>
          <w:b w:val="false"/>
          <w:i w:val="false"/>
          <w:color w:val="000000"/>
          <w:sz w:val="28"/>
        </w:rPr>
        <w:t>
</w:t>
      </w:r>
      <w:r>
        <w:rPr>
          <w:rFonts w:ascii="Times New Roman"/>
          <w:b w:val="false"/>
          <w:i w:val="false"/>
          <w:color w:val="000000"/>
          <w:sz w:val="28"/>
        </w:rPr>
        <w:t>
      27.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28. Бір тоқсаннан аса төленуі тиіс табысты (еңбекақы, алимент, зейнетақы, жәрдемақы) бір мезгілде алуда есептеу кезеңінде алынған табыстың барлық сомасы есепке алынады.</w:t>
      </w:r>
      <w:r>
        <w:br/>
      </w:r>
      <w:r>
        <w:rPr>
          <w:rFonts w:ascii="Times New Roman"/>
          <w:b w:val="false"/>
          <w:i w:val="false"/>
          <w:color w:val="000000"/>
          <w:sz w:val="28"/>
        </w:rPr>
        <w:t>
</w:t>
      </w:r>
      <w:r>
        <w:rPr>
          <w:rFonts w:ascii="Times New Roman"/>
          <w:b w:val="false"/>
          <w:i w:val="false"/>
          <w:color w:val="000000"/>
          <w:sz w:val="28"/>
        </w:rPr>
        <w:t>
      29. Отбасының орташа айлық табысы отбасының тоқсандағы жиынтық табысын үш айға бөлу жолымен есептеледі.</w:t>
      </w:r>
    </w:p>
    <w:bookmarkEnd w:id="19"/>
    <w:bookmarkStart w:name="z45" w:id="20"/>
    <w:p>
      <w:pPr>
        <w:spacing w:after="0"/>
        <w:ind w:left="0"/>
        <w:jc w:val="left"/>
      </w:pPr>
      <w:r>
        <w:rPr>
          <w:rFonts w:ascii="Times New Roman"/>
          <w:b/>
          <w:i w:val="false"/>
          <w:color w:val="000000"/>
        </w:rPr>
        <w:t xml:space="preserve"> 
9. Отбасының жиынтық табысын есептегенде есепке алынатын табыс түрлерi</w:t>
      </w:r>
    </w:p>
    <w:bookmarkEnd w:id="20"/>
    <w:bookmarkStart w:name="z46" w:id="21"/>
    <w:p>
      <w:pPr>
        <w:spacing w:after="0"/>
        <w:ind w:left="0"/>
        <w:jc w:val="both"/>
      </w:pPr>
      <w:r>
        <w:rPr>
          <w:rFonts w:ascii="Times New Roman"/>
          <w:b w:val="false"/>
          <w:i w:val="false"/>
          <w:color w:val="000000"/>
          <w:sz w:val="28"/>
        </w:rPr>
        <w:t>
      30. Отбасының жиынтық табысын есептегенде, тұрғын үй көмегін тағайындауға өтініш білдірген тоқсан алдындағы тоқсанда нақты алынған ақшалай және заттай табыс түрлері есепке алынады:</w:t>
      </w:r>
      <w:r>
        <w:br/>
      </w:r>
      <w:r>
        <w:rPr>
          <w:rFonts w:ascii="Times New Roman"/>
          <w:b w:val="false"/>
          <w:i w:val="false"/>
          <w:color w:val="000000"/>
          <w:sz w:val="28"/>
        </w:rPr>
        <w:t>
      1) еңбекақы түріндегі табыс;</w:t>
      </w:r>
      <w:r>
        <w:br/>
      </w:r>
      <w:r>
        <w:rPr>
          <w:rFonts w:ascii="Times New Roman"/>
          <w:b w:val="false"/>
          <w:i w:val="false"/>
          <w:color w:val="000000"/>
          <w:sz w:val="28"/>
        </w:rPr>
        <w:t>
      2) зейнетақы, шәкіртақы, жәрдемақылар және әлеуметтік төлемдердің басқа да түрлері;</w:t>
      </w:r>
      <w:r>
        <w:br/>
      </w:r>
      <w:r>
        <w:rPr>
          <w:rFonts w:ascii="Times New Roman"/>
          <w:b w:val="false"/>
          <w:i w:val="false"/>
          <w:color w:val="000000"/>
          <w:sz w:val="28"/>
        </w:rPr>
        <w:t>
      3) балаларға және басқа да асырауындағыларға төленетін алимент түріндегі табыс;</w:t>
      </w:r>
      <w:r>
        <w:br/>
      </w:r>
      <w:r>
        <w:rPr>
          <w:rFonts w:ascii="Times New Roman"/>
          <w:b w:val="false"/>
          <w:i w:val="false"/>
          <w:color w:val="000000"/>
          <w:sz w:val="28"/>
        </w:rPr>
        <w:t>
      4) жеке қосалқы шаруашылықтан түсетін табыс;</w:t>
      </w:r>
      <w:r>
        <w:br/>
      </w:r>
      <w:r>
        <w:rPr>
          <w:rFonts w:ascii="Times New Roman"/>
          <w:b w:val="false"/>
          <w:i w:val="false"/>
          <w:color w:val="000000"/>
          <w:sz w:val="28"/>
        </w:rPr>
        <w:t>
      5) жиынтық табысты есептегенде ескерілетін басқа да табыс түрлері.</w:t>
      </w:r>
      <w:r>
        <w:br/>
      </w:r>
      <w:r>
        <w:rPr>
          <w:rFonts w:ascii="Times New Roman"/>
          <w:b w:val="false"/>
          <w:i w:val="false"/>
          <w:color w:val="000000"/>
          <w:sz w:val="28"/>
        </w:rPr>
        <w:t>
</w:t>
      </w:r>
      <w:r>
        <w:rPr>
          <w:rFonts w:ascii="Times New Roman"/>
          <w:b w:val="false"/>
          <w:i w:val="false"/>
          <w:color w:val="000000"/>
          <w:sz w:val="28"/>
        </w:rPr>
        <w:t>
      31. Еңбекақы түрінде алынатын табыс:</w:t>
      </w:r>
      <w:r>
        <w:br/>
      </w:r>
      <w:r>
        <w:rPr>
          <w:rFonts w:ascii="Times New Roman"/>
          <w:b w:val="false"/>
          <w:i w:val="false"/>
          <w:color w:val="000000"/>
          <w:sz w:val="28"/>
        </w:rPr>
        <w:t>
      1) еңбекақының барлық түрлері, соның ішінде келісімдік, уақытша, сондай-ақ сыйақы, үстеме ақы, негізгі және қосымша жұмыс орны бойынша ақшалай және заттай қосымша ақы (қаржыландыру көздеріне тәуелсіз, Қазақстан Республикасының заңнамасына сәйкес, жұмыскерлердің еңбекақысы сақталатын кезеңде заңнамаға сай оларға төленетін ақшалай сомаларды қоса алғанда);</w:t>
      </w:r>
      <w:r>
        <w:br/>
      </w:r>
      <w:r>
        <w:rPr>
          <w:rFonts w:ascii="Times New Roman"/>
          <w:b w:val="false"/>
          <w:i w:val="false"/>
          <w:color w:val="000000"/>
          <w:sz w:val="28"/>
        </w:rPr>
        <w:t>
      2) еңбек демалысы кезінде сақталатын еңбек ақысы, сондай-ақ пайдаланылмаған еңбек демалысы үшін төленетін ақшалай өтемақы;</w:t>
      </w:r>
      <w:r>
        <w:br/>
      </w:r>
      <w:r>
        <w:rPr>
          <w:rFonts w:ascii="Times New Roman"/>
          <w:b w:val="false"/>
          <w:i w:val="false"/>
          <w:color w:val="000000"/>
          <w:sz w:val="28"/>
        </w:rPr>
        <w:t>
      3) ұйымның (заңды тұлға) таратылу немесе жұмыс берушінің (жеке тұлға) қызметін тоқтату, Қазақстан Республикасының заңнамасымен белгіленген көлемде жұмыскерлердің саны немесе штатының қысқару жағдайында жеке еңбек шартын бұзу кезінде төленетін өтемақылар;</w:t>
      </w:r>
      <w:r>
        <w:br/>
      </w:r>
      <w:r>
        <w:rPr>
          <w:rFonts w:ascii="Times New Roman"/>
          <w:b w:val="false"/>
          <w:i w:val="false"/>
          <w:color w:val="000000"/>
          <w:sz w:val="28"/>
        </w:rPr>
        <w:t>
      4) уақытша, маусымдық және қоғамдық жұмыстарды атқару кезеңіндегі еңбек ақысы;</w:t>
      </w:r>
      <w:r>
        <w:br/>
      </w:r>
      <w:r>
        <w:rPr>
          <w:rFonts w:ascii="Times New Roman"/>
          <w:b w:val="false"/>
          <w:i w:val="false"/>
          <w:color w:val="000000"/>
          <w:sz w:val="28"/>
        </w:rPr>
        <w:t>
      5) маусымдық жұмыстарға қамтылған жұмыскерлердің еңбекақысы алу кезінде отбасының жиынтық табысына есепке алынады. Еңбекақының болмау кезінде жиынтық табыс оны есепке алмай есептелінеді;</w:t>
      </w:r>
      <w:r>
        <w:br/>
      </w:r>
      <w:r>
        <w:rPr>
          <w:rFonts w:ascii="Times New Roman"/>
          <w:b w:val="false"/>
          <w:i w:val="false"/>
          <w:color w:val="000000"/>
          <w:sz w:val="28"/>
        </w:rPr>
        <w:t>
      6) сақтандыру агенттеріне және брокерлерге төленетін делдалдық сыйақы;</w:t>
      </w:r>
      <w:r>
        <w:br/>
      </w:r>
      <w:r>
        <w:rPr>
          <w:rFonts w:ascii="Times New Roman"/>
          <w:b w:val="false"/>
          <w:i w:val="false"/>
          <w:color w:val="000000"/>
          <w:sz w:val="28"/>
        </w:rPr>
        <w:t>
      7) отбасы құрамында есепке алынбайтындықтан, жедел қызметтегі, соның ішінде әскери-құрылыс отрядтарында қызмет атқарып жүрген әскери қызметкерлердің ақшалай үлесін қоспағанда, келісім-шарт бойынша қызмет ететін әскери қызметкерлер және ішкі істер органдарының саптағы және басшы құрамындағы тұлғалар, сондай-ақ оларға теңестірілген азаматтар санаттарының ақшалай үлесі үстеме ақы мен қосымша ақылары есепке алына отырып, отбасының жиынтық табысына енгізіледі;</w:t>
      </w:r>
      <w:r>
        <w:br/>
      </w:r>
      <w:r>
        <w:rPr>
          <w:rFonts w:ascii="Times New Roman"/>
          <w:b w:val="false"/>
          <w:i w:val="false"/>
          <w:color w:val="000000"/>
          <w:sz w:val="28"/>
        </w:rPr>
        <w:t>
      8) шет елде жұмыс істейтін және отбасы құрамында есепке алынған тұлғалардың жиынтық табысындағы еңбек ақысы ұлттық және шет ел валютасында есепке алынады. Осы жағдайда шет ел валютасында алынған табыс отбасының жиынтық табысын анықтау кезінде Ұлттық банк белгілеген бағам бойыша ұлттық валютада есептеледі;</w:t>
      </w:r>
      <w:r>
        <w:br/>
      </w:r>
      <w:r>
        <w:rPr>
          <w:rFonts w:ascii="Times New Roman"/>
          <w:b w:val="false"/>
          <w:i w:val="false"/>
          <w:color w:val="000000"/>
          <w:sz w:val="28"/>
        </w:rPr>
        <w:t>
      9) авторлық гонорар (шарттар болмаған жағдайда), сондай-ақ ашқан жаңалығы және тиімді ұсыныстары үшін алған сыйақы гонорар сомасын 12 айға бөлуден алған үлес мөлшерінде отбасының жиынтық табысына ай сайын енгізіліп отырады;</w:t>
      </w:r>
      <w:r>
        <w:br/>
      </w:r>
      <w:r>
        <w:rPr>
          <w:rFonts w:ascii="Times New Roman"/>
          <w:b w:val="false"/>
          <w:i w:val="false"/>
          <w:color w:val="000000"/>
          <w:sz w:val="28"/>
        </w:rPr>
        <w:t>
      10) шарт жасамай, жекелеген азаматтарда жұмыспен қамтылған тұлғалардың жиынтық табысында олардың нақты еңбек ақысы есепке алынады. Осы жағдайда еңбек 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11) азаматтық-құқықтық шарттар (мердігерлік) бойынша жұмыс жасаушы тұлғалардың табысы шарт әрекетінің барлық кезеңі бойынша қосылады. Алынған табыс жұмыс жасау үшін шартта көрсетілген ай санына бөлінеді және есептеу кезеңіне сәйкес келетін айлар үшін жиынтық табыста есептелінеді;</w:t>
      </w:r>
      <w:r>
        <w:br/>
      </w:r>
      <w:r>
        <w:rPr>
          <w:rFonts w:ascii="Times New Roman"/>
          <w:b w:val="false"/>
          <w:i w:val="false"/>
          <w:color w:val="000000"/>
          <w:sz w:val="28"/>
        </w:rPr>
        <w:t>
      12) салық басқармасында тіркелген өздігінен жұмыспен қамтылған тұлғалардың жиынтық табысында олардың салық басқармасымен расталған анықтамадағы табысы есепке алынады;</w:t>
      </w:r>
      <w:r>
        <w:br/>
      </w:r>
      <w:r>
        <w:rPr>
          <w:rFonts w:ascii="Times New Roman"/>
          <w:b w:val="false"/>
          <w:i w:val="false"/>
          <w:color w:val="000000"/>
          <w:sz w:val="28"/>
        </w:rPr>
        <w:t>
      13) арнайы салық тәртібі жағдайында кәсіпкерлік қызметпен айналысатын тұлғалардың табыстары бір жолғы талон, патент, оңайлатылған декларация негізінде расталады;</w:t>
      </w:r>
      <w:r>
        <w:br/>
      </w:r>
      <w:r>
        <w:rPr>
          <w:rFonts w:ascii="Times New Roman"/>
          <w:b w:val="false"/>
          <w:i w:val="false"/>
          <w:color w:val="000000"/>
          <w:sz w:val="28"/>
        </w:rPr>
        <w:t>
      Еңбек ақы түрінде алынған табыстар олардың мөлшері жөніндегі анықтамалармен расталады.</w:t>
      </w:r>
      <w:r>
        <w:br/>
      </w:r>
      <w:r>
        <w:rPr>
          <w:rFonts w:ascii="Times New Roman"/>
          <w:b w:val="false"/>
          <w:i w:val="false"/>
          <w:color w:val="000000"/>
          <w:sz w:val="28"/>
        </w:rPr>
        <w:t>
</w:t>
      </w:r>
      <w:r>
        <w:rPr>
          <w:rFonts w:ascii="Times New Roman"/>
          <w:b w:val="false"/>
          <w:i w:val="false"/>
          <w:color w:val="000000"/>
          <w:sz w:val="28"/>
        </w:rPr>
        <w:t>
      32. Зейнетақы, шәкіртақы, жәрдемақы және әлеуметтік төлемдер:</w:t>
      </w:r>
      <w:r>
        <w:br/>
      </w:r>
      <w:r>
        <w:rPr>
          <w:rFonts w:ascii="Times New Roman"/>
          <w:b w:val="false"/>
          <w:i w:val="false"/>
          <w:color w:val="000000"/>
          <w:sz w:val="28"/>
        </w:rPr>
        <w:t>
      1) Қазақстан Республикасының заңнамасымен және басқа да нормативтік құқықтық актілермен белгіленген тәртіпте тағайындалатын зейнетақының барлық түрлері және оларға өтемақылық төлемдер;</w:t>
      </w:r>
      <w:r>
        <w:br/>
      </w:r>
      <w:r>
        <w:rPr>
          <w:rFonts w:ascii="Times New Roman"/>
          <w:b w:val="false"/>
          <w:i w:val="false"/>
          <w:color w:val="000000"/>
          <w:sz w:val="28"/>
        </w:rPr>
        <w:t>
      2) мүгедектікке, асыраушысынан айрылу жағдайы және жас мөлшері бойынша төленетін мемлекеттік әлеуметтік жәрдемақылар;</w:t>
      </w:r>
      <w:r>
        <w:br/>
      </w:r>
      <w:r>
        <w:rPr>
          <w:rFonts w:ascii="Times New Roman"/>
          <w:b w:val="false"/>
          <w:i w:val="false"/>
          <w:color w:val="000000"/>
          <w:sz w:val="28"/>
        </w:rPr>
        <w:t>
      3) арнайы мемлекеттік жәрдемақылар;</w:t>
      </w:r>
      <w:r>
        <w:br/>
      </w:r>
      <w:r>
        <w:rPr>
          <w:rFonts w:ascii="Times New Roman"/>
          <w:b w:val="false"/>
          <w:i w:val="false"/>
          <w:color w:val="000000"/>
          <w:sz w:val="28"/>
        </w:rPr>
        <w:t>
      4) жер асты және ашық тау-кен жұмыстарында, сондай-ақ аса зиянды және ауыр еңбек жағдайында жұмыс жасаған тұлғаларға арнайы мемлекеттік жәрдемақылар;</w:t>
      </w:r>
      <w:r>
        <w:br/>
      </w:r>
      <w:r>
        <w:rPr>
          <w:rFonts w:ascii="Times New Roman"/>
          <w:b w:val="false"/>
          <w:i w:val="false"/>
          <w:color w:val="000000"/>
          <w:sz w:val="28"/>
        </w:rPr>
        <w:t>
      5) төлем көздеріне тәуелсіз студенттерге, оқушыларға, аспиранттарға, докторанттарға, басқа оқу орындарының тыңдаушыларына төленетін шәкіртақы. Орта білім беру жүйесінде оқитын, сондай-ақ жоғары және орташа арнайы білім беру орындарында күндізгі бөлімде ақылы негізде, шәкіртақы алмай оқитын студенттердің жиынтық табысына студенттің ерікті түрде көрсеткен табысы есептелінеді;</w:t>
      </w:r>
      <w:r>
        <w:br/>
      </w:r>
      <w:r>
        <w:rPr>
          <w:rFonts w:ascii="Times New Roman"/>
          <w:b w:val="false"/>
          <w:i w:val="false"/>
          <w:color w:val="000000"/>
          <w:sz w:val="28"/>
        </w:rPr>
        <w:t>
      6) уақытша еңбекке қабілетсіздік бойынша жәрдемақы (соның ішінде бала күтімі бойынша);</w:t>
      </w:r>
      <w:r>
        <w:br/>
      </w:r>
      <w:r>
        <w:rPr>
          <w:rFonts w:ascii="Times New Roman"/>
          <w:b w:val="false"/>
          <w:i w:val="false"/>
          <w:color w:val="000000"/>
          <w:sz w:val="28"/>
        </w:rPr>
        <w:t>
      7) жүктілік және босану бойынша жәрдемақы;</w:t>
      </w:r>
      <w:r>
        <w:br/>
      </w:r>
      <w:r>
        <w:rPr>
          <w:rFonts w:ascii="Times New Roman"/>
          <w:b w:val="false"/>
          <w:i w:val="false"/>
          <w:color w:val="000000"/>
          <w:sz w:val="28"/>
        </w:rPr>
        <w:t>
      8) жергілікті уәкілетті және атқарушы органдардың шешімі бойынша бюджеттен берілетін тұрақты төлемдер;</w:t>
      </w:r>
      <w:r>
        <w:br/>
      </w:r>
      <w:r>
        <w:rPr>
          <w:rFonts w:ascii="Times New Roman"/>
          <w:b w:val="false"/>
          <w:i w:val="false"/>
          <w:color w:val="000000"/>
          <w:sz w:val="28"/>
        </w:rPr>
        <w:t>
      9) жүріп-тұрысында қиыншылықтары бар 1 топ мүгедектері үшін жеке көмекшінің әлеуметтік қызметтеріне ақы төлеу;</w:t>
      </w:r>
      <w:r>
        <w:br/>
      </w:r>
      <w:r>
        <w:rPr>
          <w:rFonts w:ascii="Times New Roman"/>
          <w:b w:val="false"/>
          <w:i w:val="false"/>
          <w:color w:val="000000"/>
          <w:sz w:val="28"/>
        </w:rPr>
        <w:t>
      10) алушының жазбаша өтініші бойынша жергілікті бюджет қаражаты есебінен көрсетілетін материалдық көмек және біржолғы төлемдер;</w:t>
      </w:r>
      <w:r>
        <w:br/>
      </w:r>
      <w:r>
        <w:rPr>
          <w:rFonts w:ascii="Times New Roman"/>
          <w:b w:val="false"/>
          <w:i w:val="false"/>
          <w:color w:val="000000"/>
          <w:sz w:val="28"/>
        </w:rPr>
        <w:t>
      11) мемлекеттік әлеуметтік сақтандыру қорынан берілетін әлеуметтік төлемдер;</w:t>
      </w:r>
      <w:r>
        <w:br/>
      </w:r>
      <w:r>
        <w:rPr>
          <w:rFonts w:ascii="Times New Roman"/>
          <w:b w:val="false"/>
          <w:i w:val="false"/>
          <w:color w:val="000000"/>
          <w:sz w:val="28"/>
        </w:rPr>
        <w:t>
      12) жұмыс берушінің қаражаты есебінен әлеуметтік қамтамасыз ету бойынша жәрдемақы;</w:t>
      </w:r>
      <w:r>
        <w:br/>
      </w:r>
      <w:r>
        <w:rPr>
          <w:rFonts w:ascii="Times New Roman"/>
          <w:b w:val="false"/>
          <w:i w:val="false"/>
          <w:color w:val="000000"/>
          <w:sz w:val="28"/>
        </w:rPr>
        <w:t>
      13) бір жасқа толғанға дейін бала күтіміне байланысты мемлекеттік жәрдемақы;</w:t>
      </w:r>
      <w:r>
        <w:br/>
      </w:r>
      <w:r>
        <w:rPr>
          <w:rFonts w:ascii="Times New Roman"/>
          <w:b w:val="false"/>
          <w:i w:val="false"/>
          <w:color w:val="000000"/>
          <w:sz w:val="28"/>
        </w:rPr>
        <w:t>
      14) мүгедек балаларды тәрбиелеушілерге берілетін мемлекеттік жәрдемақы.</w:t>
      </w:r>
      <w:r>
        <w:br/>
      </w:r>
      <w:r>
        <w:rPr>
          <w:rFonts w:ascii="Times New Roman"/>
          <w:b w:val="false"/>
          <w:i w:val="false"/>
          <w:color w:val="000000"/>
          <w:sz w:val="28"/>
        </w:rPr>
        <w:t>
      Әлеуметтік төлемдер түрінде алынған табыс және мөлшерi анықтамалармен расталады.</w:t>
      </w:r>
      <w:r>
        <w:br/>
      </w:r>
      <w:r>
        <w:rPr>
          <w:rFonts w:ascii="Times New Roman"/>
          <w:b w:val="false"/>
          <w:i w:val="false"/>
          <w:color w:val="000000"/>
          <w:sz w:val="28"/>
        </w:rPr>
        <w:t>
</w:t>
      </w:r>
      <w:r>
        <w:rPr>
          <w:rFonts w:ascii="Times New Roman"/>
          <w:b w:val="false"/>
          <w:i w:val="false"/>
          <w:color w:val="000000"/>
          <w:sz w:val="28"/>
        </w:rPr>
        <w:t>
      33. Балаларға және асыраудағыларға төленетін алимент түріндегі табыстар:</w:t>
      </w:r>
      <w:r>
        <w:br/>
      </w:r>
      <w:r>
        <w:rPr>
          <w:rFonts w:ascii="Times New Roman"/>
          <w:b w:val="false"/>
          <w:i w:val="false"/>
          <w:color w:val="000000"/>
          <w:sz w:val="28"/>
        </w:rPr>
        <w:t>
      1) алименттер, сондай-ақ алимент төлеушінің еңбек ақысын қайта есептеуге байланысты алынған алименттердің қосымша сомалары оларды алу уақытына сай жиынтық табыста есептелінеді;</w:t>
      </w:r>
      <w:r>
        <w:br/>
      </w:r>
      <w:r>
        <w:rPr>
          <w:rFonts w:ascii="Times New Roman"/>
          <w:b w:val="false"/>
          <w:i w:val="false"/>
          <w:color w:val="000000"/>
          <w:sz w:val="28"/>
        </w:rPr>
        <w:t>
      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3) төлеуші жұмыс істемеген және уәкілетті органда жұмыссыз ретінде тіркелмеген, бас еркінен айыру орындарында немесе уақытша қамау орнында, емделуде немесе туберкулез, психоневрологиялық диспансерлерде, емдеу-еңбек профилакторийінде есепте тұрған, Қазақстан Республикасының тиісті келісімі жоқ мемлекеттерге тұрақты мекенжайға орналасуға кеткен немесе іздеу салынған жағдайда, отбасының жиынтық табысы тиісті органдар растайтын құжатттар қоса ұсынылған жазбаша өтініш негізінде есептелінеді;</w:t>
      </w:r>
      <w:r>
        <w:br/>
      </w:r>
      <w:r>
        <w:rPr>
          <w:rFonts w:ascii="Times New Roman"/>
          <w:b w:val="false"/>
          <w:i w:val="false"/>
          <w:color w:val="000000"/>
          <w:sz w:val="28"/>
        </w:rPr>
        <w:t>
      4) алимент бойынша қарыздар пайда болған жағдайда, жиынтық табыс алименттерді есепке алмай, сот орындаушысының қарыздар жөніндегі ұйғарымы қоса ұсынылып есептелінеді;</w:t>
      </w:r>
      <w:r>
        <w:br/>
      </w:r>
      <w:r>
        <w:rPr>
          <w:rFonts w:ascii="Times New Roman"/>
          <w:b w:val="false"/>
          <w:i w:val="false"/>
          <w:color w:val="000000"/>
          <w:sz w:val="28"/>
        </w:rPr>
        <w:t>
      5) егер ата-ана арасындағы неке бұзылмаса, бірақ ерлі-зайыпты адамдардың бірінен алимент өндірілген болса, осы ерлі-зайыпты адамның отбасымен бірге тұрса, жиынтық табыста оның табысы толық есепке алынады. Ерлі-зайыптылардың бөлек тұруы жағдайында, отбасының жиынтық табысында алименттер есепке алынады;</w:t>
      </w:r>
      <w:r>
        <w:br/>
      </w:r>
      <w:r>
        <w:rPr>
          <w:rFonts w:ascii="Times New Roman"/>
          <w:b w:val="false"/>
          <w:i w:val="false"/>
          <w:color w:val="000000"/>
          <w:sz w:val="28"/>
        </w:rPr>
        <w:t>
      6) қамқорлық ресімделген балаларға алимент төленбеген жағдайда, ата-анасынан алимент алу жөніндегі анықтаманы ұсынбай, жиынтық табыс есептелінеді;</w:t>
      </w:r>
      <w:r>
        <w:br/>
      </w:r>
      <w:r>
        <w:rPr>
          <w:rFonts w:ascii="Times New Roman"/>
          <w:b w:val="false"/>
          <w:i w:val="false"/>
          <w:color w:val="000000"/>
          <w:sz w:val="28"/>
        </w:rPr>
        <w:t>
      7) балаларға және асырауындағыларға алынған алименттер ұйымдардың алименттерді аударуы жөніндегі анықтамаларымен немесе алынған алименттер жөніндегі пошталық аударымдар түбіртегімен, сондай-ақ өндіру туралы сот органдарының шешімі қоса ұсынылып, жазбаша өтініш негізінде расталады.</w:t>
      </w:r>
      <w:r>
        <w:br/>
      </w:r>
      <w:r>
        <w:rPr>
          <w:rFonts w:ascii="Times New Roman"/>
          <w:b w:val="false"/>
          <w:i w:val="false"/>
          <w:color w:val="000000"/>
          <w:sz w:val="28"/>
        </w:rPr>
        <w:t>
</w:t>
      </w:r>
      <w:r>
        <w:rPr>
          <w:rFonts w:ascii="Times New Roman"/>
          <w:b w:val="false"/>
          <w:i w:val="false"/>
          <w:color w:val="000000"/>
          <w:sz w:val="28"/>
        </w:rPr>
        <w:t>
      34. Жеке қосалқы шаруашылықтан алынатын табыстар:</w:t>
      </w:r>
      <w:r>
        <w:br/>
      </w:r>
      <w:r>
        <w:rPr>
          <w:rFonts w:ascii="Times New Roman"/>
          <w:b w:val="false"/>
          <w:i w:val="false"/>
          <w:color w:val="000000"/>
          <w:sz w:val="28"/>
        </w:rPr>
        <w:t>
      1) ауыл шаруашылық өнімдерін өсіру, мал және құс ұстау және өсіру арқылы жеке қосалқы шаруашылықтан алынатын табыс (саябақ телімдерінен алынатын табысты есептемегенде) әр отбасы бойынша өтініш берушінің жеке қосалқы шаруашылықтың бар екендігі және көлемі жөніндегі мәліметтері негізінде есептелінеді;</w:t>
      </w:r>
      <w:r>
        <w:br/>
      </w:r>
      <w:r>
        <w:rPr>
          <w:rFonts w:ascii="Times New Roman"/>
          <w:b w:val="false"/>
          <w:i w:val="false"/>
          <w:color w:val="000000"/>
          <w:sz w:val="28"/>
        </w:rPr>
        <w:t>
      2) жылдық жеке қосалқы шаруашылықтан алынатын табысты осы қағиданың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негізінде уәкілетті орган есептейді;</w:t>
      </w:r>
      <w:r>
        <w:br/>
      </w:r>
      <w:r>
        <w:rPr>
          <w:rFonts w:ascii="Times New Roman"/>
          <w:b w:val="false"/>
          <w:i w:val="false"/>
          <w:color w:val="000000"/>
          <w:sz w:val="28"/>
        </w:rPr>
        <w:t>
      3) жердің бір сотығынан (бір бастан) өндірілетін өнім құны өсірілетін дақылдардың (қосалқы шаруашылықта ұсталатын мал мен құстың орташа өнімділігі) орташа өнімділігін 5 қосымшаға сәйкес өнімнің 1 килограмм орташа бағасына көбейту жолымен анықталады;</w:t>
      </w:r>
      <w:r>
        <w:br/>
      </w:r>
      <w:r>
        <w:rPr>
          <w:rFonts w:ascii="Times New Roman"/>
          <w:b w:val="false"/>
          <w:i w:val="false"/>
          <w:color w:val="000000"/>
          <w:sz w:val="28"/>
        </w:rPr>
        <w:t>
      4) екі немесе одан да көп отбасылар қолданатын жеке қосалқы шаруашылықтан, сондай-ақ шаруа (фермер) қожалығынан алынатын табыстар осы шаруашылықта жұмыс істейтін отбасы мүшелерінің санына пропорционал әр отбасы бойынша бөлініп есептелінеді;</w:t>
      </w:r>
      <w:r>
        <w:br/>
      </w:r>
      <w:r>
        <w:rPr>
          <w:rFonts w:ascii="Times New Roman"/>
          <w:b w:val="false"/>
          <w:i w:val="false"/>
          <w:color w:val="000000"/>
          <w:sz w:val="28"/>
        </w:rPr>
        <w:t>
      5) отбасының жиынтық табысында тоқсан ішінде жеке қосалқы шаруашылықтан алынатын табыс есептелінеді. Отбасының жиынтық табысында тоқсан ішінде жеке қосалқы шаруашылықтан алынатын табысы жылдық жеке қосалқы шаруашылықтан алынатын табысты төрт тоқсанға бөлу жолымен анықталады;</w:t>
      </w:r>
      <w:r>
        <w:br/>
      </w:r>
      <w:r>
        <w:rPr>
          <w:rFonts w:ascii="Times New Roman"/>
          <w:b w:val="false"/>
          <w:i w:val="false"/>
          <w:color w:val="000000"/>
          <w:sz w:val="28"/>
        </w:rPr>
        <w:t>
      6) табысты есептеу үшін Қарағанды облысының статистика басқармасының деректері негізінде Қарағанды облысының жұмыспен қамтуды үйлестіру және әлеуметтік бағдарламалар департаментімен ұсынған Қарағанды облысында қалыптасқан өсімдік және мал шаруашылығы өнімдері бойынша өткен жылғы орташа жылдық бағалар пайдаланылады;</w:t>
      </w:r>
      <w:r>
        <w:br/>
      </w:r>
      <w:r>
        <w:rPr>
          <w:rFonts w:ascii="Times New Roman"/>
          <w:b w:val="false"/>
          <w:i w:val="false"/>
          <w:color w:val="000000"/>
          <w:sz w:val="28"/>
        </w:rPr>
        <w:t>
      7) жеке қосалқы шаруашылықтан алынатын табыстардың жеке нормативтік есептеу карточкасы өтініш берушінің мәліметтері негізінде отбасының жиынтық табысына есеп жүргізетін тұлға арқылы толтырылады.</w:t>
      </w:r>
      <w:r>
        <w:br/>
      </w:r>
      <w:r>
        <w:rPr>
          <w:rFonts w:ascii="Times New Roman"/>
          <w:b w:val="false"/>
          <w:i w:val="false"/>
          <w:color w:val="000000"/>
          <w:sz w:val="28"/>
        </w:rPr>
        <w:t>
</w:t>
      </w:r>
      <w:r>
        <w:rPr>
          <w:rFonts w:ascii="Times New Roman"/>
          <w:b w:val="false"/>
          <w:i w:val="false"/>
          <w:color w:val="000000"/>
          <w:sz w:val="28"/>
        </w:rPr>
        <w:t>
      35. Жиынтық табысты есептегенде есепке алынатын басқа да табыстар:</w:t>
      </w:r>
      <w:r>
        <w:br/>
      </w:r>
      <w:r>
        <w:rPr>
          <w:rFonts w:ascii="Times New Roman"/>
          <w:b w:val="false"/>
          <w:i w:val="false"/>
          <w:color w:val="000000"/>
          <w:sz w:val="28"/>
        </w:rPr>
        <w:t>
      1) жылжымайтын мүлік және көлік құралдарын жалға беру;</w:t>
      </w:r>
      <w:r>
        <w:br/>
      </w:r>
      <w:r>
        <w:rPr>
          <w:rFonts w:ascii="Times New Roman"/>
          <w:b w:val="false"/>
          <w:i w:val="false"/>
          <w:color w:val="000000"/>
          <w:sz w:val="28"/>
        </w:rPr>
        <w:t>
      2) жылжымайтын мүлік және көлік құралдарын сату;</w:t>
      </w:r>
      <w:r>
        <w:br/>
      </w:r>
      <w:r>
        <w:rPr>
          <w:rFonts w:ascii="Times New Roman"/>
          <w:b w:val="false"/>
          <w:i w:val="false"/>
          <w:color w:val="000000"/>
          <w:sz w:val="28"/>
        </w:rPr>
        <w:t>
      3) жылжымайтын мүлік, көлік құралдарын және басқа мүлікті сыйға беру, мұраға алу түрінде;</w:t>
      </w:r>
      <w:r>
        <w:br/>
      </w:r>
      <w:r>
        <w:rPr>
          <w:rFonts w:ascii="Times New Roman"/>
          <w:b w:val="false"/>
          <w:i w:val="false"/>
          <w:color w:val="000000"/>
          <w:sz w:val="28"/>
        </w:rPr>
        <w:t>
      4) салымдар және борыштық құнды қағаздарды есепке ала отырып, лоторея, ұтыс бойынша алынған заттай және (немесе) ақшалай түрдегі ұтыстар;</w:t>
      </w:r>
      <w:r>
        <w:br/>
      </w:r>
      <w:r>
        <w:rPr>
          <w:rFonts w:ascii="Times New Roman"/>
          <w:b w:val="false"/>
          <w:i w:val="false"/>
          <w:color w:val="000000"/>
          <w:sz w:val="28"/>
        </w:rPr>
        <w:t>
      5) туысқандар мен жақын адамдардың ақшалай және заттай көмегін (құндық түрде) қосқанда көрсетілетін табыстар;</w:t>
      </w:r>
      <w:r>
        <w:br/>
      </w:r>
      <w:r>
        <w:rPr>
          <w:rFonts w:ascii="Times New Roman"/>
          <w:b w:val="false"/>
          <w:i w:val="false"/>
          <w:color w:val="000000"/>
          <w:sz w:val="28"/>
        </w:rPr>
        <w:t>
      6) жылжымайтын мүлік және көлік құралдарын жалға беруден алынған ресми түрде расталмаған табыстар айына төменгі еңбекақы мөлшерінен төмен есептелмейді;</w:t>
      </w:r>
      <w:r>
        <w:br/>
      </w:r>
      <w:r>
        <w:rPr>
          <w:rFonts w:ascii="Times New Roman"/>
          <w:b w:val="false"/>
          <w:i w:val="false"/>
          <w:color w:val="000000"/>
          <w:sz w:val="28"/>
        </w:rPr>
        <w:t>
      7) жылжымайтын мүлік және көлік құралдарын сатудан түскен табыс 12 айға бөлінеді және оның сәйкес бөлігі есептік кезеңдегі жалпы жиынтық табысқа енгізіледі;</w:t>
      </w:r>
      <w:r>
        <w:br/>
      </w:r>
      <w:r>
        <w:rPr>
          <w:rFonts w:ascii="Times New Roman"/>
          <w:b w:val="false"/>
          <w:i w:val="false"/>
          <w:color w:val="000000"/>
          <w:sz w:val="28"/>
        </w:rPr>
        <w:t>
      8) басқа тұрғын үй (көлік құралын) сатып алған жағдайда, отбасының жиынтық табысында тұрғын үй (көлік құралын) сатқаннан түскен сома мен сатып алынған тұрғын үй (көлік құралын) құны арасындағы айырмашылық есепке алынады.</w:t>
      </w:r>
      <w:r>
        <w:br/>
      </w:r>
      <w:r>
        <w:rPr>
          <w:rFonts w:ascii="Times New Roman"/>
          <w:b w:val="false"/>
          <w:i w:val="false"/>
          <w:color w:val="000000"/>
          <w:sz w:val="28"/>
        </w:rPr>
        <w:t>
      Көрсетілген табыстар алу уақыты бойынша есепке алынады және жазбаша өтінішпен расталады.</w:t>
      </w:r>
    </w:p>
    <w:bookmarkEnd w:id="21"/>
    <w:bookmarkStart w:name="z52" w:id="22"/>
    <w:p>
      <w:pPr>
        <w:spacing w:after="0"/>
        <w:ind w:left="0"/>
        <w:jc w:val="left"/>
      </w:pPr>
      <w:r>
        <w:rPr>
          <w:rFonts w:ascii="Times New Roman"/>
          <w:b/>
          <w:i w:val="false"/>
          <w:color w:val="000000"/>
        </w:rPr>
        <w:t xml:space="preserve"> 
10. Жиынтық табысты есептеу кезінде есепке алынбайтын табыс түрлері</w:t>
      </w:r>
    </w:p>
    <w:bookmarkEnd w:id="22"/>
    <w:bookmarkStart w:name="z53" w:id="23"/>
    <w:p>
      <w:pPr>
        <w:spacing w:after="0"/>
        <w:ind w:left="0"/>
        <w:jc w:val="both"/>
      </w:pPr>
      <w:r>
        <w:rPr>
          <w:rFonts w:ascii="Times New Roman"/>
          <w:b w:val="false"/>
          <w:i w:val="false"/>
          <w:color w:val="000000"/>
          <w:sz w:val="28"/>
        </w:rPr>
        <w:t>
      36. Жиынтық табысты есептеу кезінде келесідей табыс түрлері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тууына байланысты жәрдемақы;</w:t>
      </w:r>
      <w:r>
        <w:br/>
      </w:r>
      <w:r>
        <w:rPr>
          <w:rFonts w:ascii="Times New Roman"/>
          <w:b w:val="false"/>
          <w:i w:val="false"/>
          <w:color w:val="000000"/>
          <w:sz w:val="28"/>
        </w:rPr>
        <w:t>
      4) мемлекет бастамасымен (мерекелерге және мерейтойларға қарсы) көрсетілетін көмек;</w:t>
      </w:r>
      <w:r>
        <w:br/>
      </w:r>
      <w:r>
        <w:rPr>
          <w:rFonts w:ascii="Times New Roman"/>
          <w:b w:val="false"/>
          <w:i w:val="false"/>
          <w:color w:val="000000"/>
          <w:sz w:val="28"/>
        </w:rPr>
        <w:t>
      5) жеке ісін ашуға және жеке қосалқы шаруашылықты дамытуға арналған материалдық көмек;</w:t>
      </w:r>
      <w:r>
        <w:br/>
      </w:r>
      <w:r>
        <w:rPr>
          <w:rFonts w:ascii="Times New Roman"/>
          <w:b w:val="false"/>
          <w:i w:val="false"/>
          <w:color w:val="000000"/>
          <w:sz w:val="28"/>
        </w:rPr>
        <w:t>
      6) жерлеуге арналған бір жолғы жәрдемақы;</w:t>
      </w:r>
      <w:r>
        <w:br/>
      </w:r>
      <w:r>
        <w:rPr>
          <w:rFonts w:ascii="Times New Roman"/>
          <w:b w:val="false"/>
          <w:i w:val="false"/>
          <w:color w:val="000000"/>
          <w:sz w:val="28"/>
        </w:rPr>
        <w:t>
      7) отбасы мүшелерінің біреуі осы отбасында тұрмайтын адамдарға төлейтін алимент;</w:t>
      </w:r>
      <w:r>
        <w:br/>
      </w:r>
      <w:r>
        <w:rPr>
          <w:rFonts w:ascii="Times New Roman"/>
          <w:b w:val="false"/>
          <w:i w:val="false"/>
          <w:color w:val="000000"/>
          <w:sz w:val="28"/>
        </w:rPr>
        <w:t>
      8) азаматтардың тегін немесе жеңілдікпен протездеуге бару жолына ақы төлеу;</w:t>
      </w:r>
      <w:r>
        <w:br/>
      </w:r>
      <w:r>
        <w:rPr>
          <w:rFonts w:ascii="Times New Roman"/>
          <w:b w:val="false"/>
          <w:i w:val="false"/>
          <w:color w:val="000000"/>
          <w:sz w:val="28"/>
        </w:rPr>
        <w:t>
      9) протездеу уақытында азаматтарды асырау;</w:t>
      </w:r>
      <w:r>
        <w:br/>
      </w:r>
      <w:r>
        <w:rPr>
          <w:rFonts w:ascii="Times New Roman"/>
          <w:b w:val="false"/>
          <w:i w:val="false"/>
          <w:color w:val="000000"/>
          <w:sz w:val="28"/>
        </w:rPr>
        <w:t>
      10) азаматтардың елді мекеннен тыс жерлерге емделуге тегін немесе жеңілдікпен жол жүрү құны;</w:t>
      </w:r>
      <w:r>
        <w:br/>
      </w:r>
      <w:r>
        <w:rPr>
          <w:rFonts w:ascii="Times New Roman"/>
          <w:b w:val="false"/>
          <w:i w:val="false"/>
          <w:color w:val="000000"/>
          <w:sz w:val="28"/>
        </w:rPr>
        <w:t>
      11) Қазақстан Республикасының заңнамасына сәйкес: емдік препараттар, санаторлық-курорттық емдеу, протездік-ортопедиялық бұйымдар (әзірлеу және жөндеу), қозғалыс құралдары (кресло-арба) және мүгедектерге берілетін оңалтудың өзге де құралдары, оқу кезінде оқушыларға берілетін тегін ас түрінде көрсетілетін көмектің заттай түрлері;</w:t>
      </w:r>
      <w:r>
        <w:br/>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13)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14) мемлекеттік және мемлекеттік емес жинақтау зейнетақы қорларынан зейнетақы төлемдер;</w:t>
      </w:r>
      <w:r>
        <w:br/>
      </w:r>
      <w:r>
        <w:rPr>
          <w:rFonts w:ascii="Times New Roman"/>
          <w:b w:val="false"/>
          <w:i w:val="false"/>
          <w:color w:val="000000"/>
          <w:sz w:val="28"/>
        </w:rPr>
        <w:t>
      15) азаматтардың жекелеген санаттарына қалалық қоғамдық көлікте (таксиден басқа) жол жүруге әлеуметтік жолақы билетінің құны түрінде берілетін әлеуметтік көмек;</w:t>
      </w:r>
      <w:r>
        <w:br/>
      </w:r>
      <w:r>
        <w:rPr>
          <w:rFonts w:ascii="Times New Roman"/>
          <w:b w:val="false"/>
          <w:i w:val="false"/>
          <w:color w:val="000000"/>
          <w:sz w:val="28"/>
        </w:rPr>
        <w:t>
      16) үйде оқытылатын және тәрбиеленетін мүгедек балаларға төленетін жәрдемақы.</w:t>
      </w:r>
    </w:p>
    <w:bookmarkEnd w:id="23"/>
    <w:bookmarkStart w:name="z54" w:id="24"/>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24"/>
    <w:bookmarkStart w:name="z55" w:id="25"/>
    <w:p>
      <w:pPr>
        <w:spacing w:after="0"/>
        <w:ind w:left="0"/>
        <w:jc w:val="left"/>
      </w:pPr>
      <w:r>
        <w:rPr>
          <w:rFonts w:ascii="Times New Roman"/>
          <w:b/>
          <w:i w:val="false"/>
          <w:color w:val="000000"/>
        </w:rPr>
        <w:t xml:space="preserve"> 
Тұрғын үй көмегін тағайындау туралы өтініш</w:t>
      </w:r>
    </w:p>
    <w:bookmarkEnd w:id="25"/>
    <w:p>
      <w:pPr>
        <w:spacing w:after="0"/>
        <w:ind w:left="0"/>
        <w:jc w:val="both"/>
      </w:pPr>
      <w:r>
        <w:rPr>
          <w:rFonts w:ascii="Times New Roman"/>
          <w:b w:val="false"/>
          <w:i w:val="false"/>
          <w:color w:val="000000"/>
          <w:sz w:val="28"/>
        </w:rPr>
        <w:t>      Өтініш берушіні есепке алғанда,________адамнан тұратын менің отбасыма тұрғын үйді ұстау, кондоминиум объектісін ортақ мүлкін күрделі жөндеу, коммуналдық қызметтерді пайдалану, тұрғын үйді жалға алу (жалға беру), сондай-ақ қалалық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уәкілетті органға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өтініш иесі бір жылға дейін тұрғын үй көмегін алу құқығынан айырылатыны, ал тұрғын үй көмегі түрінде заңсыз алынған сомалар еріккті түрде қайтарылуы тиіс, бас тартылған жағдайда - сот тәртібімен қайтарылатын жөнінде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жаупкершілік туралы ескертілдім.</w:t>
      </w:r>
      <w:r>
        <w:br/>
      </w:r>
      <w:r>
        <w:rPr>
          <w:rFonts w:ascii="Times New Roman"/>
          <w:b w:val="false"/>
          <w:i w:val="false"/>
          <w:color w:val="000000"/>
          <w:sz w:val="28"/>
        </w:rPr>
        <w:t>
      Өтініш берушінің деректері:</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Жеке куәлік деректері___________________________ берілген</w:t>
      </w:r>
      <w:r>
        <w:br/>
      </w:r>
      <w:r>
        <w:rPr>
          <w:rFonts w:ascii="Times New Roman"/>
          <w:b w:val="false"/>
          <w:i w:val="false"/>
          <w:color w:val="000000"/>
          <w:sz w:val="28"/>
        </w:rPr>
        <w:t>
      (өтініш берушінің туған күні, N және куәліктің уақыты)</w:t>
      </w:r>
      <w:r>
        <w:br/>
      </w:r>
      <w:r>
        <w:rPr>
          <w:rFonts w:ascii="Times New Roman"/>
          <w:b w:val="false"/>
          <w:i w:val="false"/>
          <w:color w:val="000000"/>
          <w:sz w:val="28"/>
        </w:rPr>
        <w:t>
      СТН_________________________________________________</w:t>
      </w:r>
      <w:r>
        <w:br/>
      </w:r>
      <w:r>
        <w:rPr>
          <w:rFonts w:ascii="Times New Roman"/>
          <w:b w:val="false"/>
          <w:i w:val="false"/>
          <w:color w:val="000000"/>
          <w:sz w:val="28"/>
        </w:rPr>
        <w:t>
      ӘЖК_________________________________________________</w:t>
      </w:r>
      <w:r>
        <w:br/>
      </w:r>
      <w:r>
        <w:rPr>
          <w:rFonts w:ascii="Times New Roman"/>
          <w:b w:val="false"/>
          <w:i w:val="false"/>
          <w:color w:val="000000"/>
          <w:sz w:val="28"/>
        </w:rPr>
        <w:t>
      Отбасының өтініш беру тоқсанының алдындағы тоқсандағы жиынтық табысының орташа айлық мөлшері___________________________________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Тұрғылықты жері_________________ ______________ көшесі</w:t>
      </w:r>
      <w:r>
        <w:br/>
      </w:r>
      <w:r>
        <w:rPr>
          <w:rFonts w:ascii="Times New Roman"/>
          <w:b w:val="false"/>
          <w:i w:val="false"/>
          <w:color w:val="000000"/>
          <w:sz w:val="28"/>
        </w:rPr>
        <w:t>
      _____ үй _______ пәтер телефон___________________</w:t>
      </w:r>
      <w:r>
        <w:br/>
      </w:r>
      <w:r>
        <w:rPr>
          <w:rFonts w:ascii="Times New Roman"/>
          <w:b w:val="false"/>
          <w:i w:val="false"/>
          <w:color w:val="000000"/>
          <w:sz w:val="28"/>
        </w:rPr>
        <w:t>
      тиістілік_______________________ түрі _________________________</w:t>
      </w:r>
      <w:r>
        <w:br/>
      </w:r>
      <w:r>
        <w:rPr>
          <w:rFonts w:ascii="Times New Roman"/>
          <w:b w:val="false"/>
          <w:i w:val="false"/>
          <w:color w:val="000000"/>
          <w:sz w:val="28"/>
        </w:rPr>
        <w:t>
      (пәтер иелері кооперативі)              (жеке, мемлекеттік)</w:t>
      </w:r>
      <w:r>
        <w:br/>
      </w:r>
      <w:r>
        <w:rPr>
          <w:rFonts w:ascii="Times New Roman"/>
          <w:b w:val="false"/>
          <w:i w:val="false"/>
          <w:color w:val="000000"/>
          <w:sz w:val="28"/>
        </w:rPr>
        <w:t>
      Жалпы ауданы ______шаршы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саны________</w:t>
      </w:r>
      <w:r>
        <w:br/>
      </w:r>
      <w:r>
        <w:rPr>
          <w:rFonts w:ascii="Times New Roman"/>
          <w:b w:val="false"/>
          <w:i w:val="false"/>
          <w:color w:val="000000"/>
          <w:sz w:val="28"/>
        </w:rPr>
        <w:t>
      Әлеуметтік мәртебе_______________отбасылық жағдай ____________</w:t>
      </w:r>
      <w:r>
        <w:br/>
      </w:r>
      <w:r>
        <w:rPr>
          <w:rFonts w:ascii="Times New Roman"/>
          <w:b w:val="false"/>
          <w:i w:val="false"/>
          <w:color w:val="000000"/>
          <w:sz w:val="28"/>
        </w:rPr>
        <w:t>
      Қызмет берушілерге тұрғын үй көмегін аударуға келісім беремін.</w:t>
      </w:r>
    </w:p>
    <w:p>
      <w:pPr>
        <w:spacing w:after="0"/>
        <w:ind w:left="0"/>
        <w:jc w:val="both"/>
      </w:pPr>
      <w:r>
        <w:rPr>
          <w:rFonts w:ascii="Times New Roman"/>
          <w:b w:val="false"/>
          <w:i w:val="false"/>
          <w:color w:val="000000"/>
          <w:sz w:val="28"/>
        </w:rPr>
        <w:t>      Меншігімде бір тұрғын үй бар.</w:t>
      </w:r>
      <w:r>
        <w:br/>
      </w:r>
      <w:r>
        <w:rPr>
          <w:rFonts w:ascii="Times New Roman"/>
          <w:b w:val="false"/>
          <w:i w:val="false"/>
          <w:color w:val="000000"/>
          <w:sz w:val="28"/>
        </w:rPr>
        <w:t>
      Өтініш берушінің қолы__________________</w:t>
      </w:r>
      <w:r>
        <w:br/>
      </w:r>
      <w:r>
        <w:rPr>
          <w:rFonts w:ascii="Times New Roman"/>
          <w:b w:val="false"/>
          <w:i w:val="false"/>
          <w:color w:val="000000"/>
          <w:sz w:val="28"/>
        </w:rPr>
        <w:t>
      Күні __________________________________</w:t>
      </w:r>
    </w:p>
    <w:bookmarkStart w:name="z56" w:id="26"/>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26"/>
    <w:bookmarkStart w:name="z57" w:id="27"/>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27"/>
    <w:p>
      <w:pPr>
        <w:spacing w:after="0"/>
        <w:ind w:left="0"/>
        <w:jc w:val="both"/>
      </w:pPr>
      <w:r>
        <w:rPr>
          <w:rFonts w:ascii="Times New Roman"/>
          <w:b w:val="false"/>
          <w:i w:val="false"/>
          <w:color w:val="000000"/>
          <w:sz w:val="28"/>
        </w:rPr>
        <w:t>      Азамат (ша) _____________________________________________</w:t>
      </w:r>
    </w:p>
    <w:p>
      <w:pPr>
        <w:spacing w:after="0"/>
        <w:ind w:left="0"/>
        <w:jc w:val="both"/>
      </w:pPr>
      <w:r>
        <w:rPr>
          <w:rFonts w:ascii="Times New Roman"/>
          <w:b w:val="false"/>
          <w:i w:val="false"/>
          <w:color w:val="000000"/>
          <w:sz w:val="28"/>
        </w:rPr>
        <w:t>      оның: ___________ көшесі (шағынаудан) ________ үй ______ пәтер __________ мекенжайы бойынша тұратындығын растау үшін берілді.</w:t>
      </w:r>
    </w:p>
    <w:p>
      <w:pPr>
        <w:spacing w:after="0"/>
        <w:ind w:left="0"/>
        <w:jc w:val="both"/>
      </w:pPr>
      <w:r>
        <w:rPr>
          <w:rFonts w:ascii="Times New Roman"/>
          <w:b w:val="false"/>
          <w:i w:val="false"/>
          <w:color w:val="000000"/>
          <w:sz w:val="28"/>
        </w:rPr>
        <w:t>      Отбасы құрамы __________________ адам.</w:t>
      </w:r>
    </w:p>
    <w:p>
      <w:pPr>
        <w:spacing w:after="0"/>
        <w:ind w:left="0"/>
        <w:jc w:val="both"/>
      </w:pPr>
      <w:r>
        <w:rPr>
          <w:rFonts w:ascii="Times New Roman"/>
          <w:b w:val="false"/>
          <w:i w:val="false"/>
          <w:color w:val="000000"/>
          <w:sz w:val="28"/>
        </w:rPr>
        <w:t>      Тұратын алаңы __________ шаршы метр.</w:t>
      </w:r>
    </w:p>
    <w:p>
      <w:pPr>
        <w:spacing w:after="0"/>
        <w:ind w:left="0"/>
        <w:jc w:val="both"/>
      </w:pPr>
      <w:r>
        <w:rPr>
          <w:rFonts w:ascii="Times New Roman"/>
          <w:b w:val="false"/>
          <w:i w:val="false"/>
          <w:color w:val="000000"/>
          <w:sz w:val="28"/>
        </w:rPr>
        <w:t>      Пәтерге (үйге) құқығын белгілейтін құжат N ________ 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2362"/>
        <w:gridCol w:w="2711"/>
        <w:gridCol w:w="4011"/>
      </w:tblGrid>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азаматтарды тіркеу кітабының негізінде толтырылды</w:t>
      </w:r>
    </w:p>
    <w:p>
      <w:pPr>
        <w:spacing w:after="0"/>
        <w:ind w:left="0"/>
        <w:jc w:val="both"/>
      </w:pPr>
      <w:r>
        <w:rPr>
          <w:rFonts w:ascii="Times New Roman"/>
          <w:b w:val="false"/>
          <w:i w:val="false"/>
          <w:color w:val="000000"/>
          <w:sz w:val="28"/>
        </w:rPr>
        <w:t>Маманның қолы ______________________</w:t>
      </w:r>
      <w:r>
        <w:br/>
      </w:r>
      <w:r>
        <w:rPr>
          <w:rFonts w:ascii="Times New Roman"/>
          <w:b w:val="false"/>
          <w:i w:val="false"/>
          <w:color w:val="000000"/>
          <w:sz w:val="28"/>
        </w:rPr>
        <w:t>
Қабылдау мерзімі _____________________</w:t>
      </w:r>
    </w:p>
    <w:bookmarkStart w:name="z58" w:id="28"/>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28"/>
    <w:bookmarkStart w:name="z59" w:id="29"/>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29"/>
    <w:p>
      <w:pPr>
        <w:spacing w:after="0"/>
        <w:ind w:left="0"/>
        <w:jc w:val="both"/>
      </w:pPr>
      <w:r>
        <w:rPr>
          <w:rFonts w:ascii="Times New Roman"/>
          <w:b w:val="false"/>
          <w:i w:val="false"/>
          <w:color w:val="000000"/>
          <w:sz w:val="28"/>
        </w:rPr>
        <w:t>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934"/>
        <w:gridCol w:w="1067"/>
        <w:gridCol w:w="1067"/>
        <w:gridCol w:w="934"/>
        <w:gridCol w:w="934"/>
        <w:gridCol w:w="934"/>
        <w:gridCol w:w="934"/>
        <w:gridCol w:w="934"/>
        <w:gridCol w:w="934"/>
        <w:gridCol w:w="934"/>
        <w:gridCol w:w="935"/>
        <w:gridCol w:w="935"/>
      </w:tblGrid>
      <w:tr>
        <w:trPr>
          <w:trHeight w:val="3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054"/>
        <w:gridCol w:w="1123"/>
        <w:gridCol w:w="1169"/>
        <w:gridCol w:w="1008"/>
        <w:gridCol w:w="1008"/>
        <w:gridCol w:w="892"/>
        <w:gridCol w:w="1031"/>
        <w:gridCol w:w="1031"/>
        <w:gridCol w:w="939"/>
        <w:gridCol w:w="962"/>
        <w:gridCol w:w="985"/>
        <w:gridCol w:w="824"/>
      </w:tblGrid>
      <w:tr>
        <w:trPr>
          <w:trHeight w:val="3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991"/>
        <w:gridCol w:w="1150"/>
        <w:gridCol w:w="1196"/>
        <w:gridCol w:w="946"/>
        <w:gridCol w:w="991"/>
        <w:gridCol w:w="1173"/>
        <w:gridCol w:w="878"/>
        <w:gridCol w:w="1082"/>
        <w:gridCol w:w="855"/>
        <w:gridCol w:w="969"/>
        <w:gridCol w:w="993"/>
        <w:gridCol w:w="834"/>
      </w:tblGrid>
      <w:tr>
        <w:trPr>
          <w:trHeight w:val="3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w:t>
      </w:r>
    </w:p>
    <w:bookmarkStart w:name="z60" w:id="30"/>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30"/>
    <w:bookmarkStart w:name="z61" w:id="31"/>
    <w:p>
      <w:pPr>
        <w:spacing w:after="0"/>
        <w:ind w:left="0"/>
        <w:jc w:val="left"/>
      </w:pPr>
      <w:r>
        <w:rPr>
          <w:rFonts w:ascii="Times New Roman"/>
          <w:b/>
          <w:i w:val="false"/>
          <w:color w:val="000000"/>
        </w:rPr>
        <w:t xml:space="preserve"> 
20 __ жылғы ____________ бойынша тұрғын үйді ұстау және коммуналдық қызметтер төлемдерінің шығындары анықтама</w:t>
      </w:r>
    </w:p>
    <w:bookmarkEnd w:id="31"/>
    <w:p>
      <w:pPr>
        <w:spacing w:after="0"/>
        <w:ind w:left="0"/>
        <w:jc w:val="both"/>
      </w:pPr>
      <w:r>
        <w:rPr>
          <w:rFonts w:ascii="Times New Roman"/>
          <w:b w:val="false"/>
          <w:i w:val="false"/>
          <w:color w:val="000000"/>
          <w:sz w:val="28"/>
        </w:rPr>
        <w:t>      Төлеуші ______________________________________________________</w:t>
      </w:r>
      <w:r>
        <w:br/>
      </w: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Жалпы ауданы _______________ шаршы метр.</w:t>
      </w:r>
    </w:p>
    <w:p>
      <w:pPr>
        <w:spacing w:after="0"/>
        <w:ind w:left="0"/>
        <w:jc w:val="both"/>
      </w:pPr>
      <w:r>
        <w:rPr>
          <w:rFonts w:ascii="Times New Roman"/>
          <w:b w:val="false"/>
          <w:i w:val="false"/>
          <w:color w:val="000000"/>
          <w:sz w:val="28"/>
        </w:rPr>
        <w:t>      Бөлме саны _________________</w:t>
      </w:r>
    </w:p>
    <w:p>
      <w:pPr>
        <w:spacing w:after="0"/>
        <w:ind w:left="0"/>
        <w:jc w:val="both"/>
      </w:pPr>
      <w:r>
        <w:rPr>
          <w:rFonts w:ascii="Times New Roman"/>
          <w:b w:val="false"/>
          <w:i w:val="false"/>
          <w:color w:val="000000"/>
          <w:sz w:val="28"/>
        </w:rPr>
        <w:t>      Үйдің жалпы сипаттамасы _______________________________________</w:t>
      </w:r>
      <w:r>
        <w:br/>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3699"/>
        <w:gridCol w:w="3700"/>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Маманның қолы _____________________________</w:t>
      </w:r>
    </w:p>
    <w:p>
      <w:pPr>
        <w:spacing w:after="0"/>
        <w:ind w:left="0"/>
        <w:jc w:val="both"/>
      </w:pPr>
      <w:r>
        <w:rPr>
          <w:rFonts w:ascii="Times New Roman"/>
          <w:b w:val="false"/>
          <w:i w:val="false"/>
          <w:color w:val="000000"/>
          <w:sz w:val="28"/>
        </w:rPr>
        <w:t>      Қабылданған күні ____________________________</w:t>
      </w:r>
    </w:p>
    <w:bookmarkStart w:name="z62" w:id="32"/>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5 қосымша</w:t>
      </w:r>
    </w:p>
    <w:bookmarkEnd w:id="32"/>
    <w:bookmarkStart w:name="z63" w:id="33"/>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карточкасы Өсімдік шаруашылығының өнiмi</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1962"/>
        <w:gridCol w:w="2757"/>
        <w:gridCol w:w="2459"/>
        <w:gridCol w:w="2122"/>
        <w:gridCol w:w="2381"/>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982"/>
        <w:gridCol w:w="2246"/>
        <w:gridCol w:w="2246"/>
        <w:gridCol w:w="2114"/>
        <w:gridCol w:w="2245"/>
      </w:tblGrid>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бағасы, теңге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4"/>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6 қосымша</w:t>
      </w:r>
    </w:p>
    <w:bookmarkEnd w:id="34"/>
    <w:bookmarkStart w:name="z65" w:id="35"/>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070"/>
        <w:gridCol w:w="6000"/>
      </w:tblGrid>
      <w:tr>
        <w:trPr>
          <w:trHeight w:val="45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6" w:id="36"/>
    <w:p>
      <w:pPr>
        <w:spacing w:after="0"/>
        <w:ind w:left="0"/>
        <w:jc w:val="both"/>
      </w:pPr>
      <w:r>
        <w:rPr>
          <w:rFonts w:ascii="Times New Roman"/>
          <w:b w:val="false"/>
          <w:i w:val="false"/>
          <w:color w:val="000000"/>
          <w:sz w:val="28"/>
        </w:rPr>
        <w:t>
Бұқар жырау ауданының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7 қосымша</w:t>
      </w:r>
    </w:p>
    <w:bookmarkEnd w:id="36"/>
    <w:bookmarkStart w:name="z67" w:id="37"/>
    <w:p>
      <w:pPr>
        <w:spacing w:after="0"/>
        <w:ind w:left="0"/>
        <w:jc w:val="left"/>
      </w:pPr>
      <w:r>
        <w:rPr>
          <w:rFonts w:ascii="Times New Roman"/>
          <w:b/>
          <w:i w:val="false"/>
          <w:color w:val="000000"/>
        </w:rPr>
        <w:t xml:space="preserve"> 
Жеке қосалқы шаруашылығынан түсетiн табыс</w:t>
      </w:r>
      <w:r>
        <w:br/>
      </w:r>
      <w:r>
        <w:rPr>
          <w:rFonts w:ascii="Times New Roman"/>
          <w:b/>
          <w:i w:val="false"/>
          <w:color w:val="000000"/>
        </w:rPr>
        <w:t>
есебiнiң үлгі жеке нормативтік</w:t>
      </w:r>
      <w:r>
        <w:br/>
      </w:r>
      <w:r>
        <w:rPr>
          <w:rFonts w:ascii="Times New Roman"/>
          <w:b/>
          <w:i w:val="false"/>
          <w:color w:val="000000"/>
        </w:rPr>
        <w:t>
карточкасы</w:t>
      </w:r>
    </w:p>
    <w:bookmarkEnd w:id="37"/>
    <w:p>
      <w:pPr>
        <w:spacing w:after="0"/>
        <w:ind w:left="0"/>
        <w:jc w:val="both"/>
      </w:pPr>
      <w:r>
        <w:rPr>
          <w:rFonts w:ascii="Times New Roman"/>
          <w:b w:val="false"/>
          <w:i w:val="false"/>
          <w:color w:val="000000"/>
          <w:sz w:val="28"/>
        </w:rPr>
        <w:t>Өтiнiш берушiнiң Т.А.Ә. _______________________________________</w:t>
      </w:r>
    </w:p>
    <w:p>
      <w:pPr>
        <w:spacing w:after="0"/>
        <w:ind w:left="0"/>
        <w:jc w:val="both"/>
      </w:pPr>
      <w:r>
        <w:rPr>
          <w:rFonts w:ascii="Times New Roman"/>
          <w:b w:val="false"/>
          <w:i w:val="false"/>
          <w:color w:val="000000"/>
          <w:sz w:val="28"/>
        </w:rPr>
        <w:t>облыс, аудан _____________________үйiнiң мекенжайы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101"/>
        <w:gridCol w:w="2816"/>
        <w:gridCol w:w="2617"/>
        <w:gridCol w:w="3373"/>
      </w:tblGrid>
      <w:tr>
        <w:trPr>
          <w:trHeight w:val="4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20__ж. "__"_________</w:t>
      </w:r>
    </w:p>
    <w:p>
      <w:pPr>
        <w:spacing w:after="0"/>
        <w:ind w:left="0"/>
        <w:jc w:val="both"/>
      </w:pPr>
      <w:r>
        <w:rPr>
          <w:rFonts w:ascii="Times New Roman"/>
          <w:b w:val="false"/>
          <w:i w:val="false"/>
          <w:color w:val="000000"/>
          <w:sz w:val="28"/>
        </w:rPr>
        <w:t>Т.А.Ә. ___________________________</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(Есепті жасаған тұлғаның Т.А.Ә. және қолы)</w:t>
      </w:r>
    </w:p>
    <w:bookmarkStart w:name="z68" w:id="38"/>
    <w:p>
      <w:pPr>
        <w:spacing w:after="0"/>
        <w:ind w:left="0"/>
        <w:jc w:val="both"/>
      </w:pP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2010 жылғы 28 қыркүйектегі</w:t>
      </w:r>
      <w:r>
        <w:br/>
      </w:r>
      <w:r>
        <w:rPr>
          <w:rFonts w:ascii="Times New Roman"/>
          <w:b w:val="false"/>
          <w:i w:val="false"/>
          <w:color w:val="000000"/>
          <w:sz w:val="28"/>
        </w:rPr>
        <w:t>
32 сессиясының N 7 шешіміне</w:t>
      </w:r>
      <w:r>
        <w:br/>
      </w:r>
      <w:r>
        <w:rPr>
          <w:rFonts w:ascii="Times New Roman"/>
          <w:b w:val="false"/>
          <w:i w:val="false"/>
          <w:color w:val="000000"/>
          <w:sz w:val="28"/>
        </w:rPr>
        <w:t>
1 қосымша</w:t>
      </w:r>
    </w:p>
    <w:bookmarkEnd w:id="38"/>
    <w:bookmarkStart w:name="z69" w:id="39"/>
    <w:p>
      <w:pPr>
        <w:spacing w:after="0"/>
        <w:ind w:left="0"/>
        <w:jc w:val="left"/>
      </w:pPr>
      <w:r>
        <w:rPr>
          <w:rFonts w:ascii="Times New Roman"/>
          <w:b/>
          <w:i w:val="false"/>
          <w:color w:val="000000"/>
        </w:rPr>
        <w:t xml:space="preserve"> 
Бұқар жырау аудандық мәслихатының күші жойылған</w:t>
      </w:r>
      <w:r>
        <w:br/>
      </w:r>
      <w:r>
        <w:rPr>
          <w:rFonts w:ascii="Times New Roman"/>
          <w:b/>
          <w:i w:val="false"/>
          <w:color w:val="000000"/>
        </w:rPr>
        <w:t>
кейбір шешімдер тізбесі</w:t>
      </w:r>
    </w:p>
    <w:bookmarkEnd w:id="39"/>
    <w:bookmarkStart w:name="z70" w:id="40"/>
    <w:p>
      <w:pPr>
        <w:spacing w:after="0"/>
        <w:ind w:left="0"/>
        <w:jc w:val="both"/>
      </w:pPr>
      <w:r>
        <w:rPr>
          <w:rFonts w:ascii="Times New Roman"/>
          <w:b w:val="false"/>
          <w:i w:val="false"/>
          <w:color w:val="000000"/>
          <w:sz w:val="28"/>
        </w:rPr>
        <w:t>
      1. Бұқар жырау аудандық мәслихатының 2006 жылғы 27 маусымдағы 29 сессиясының ""Аз қамтылған азаматтарға тұрғын үйді ұстауға, кондоминиум объектісінің ортақ мүлкін күрделі жөндеуді қоса,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 Қағидасын" бекіту туралы" N 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N 8-11-23 болып енгізілген, аудандық "Сарыарқа" газетінің 2006 жылғы 5 тамыздағы N 31, 2006 жылғы 12 тамыздағы N 32 сандарында жарияланған).</w:t>
      </w:r>
      <w:r>
        <w:br/>
      </w:r>
      <w:r>
        <w:rPr>
          <w:rFonts w:ascii="Times New Roman"/>
          <w:b w:val="false"/>
          <w:i w:val="false"/>
          <w:color w:val="000000"/>
          <w:sz w:val="28"/>
        </w:rPr>
        <w:t>
</w:t>
      </w:r>
      <w:r>
        <w:rPr>
          <w:rFonts w:ascii="Times New Roman"/>
          <w:b w:val="false"/>
          <w:i w:val="false"/>
          <w:color w:val="000000"/>
          <w:sz w:val="28"/>
        </w:rPr>
        <w:t>
      2. Бұқар жырау аудандық мәслихатының 2007 жылғы 23 шілдедегі 41 сессиясының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өзгеріс енгізу туралы" N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N 8-11-44 болып енгізілген, аудандық "Сарыарқа" газетінің 2007 жылғы 25 тамыздағы N 34 санында жарияланған).</w:t>
      </w:r>
      <w:r>
        <w:br/>
      </w:r>
      <w:r>
        <w:rPr>
          <w:rFonts w:ascii="Times New Roman"/>
          <w:b w:val="false"/>
          <w:i w:val="false"/>
          <w:color w:val="000000"/>
          <w:sz w:val="28"/>
        </w:rPr>
        <w:t>
</w:t>
      </w:r>
      <w:r>
        <w:rPr>
          <w:rFonts w:ascii="Times New Roman"/>
          <w:b w:val="false"/>
          <w:i w:val="false"/>
          <w:color w:val="000000"/>
          <w:sz w:val="28"/>
        </w:rPr>
        <w:t>
      3. Бұқар жырау аудандық мәслихатының 2008 жылғы 28 наурыздағы 4 сессиясының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толықтырулар енгізу туралы" N 7 </w:t>
      </w:r>
      <w:r>
        <w:rPr>
          <w:rFonts w:ascii="Times New Roman"/>
          <w:b w:val="false"/>
          <w:i w:val="false"/>
          <w:color w:val="000000"/>
          <w:sz w:val="28"/>
        </w:rPr>
        <w:t>шешімі</w:t>
      </w:r>
      <w:r>
        <w:rPr>
          <w:rFonts w:ascii="Times New Roman"/>
          <w:b w:val="false"/>
          <w:i w:val="false"/>
          <w:color w:val="000000"/>
          <w:sz w:val="28"/>
        </w:rPr>
        <w:t>(нормативтік құқықтық кесімдерді мемлекеттік тіркеудің тізіліміне N 8-11-53 болып енгізілген, аудандық "Сарыарқа" газетінің 2008 жылғы 26 сәуірдегі N 17 санында жарияланған).</w:t>
      </w:r>
      <w:r>
        <w:br/>
      </w:r>
      <w:r>
        <w:rPr>
          <w:rFonts w:ascii="Times New Roman"/>
          <w:b w:val="false"/>
          <w:i w:val="false"/>
          <w:color w:val="000000"/>
          <w:sz w:val="28"/>
        </w:rPr>
        <w:t>
</w:t>
      </w:r>
      <w:r>
        <w:rPr>
          <w:rFonts w:ascii="Times New Roman"/>
          <w:b w:val="false"/>
          <w:i w:val="false"/>
          <w:color w:val="000000"/>
          <w:sz w:val="28"/>
        </w:rPr>
        <w:t>
      4. Бұқар жырау аудандық мәслихатының 2008 жылғы 19 маусымдағы 5 сессиясының "Бұқар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өзгертулер мен толықтырулар енгізу туралы" N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N 8-11-57 болып енгізілген, аудандық "Сарыарқа" газетінің 2008 жылғы 12 шілдедегі N 28 санында жарияланған).</w:t>
      </w:r>
      <w:r>
        <w:br/>
      </w:r>
      <w:r>
        <w:rPr>
          <w:rFonts w:ascii="Times New Roman"/>
          <w:b w:val="false"/>
          <w:i w:val="false"/>
          <w:color w:val="000000"/>
          <w:sz w:val="28"/>
        </w:rPr>
        <w:t>
</w:t>
      </w:r>
      <w:r>
        <w:rPr>
          <w:rFonts w:ascii="Times New Roman"/>
          <w:b w:val="false"/>
          <w:i w:val="false"/>
          <w:color w:val="000000"/>
          <w:sz w:val="28"/>
        </w:rPr>
        <w:t>
      5. Бұқар жырау аудандық Мәслихатының 2009 жылғы 21 шілдедегі 17 сессиясының "Бұқар жырау аудандық мәслихатының 2006 жылғы 27 маусымдағы 29 сессиясының "Аз қамтылған азаматтарға тұрғын үйді ұстауға, кондоминиум объектісінің ортақ мүлкін күрделі жөндеуді коса, коммуналдық қызмет көрсету үшін тұрғын үй жәрдемақыларын беру және селолық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өзгертулер мен толықтырулар енгізу туралы" N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N 8-11-80 болып енгізілген, аудандық "Сарыарқа" газетінің 2009 жылғы 5 қыркүйектегі N 35 санында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