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b40d" w14:textId="8d5b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Қызылорда қалалық мәслихатының 2009 жылғы 22 желтоқсандағы кезекті ХХV сессиясының N 25/2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2010 жылғы 27 қазандағы N 35/1 шешімі. Қызылорда облысының Әділет департаменті Қызылорда қалалық Әділет басқармасында 2010 жылы 04 қарашада N 10-1-152 тіркелді. Қолданылу мерзімінің аяқталуына байланысты күші жойылды - (Қызылорда облысы Қызылорда қалалық мәслихат аппарат жетекшісінің 2011 жылғы 29 тамыздағы N 455/1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аппарат жетекшісінің 2012.08.29 N 455/1 хатымен).</w:t>
      </w:r>
    </w:p>
    <w:bookmarkStart w:name="z1" w:id="0"/>
    <w:p>
      <w:pPr>
        <w:spacing w:after="0"/>
        <w:ind w:left="0"/>
        <w:jc w:val="both"/>
      </w:pPr>
      <w:r>
        <w:rPr>
          <w:rFonts w:ascii="Times New Roman"/>
          <w:b w:val="false"/>
          <w:i w:val="false"/>
          <w:color w:val="000000"/>
          <w:sz w:val="28"/>
        </w:rPr>
        <w:t>
      2008 жылғы 4 желтоқсандағы </w:t>
      </w:r>
      <w:r>
        <w:rPr>
          <w:rFonts w:ascii="Times New Roman"/>
          <w:b w:val="false"/>
          <w:i w:val="false"/>
          <w:color w:val="000000"/>
          <w:sz w:val="28"/>
        </w:rPr>
        <w:t>Қазақстан Республикасының 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туралы" Қызылорда қалалық мәслихатының 2009 жылғы 22 желтоқсандағы кезекті XXV сессиясының </w:t>
      </w:r>
      <w:r>
        <w:rPr>
          <w:rFonts w:ascii="Times New Roman"/>
          <w:b w:val="false"/>
          <w:i w:val="false"/>
          <w:color w:val="000000"/>
          <w:sz w:val="28"/>
        </w:rPr>
        <w:t>N 25/2</w:t>
      </w:r>
      <w:r>
        <w:rPr>
          <w:rFonts w:ascii="Times New Roman"/>
          <w:b w:val="false"/>
          <w:i w:val="false"/>
          <w:color w:val="000000"/>
          <w:sz w:val="28"/>
        </w:rPr>
        <w:t xml:space="preserve"> шешіміне (нормативтік құқықтық кесімдердің мемлекеттік тіркеу Тізілімінде 2009 жылдың 28 желтоқсанында 10-1-125 нөмірімен тіркелген, қалалық "Ақмешіт ақшамы" газетінің 2009 жылғы 30 желтоқсандағы N 82 (686-687) және "Кызылорда таймс" газетінің 2009 жылғы 30 желтоқсандағы N 54 (999) сандарында жарияланған) келесі өзгерістер мен толықтырулар енгізілсін:</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1) тармақшадағы:</w:t>
      </w:r>
      <w:r>
        <w:br/>
      </w:r>
      <w:r>
        <w:rPr>
          <w:rFonts w:ascii="Times New Roman"/>
          <w:b w:val="false"/>
          <w:i w:val="false"/>
          <w:color w:val="000000"/>
          <w:sz w:val="28"/>
        </w:rPr>
        <w:t>
      "15 426 029" деген сандар "15 547 753" деген сандармен ауыстырылсын;</w:t>
      </w:r>
      <w:r>
        <w:br/>
      </w:r>
      <w:r>
        <w:rPr>
          <w:rFonts w:ascii="Times New Roman"/>
          <w:b w:val="false"/>
          <w:i w:val="false"/>
          <w:color w:val="000000"/>
          <w:sz w:val="28"/>
        </w:rPr>
        <w:t>
      "5 635 556" деген сандар "5 645 963" деген сандармен ауыстырылсын;</w:t>
      </w:r>
      <w:r>
        <w:br/>
      </w:r>
      <w:r>
        <w:rPr>
          <w:rFonts w:ascii="Times New Roman"/>
          <w:b w:val="false"/>
          <w:i w:val="false"/>
          <w:color w:val="000000"/>
          <w:sz w:val="28"/>
        </w:rPr>
        <w:t>
      "26 271" деген сандар "15 864" деген сандармен ауыстырылсын;</w:t>
      </w:r>
      <w:r>
        <w:br/>
      </w:r>
      <w:r>
        <w:rPr>
          <w:rFonts w:ascii="Times New Roman"/>
          <w:b w:val="false"/>
          <w:i w:val="false"/>
          <w:color w:val="000000"/>
          <w:sz w:val="28"/>
        </w:rPr>
        <w:t>
      "9 240 502" деген сандар "9 362 226"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"16 360 669" деген сандар "16 482 393" деген сандармен ауыстырылсын;</w:t>
      </w:r>
      <w:r>
        <w:br/>
      </w:r>
      <w:r>
        <w:rPr>
          <w:rFonts w:ascii="Times New Roman"/>
          <w:b w:val="false"/>
          <w:i w:val="false"/>
          <w:color w:val="000000"/>
          <w:sz w:val="28"/>
        </w:rPr>
        <w:t>
      3) тармақшадағы:</w:t>
      </w:r>
      <w:r>
        <w:br/>
      </w:r>
      <w:r>
        <w:rPr>
          <w:rFonts w:ascii="Times New Roman"/>
          <w:b w:val="false"/>
          <w:i w:val="false"/>
          <w:color w:val="000000"/>
          <w:sz w:val="28"/>
        </w:rPr>
        <w:t>
      таза бюджеттік кредит беру деген қатардағы "0" деген сан "-1 130" деген сандармен ауыстырылсын;</w:t>
      </w:r>
      <w:r>
        <w:br/>
      </w:r>
      <w:r>
        <w:rPr>
          <w:rFonts w:ascii="Times New Roman"/>
          <w:b w:val="false"/>
          <w:i w:val="false"/>
          <w:color w:val="000000"/>
          <w:sz w:val="28"/>
        </w:rPr>
        <w:t>
      бюджеттік кредиттерді өтеу деген қатардағы "0" деген сан "1 130"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"-959 290" деген сандар "-958 160"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"959 290" деген сандар "958 160" деген сандармен ауыстырылсын;</w:t>
      </w:r>
      <w:r>
        <w:br/>
      </w:r>
      <w:r>
        <w:rPr>
          <w:rFonts w:ascii="Times New Roman"/>
          <w:b w:val="false"/>
          <w:i w:val="false"/>
          <w:color w:val="000000"/>
          <w:sz w:val="28"/>
        </w:rPr>
        <w:t>
      "398 200" деген сандар "399 330"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2-тармақта:</w:t>
      </w:r>
      <w:r>
        <w:br/>
      </w:r>
      <w:r>
        <w:rPr>
          <w:rFonts w:ascii="Times New Roman"/>
          <w:b w:val="false"/>
          <w:i w:val="false"/>
          <w:color w:val="000000"/>
          <w:sz w:val="28"/>
        </w:rPr>
        <w:t>
      "99 655" деген сандар "119 159" деген сандармен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xml:space="preserve">      кезектен </w:t>
      </w:r>
      <w:r>
        <w:rPr>
          <w:rFonts w:ascii="Times New Roman"/>
          <w:b w:val="false"/>
          <w:i/>
          <w:color w:val="000000"/>
          <w:sz w:val="28"/>
        </w:rPr>
        <w:t>тыс отыз бесінші</w:t>
      </w:r>
      <w:r>
        <w:br/>
      </w:r>
      <w:r>
        <w:rPr>
          <w:rFonts w:ascii="Times New Roman"/>
          <w:b w:val="false"/>
          <w:i w:val="false"/>
          <w:color w:val="000000"/>
          <w:sz w:val="28"/>
        </w:rPr>
        <w:t>
</w:t>
      </w:r>
      <w:r>
        <w:rPr>
          <w:rFonts w:ascii="Times New Roman"/>
          <w:b w:val="false"/>
          <w:i/>
          <w:color w:val="000000"/>
          <w:sz w:val="28"/>
        </w:rPr>
        <w:t>      сессиясының төрағасы                      Қ. Ерназаров</w:t>
      </w:r>
    </w:p>
    <w:p>
      <w:pPr>
        <w:spacing w:after="0"/>
        <w:ind w:left="0"/>
        <w:jc w:val="both"/>
      </w:pPr>
      <w:r>
        <w:rPr>
          <w:rFonts w:ascii="Times New Roman"/>
          <w:b w:val="false"/>
          <w:i/>
          <w:color w:val="000000"/>
          <w:sz w:val="28"/>
        </w:rPr>
        <w:t>      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27 қазандағы</w:t>
      </w:r>
      <w:r>
        <w:br/>
      </w:r>
      <w:r>
        <w:rPr>
          <w:rFonts w:ascii="Times New Roman"/>
          <w:b w:val="false"/>
          <w:i w:val="false"/>
          <w:color w:val="000000"/>
          <w:sz w:val="28"/>
        </w:rPr>
        <w:t>
кезектен тыс XXXV сессиясының</w:t>
      </w:r>
      <w:r>
        <w:br/>
      </w:r>
      <w:r>
        <w:rPr>
          <w:rFonts w:ascii="Times New Roman"/>
          <w:b w:val="false"/>
          <w:i w:val="false"/>
          <w:color w:val="000000"/>
          <w:sz w:val="28"/>
        </w:rPr>
        <w:t>
N 35/1 шешімімен бекітілген</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4" w:id="1"/>
    <w:p>
      <w:pPr>
        <w:spacing w:after="0"/>
        <w:ind w:left="0"/>
        <w:jc w:val="left"/>
      </w:pPr>
      <w:r>
        <w:rPr>
          <w:rFonts w:ascii="Times New Roman"/>
          <w:b/>
          <w:i w:val="false"/>
          <w:color w:val="000000"/>
        </w:rPr>
        <w:t xml:space="preserve"> 
2010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496"/>
        <w:gridCol w:w="685"/>
        <w:gridCol w:w="706"/>
        <w:gridCol w:w="706"/>
        <w:gridCol w:w="7793"/>
        <w:gridCol w:w="21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Ерекшелігі </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15 547 753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5 645 963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2 335 312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1 987 603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1 652 623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1 273 104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763 217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736 185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151 907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134 143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357 719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226 265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216 077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67 018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сондай-ақ оларды қайта тіркегені үшін алым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30 868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168 673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168 673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15 864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9 362 226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9 362 226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9 362 226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5 135 202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4 227 024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16 482 393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278 673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229 715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106 869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24 109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22 783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93 295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5 936 381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220 348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5 362 564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5 362 564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5 264 157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98 407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353 469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143 417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34 179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1 119 403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1 056 140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991 288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257 870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109 633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223 454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68 332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237 994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180 778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Тәуелсіз мемлекеттер Достастығы елдері бойынша, Қазақстан Республикасының аумағы бойынша жол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49 565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28 553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63 263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56 614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6 040 960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2 030 294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98 099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97 999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1 932 195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580 340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3 164 914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45 679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468 946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845 752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839 771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422 463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348 854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210 019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85 402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43 892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15 461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117 562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79 520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21 235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24 816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9 598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1 955 887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983 606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978 606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972 281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154 097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145 786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119 159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119 159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93 759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511 207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181 996</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301 383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- 958 160</w:t>
            </w:r>
          </w:p>
        </w:tc>
      </w:tr>
      <w:tr>
        <w:trPr>
          <w:trHeight w:val="7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958 160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399 330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774 399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2010 жылғы 27 қазандағы</w:t>
      </w:r>
      <w:r>
        <w:br/>
      </w:r>
      <w:r>
        <w:rPr>
          <w:rFonts w:ascii="Times New Roman"/>
          <w:b w:val="false"/>
          <w:i w:val="false"/>
          <w:color w:val="000000"/>
          <w:sz w:val="28"/>
        </w:rPr>
        <w:t>
кезектен тыс XXXV сессиясының</w:t>
      </w:r>
      <w:r>
        <w:br/>
      </w:r>
      <w:r>
        <w:rPr>
          <w:rFonts w:ascii="Times New Roman"/>
          <w:b w:val="false"/>
          <w:i w:val="false"/>
          <w:color w:val="000000"/>
          <w:sz w:val="28"/>
        </w:rPr>
        <w:t>
N 35/1 шешімімен бекітілген</w:t>
      </w:r>
    </w:p>
    <w:p>
      <w:pPr>
        <w:spacing w:after="0"/>
        <w:ind w:left="0"/>
        <w:jc w:val="both"/>
      </w:pPr>
      <w:r>
        <w:rPr>
          <w:rFonts w:ascii="Times New Roman"/>
          <w:b w:val="false"/>
          <w:i w:val="false"/>
          <w:color w:val="000000"/>
          <w:sz w:val="28"/>
        </w:rPr>
        <w:t>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ХХV сессиясының</w:t>
      </w:r>
      <w:r>
        <w:br/>
      </w:r>
      <w:r>
        <w:rPr>
          <w:rFonts w:ascii="Times New Roman"/>
          <w:b w:val="false"/>
          <w:i w:val="false"/>
          <w:color w:val="000000"/>
          <w:sz w:val="28"/>
        </w:rPr>
        <w:t>
N 25/2 шешімімен бекітілген</w:t>
      </w:r>
    </w:p>
    <w:bookmarkStart w:name="z5" w:id="2"/>
    <w:p>
      <w:pPr>
        <w:spacing w:after="0"/>
        <w:ind w:left="0"/>
        <w:jc w:val="left"/>
      </w:pPr>
      <w:r>
        <w:rPr>
          <w:rFonts w:ascii="Times New Roman"/>
          <w:b/>
          <w:i w:val="false"/>
          <w:color w:val="000000"/>
        </w:rPr>
        <w:t xml:space="preserve"> 
2010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475"/>
        <w:gridCol w:w="686"/>
        <w:gridCol w:w="686"/>
        <w:gridCol w:w="708"/>
        <w:gridCol w:w="7637"/>
        <w:gridCol w:w="217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4 292 808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210 052</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4 034 469</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1 399 845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1 399 845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575 928</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73 004</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47 990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2 631 911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64 711</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2 713</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5 637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5 637</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