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666d" w14:textId="bc8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Жанқожа батыр ауылындағы атауы жоқ көшеге Ескенебаев Аралбайдың атын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Арықбалық ауылдық округі әкімінің 2010 жылғы 08 қарашадағы N 15 шешімі. Қызылорда облысының Әділет департаменті Қазалы аудандық Әділет басқармасында 2010 жылы 14 желтоқсанда N 10-4-130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 басшылыққа алып, Жанқожа батыр ауылы тұрғындарының пікірін ескере отырып және аудандық ономастика комиссиясының 2010 жылғы 11 маусымдағы N 6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Жанқожа батыр ауылының солтүстік-батыс жағындағы атауы жоқ көше Ұлы Отан соғысының ардагері Ескенебаев Аралбай атындағы көше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бақылауға алуды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Арықбалық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округінің әкімі                             С. Меңдібай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