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d797" w14:textId="105d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азаматтарды әскери-техникалық мамандықтар бойынша оқу орындарына түсуге іріктеу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әкімдігінің 2010 жылғы 01 сәуірдегі N 854 қаулысы. Қызылорда облысының Әділет департаменті Қармақшы аудандық Әділет басқармасында 2010 жылы 04 мамырда  N 10-5-135 тіркелді. Қолданылу мерзімінің өтуіне байланысты күші жойылды - (Қызылорда облысының Әділет департаменті Қармақшы аудандық Әділет басқармасының 2011 жылғы 24 тамыздағы N 2-9/2549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- (Қызылорда облысының Әділет департаменті Қармақшы аудандық Әділет басқармасының 2011.08.24 N 2-9/2549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он жеті жарым жастан жиырма алты жасқа дейінгі азаматтары арасынан әскери - техникалық мамандықтар бойынша оқу орындарына (бұдан әрі - оқу орындары) түсуге ынталы талапкерлерді іріктеу 2010 жылғы наурыз - сәуір айларында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Оқу орындарына түсуге ынталы талапкерлерді іріктеу жүргізу үшін төмендегідей комиссия құрамы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Айдаров Мұрат - Қармақшы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 бастығы, комиссия төрағасы (келісімі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Жанаев Бақытбек Жайықұлы - Қармақшы аудандық дене шынықтыру және спорт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Суханбердин Нұрлыбек Хамзиевич - Қармақшы аудандық ішкі істер бөлімі бастығының орынбасары (келісімі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Нысанбаев Бақытжан Сағилатұлы - Қызылорда облысы денсаулық сақтау басқармасының аудандағы өкілі, Қармақшы аудандық емхананың бас дәрігері (келісімі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Мұратова Анар Қаржаубайқызы - Қармақшы аудандық қорғаныс істері жөніндегі бөлімінің келісім шарт әскери қызметшілерін шақыру және жинақтау бөлімшесі бастығының аға көмекшісі, комиссия хатшысы (келісімі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Қ.Ш. Мұстафаеваға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Қармақшы ауданы әкімдігінің "2010 жылы азаматтарды әскери-техникалық мамандықтар бойынша оқу орындарына түсуге іріктеу туралы" 2010 жылғы 05 наурыздағы N 818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әкімі                                        Б. Қаюпов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"Қармақшы ауданы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         М. 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"Қармақшы аудандық ішкі істер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        А. Утегенов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"Қармақшы аудындық емханасы"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кәсіпорнының бастығы         Б. Нысанбаев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