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84b5" w14:textId="fef8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ұм ауылдық округі әкімінің 2010 жылғы 30 сәуірдегі N 05 шешімі. Қызылорда облысының Әділет департаменті Жалағаш ауданының Әділет басқармасында 2010 жылы 24 мамырдағы N 10-6-1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 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Жалағаш ауданы әкімі жанындағы консультациялық-кеңесші орган комиссиясының 2010 жылғы 22 сәуірдегі N 2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ұм ауылындағы атауы жоқ көшеге Исахан Мұстаяп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асау ауылдық округі әкімінің бас маманы Б.Күз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і әкімі                         Ш.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