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2d2b" w14:textId="1582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жұмыс орындарын ұйымдастырудың кейбір мәселелері туралы" 2009 жылғы 05 мамырдағы N 234 аудан әкімдігінің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2010 жылғы 18 наурыздағы N 113 қаулысы. Қызылорда облысының әділет департаменті Сырдария ауданының Әділет басқармасында 2010 жылғы 26 наурызда 10-8-111 тіркелді. Күші жойылды - Қызылорда облысы Сырдария ауданы әкімдігінің 2011 жылғы 25 шілдедегі N 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2011.07.25 N 310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ұйымдастырудың кейбір мәселелері туралы" 2009 жылғы 5 мамырдағы 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қаулысына (аудандық Әділет басқармасында 2009 жылғы 26 мамырдағы N 10-8-90 санымен тіркелген, 2009 жылғы 3 маусымдағы "Тіршілік тынысы" газетінің N 46 санында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қосымшасымен бекітілген әлеуметтік жұмыс орындарын ұйымдастыру мен қаржыландырудың нұсқаулығының 3 тармағының, 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"4. бір адамға жергілікті бюджеттен бөлінетін орташа қаржысы жиырма мың теңгені құрайды";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жұмыс орындары ұйымдастырылатын шаруашылық субъектілерінің тізімі жеке кәсіпкер "Бекпенбет Сұлтан" (келісім бойынша), жеке кәсіпкер "Бак" (келісім бойынша), "МКО Аль-Бак" (келісім бойынша) жауапкершілігі шектеулі серіктестігі (келісім бойынша) мекемелерімен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С. Тәуіпбаев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Жеке кәсіпкер "Бекпенбет Сұлтан"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С. Бекпенбет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 наурыз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2.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Жеке кәсіпкер "Бак"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Г. Бакова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 наурыз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3.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Жеке кәсіпкер "МКО Аль-Бак" ЖШС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Б. 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 наурыз 2010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