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7594" w14:textId="c747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жәрдемдесудің белсенді түрлерін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2010 жылғы 25 ақпандағы N 81 қаулысы. Қызылорда облысының әділет департаменті Сырдария ауданының Әділет басқармасында 2010 жылғы 26 наурызда 10-8-112 тіркелді. Күші жойылды - Қызылорда облысы Сырдария ауданы әкімдігінің 2013 жылғы 13 ақпандағы N 64 қаулысымен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ауданы әкімдігінің 2013.02.13 N 64 қаулысымен.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xml:space="preserve"> және "Халықты жұмыспен қамту туралы" 2001 жылғы 23 қаңтардағы </w:t>
      </w:r>
      <w:r>
        <w:rPr>
          <w:rFonts w:ascii="Times New Roman"/>
          <w:b w:val="false"/>
          <w:i w:val="false"/>
          <w:color w:val="000000"/>
          <w:sz w:val="28"/>
        </w:rPr>
        <w:t>N 149</w:t>
      </w:r>
      <w:r>
        <w:rPr>
          <w:rFonts w:ascii="Times New Roman"/>
          <w:b w:val="false"/>
          <w:i w:val="false"/>
          <w:color w:val="000000"/>
          <w:sz w:val="28"/>
        </w:rPr>
        <w:t xml:space="preserve"> Қазақстан Республикасы Заңдарының талаптарына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Сырдария ауданында халықты жұмыспен қамтуға жәрдемдесудiң белсендi түрлерi ұйымдастырылсын.</w:t>
      </w:r>
      <w:r>
        <w:br/>
      </w:r>
      <w:r>
        <w:rPr>
          <w:rFonts w:ascii="Times New Roman"/>
          <w:b w:val="false"/>
          <w:i w:val="false"/>
          <w:color w:val="000000"/>
          <w:sz w:val="28"/>
        </w:rPr>
        <w:t>
</w:t>
      </w:r>
      <w:r>
        <w:rPr>
          <w:rFonts w:ascii="Times New Roman"/>
          <w:b w:val="false"/>
          <w:i w:val="false"/>
          <w:color w:val="000000"/>
          <w:sz w:val="28"/>
        </w:rPr>
        <w:t>
      2. Аймақтағы қоғамдық жұмыстардың түрлерi </w:t>
      </w:r>
      <w:r>
        <w:rPr>
          <w:rFonts w:ascii="Times New Roman"/>
          <w:b w:val="false"/>
          <w:i w:val="false"/>
          <w:color w:val="000000"/>
          <w:sz w:val="28"/>
        </w:rPr>
        <w:t>N 1 қосымшаға</w:t>
      </w:r>
      <w:r>
        <w:rPr>
          <w:rFonts w:ascii="Times New Roman"/>
          <w:b w:val="false"/>
          <w:i w:val="false"/>
          <w:color w:val="000000"/>
          <w:sz w:val="28"/>
        </w:rPr>
        <w:t>, қоғамдық жұмыстар жүргiзiлетiн мекемелер және әлеуметтiк жұмыс орындары ұйымдастырылатын мекемелер тiзiмi, қоғамдық жұмыстардың көлемi мен қоғамдық жұмысқа қатысушылардың еңбек ақысының мөлшерi </w:t>
      </w:r>
      <w:r>
        <w:rPr>
          <w:rFonts w:ascii="Times New Roman"/>
          <w:b w:val="false"/>
          <w:i w:val="false"/>
          <w:color w:val="000000"/>
          <w:sz w:val="28"/>
        </w:rPr>
        <w:t>N 2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Тереңөзек кентi және ауылдық округi әкiмдерi Қазақстан Республикасының "Халықты жұмыспен қамту туралы" Заңы мен осы қаулыдан туындайтын талаптардың орындалуын қамтамасыз етiп, қаулының орындалу барысы туралы тоқсан сайын есептi тоқсаннан кейiнгi айдың бесiне аудандық жұмыспен қамту және әлеуметтiк бағдарламалар бөлiмiне ақпарат берсiн.</w:t>
      </w:r>
      <w:r>
        <w:br/>
      </w:r>
      <w:r>
        <w:rPr>
          <w:rFonts w:ascii="Times New Roman"/>
          <w:b w:val="false"/>
          <w:i w:val="false"/>
          <w:color w:val="000000"/>
          <w:sz w:val="28"/>
        </w:rPr>
        <w:t>
</w:t>
      </w:r>
      <w:r>
        <w:rPr>
          <w:rFonts w:ascii="Times New Roman"/>
          <w:b w:val="false"/>
          <w:i w:val="false"/>
          <w:color w:val="000000"/>
          <w:sz w:val="28"/>
        </w:rPr>
        <w:t>
      4. Аудан әкiмдiгiнiң 2009 жылғы 12 ақпандағы "Халықты жұмыспен қамтуға жәрдемдесудiң белсендi түрлерiн ұйымдастыру туралы" </w:t>
      </w:r>
      <w:r>
        <w:rPr>
          <w:rFonts w:ascii="Times New Roman"/>
          <w:b w:val="false"/>
          <w:i w:val="false"/>
          <w:color w:val="000000"/>
          <w:sz w:val="28"/>
        </w:rPr>
        <w:t>N 76 қаулысының</w:t>
      </w:r>
      <w:r>
        <w:rPr>
          <w:rFonts w:ascii="Times New Roman"/>
          <w:b w:val="false"/>
          <w:i w:val="false"/>
          <w:color w:val="000000"/>
          <w:sz w:val="28"/>
        </w:rPr>
        <w:t xml:space="preserve"> (2009 жылғы 12 наурыздағы нормативтік құқықтық актілерді мемлекеттік тіркеу тізілімінде тіркеу нөмірі 10-8-86, 2009 жылы 31 наурыздағы N 27 "Тіршілік тынысы" газетінде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5. Осы қаулы алғашқы ресми жарияланған күннен бастап қолданысқа енгiзiледi.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әкiмi                                    С. Тәуiпбаев</w:t>
      </w:r>
    </w:p>
    <w:bookmarkStart w:name="z7" w:id="1"/>
    <w:p>
      <w:pPr>
        <w:spacing w:after="0"/>
        <w:ind w:left="0"/>
        <w:jc w:val="both"/>
      </w:pPr>
      <w:r>
        <w:rPr>
          <w:rFonts w:ascii="Times New Roman"/>
          <w:b w:val="false"/>
          <w:i w:val="false"/>
          <w:color w:val="000000"/>
          <w:sz w:val="28"/>
        </w:rPr>
        <w:t>
2010 жылғы 25 ақпандағы N 81</w:t>
      </w:r>
      <w:r>
        <w:br/>
      </w:r>
      <w:r>
        <w:rPr>
          <w:rFonts w:ascii="Times New Roman"/>
          <w:b w:val="false"/>
          <w:i w:val="false"/>
          <w:color w:val="000000"/>
          <w:sz w:val="28"/>
        </w:rPr>
        <w:t>
аудан әкiмдiгiнiң қаулысымен</w:t>
      </w:r>
      <w:r>
        <w:br/>
      </w:r>
      <w:r>
        <w:rPr>
          <w:rFonts w:ascii="Times New Roman"/>
          <w:b w:val="false"/>
          <w:i w:val="false"/>
          <w:color w:val="000000"/>
          <w:sz w:val="28"/>
        </w:rPr>
        <w:t>
бекiтiлген N 1 қосымша</w:t>
      </w:r>
    </w:p>
    <w:bookmarkEnd w:id="1"/>
    <w:bookmarkStart w:name="z8" w:id="2"/>
    <w:p>
      <w:pPr>
        <w:spacing w:after="0"/>
        <w:ind w:left="0"/>
        <w:jc w:val="left"/>
      </w:pPr>
      <w:r>
        <w:rPr>
          <w:rFonts w:ascii="Times New Roman"/>
          <w:b/>
          <w:i w:val="false"/>
          <w:color w:val="000000"/>
        </w:rPr>
        <w:t xml:space="preserve"> 
1. Қоғамдық жұмыстың түрлерi</w:t>
      </w:r>
    </w:p>
    <w:bookmarkEnd w:id="2"/>
    <w:p>
      <w:pPr>
        <w:spacing w:after="0"/>
        <w:ind w:left="0"/>
        <w:jc w:val="both"/>
      </w:pPr>
      <w:r>
        <w:rPr>
          <w:rFonts w:ascii="Times New Roman"/>
          <w:b w:val="false"/>
          <w:i w:val="false"/>
          <w:color w:val="000000"/>
          <w:sz w:val="28"/>
        </w:rPr>
        <w:t>      Қоғамдық жұмыстар мынадай негiзгi түрлер бойынша ұйымдастырылады:</w:t>
      </w:r>
      <w:r>
        <w:br/>
      </w:r>
      <w:r>
        <w:rPr>
          <w:rFonts w:ascii="Times New Roman"/>
          <w:b w:val="false"/>
          <w:i w:val="false"/>
          <w:color w:val="000000"/>
          <w:sz w:val="28"/>
        </w:rPr>
        <w:t>
      1. Коммуналдық-тұрғын үй шаруашылық мекемелерiне елдi-мекендер айналасын тазартуға көмектесу;</w:t>
      </w:r>
      <w:r>
        <w:br/>
      </w:r>
      <w:r>
        <w:rPr>
          <w:rFonts w:ascii="Times New Roman"/>
          <w:b w:val="false"/>
          <w:i w:val="false"/>
          <w:color w:val="000000"/>
          <w:sz w:val="28"/>
        </w:rPr>
        <w:t>
      2. Жергiлiктi деңгейде жолдарды салу және жөндеу, су құбырларын, кәрiз және басқа инженерлiк коммуникациялар салу;</w:t>
      </w:r>
      <w:r>
        <w:br/>
      </w:r>
      <w:r>
        <w:rPr>
          <w:rFonts w:ascii="Times New Roman"/>
          <w:b w:val="false"/>
          <w:i w:val="false"/>
          <w:color w:val="000000"/>
          <w:sz w:val="28"/>
        </w:rPr>
        <w:t>
      3. Жергiлiктi бюджет есебiнен жүзеге асырылатын әлеуметтiк мәдени объектiлер салу, қайта жаңғырту және жөндеу;</w:t>
      </w:r>
      <w:r>
        <w:br/>
      </w:r>
      <w:r>
        <w:rPr>
          <w:rFonts w:ascii="Times New Roman"/>
          <w:b w:val="false"/>
          <w:i w:val="false"/>
          <w:color w:val="000000"/>
          <w:sz w:val="28"/>
        </w:rPr>
        <w:t>
      4. Тарихи-сәулеттiк ескерткiштер мен кешендердi қалпына келтiру, археологиялық жұмыстар;</w:t>
      </w:r>
      <w:r>
        <w:br/>
      </w:r>
      <w:r>
        <w:rPr>
          <w:rFonts w:ascii="Times New Roman"/>
          <w:b w:val="false"/>
          <w:i w:val="false"/>
          <w:color w:val="000000"/>
          <w:sz w:val="28"/>
        </w:rPr>
        <w:t>
      5. Бюджет есебiнен жүзеге асырылатын айналаны көгалдандыру мен көркейту, экологиялық сауықтыру, орман шаруашылығын, демалыс және туризм аймақтарын сақтау мен дамыту;</w:t>
      </w:r>
      <w:r>
        <w:br/>
      </w:r>
      <w:r>
        <w:rPr>
          <w:rFonts w:ascii="Times New Roman"/>
          <w:b w:val="false"/>
          <w:i w:val="false"/>
          <w:color w:val="000000"/>
          <w:sz w:val="28"/>
        </w:rPr>
        <w:t>
      6. Көктемгi дала, егiн жинау жұмысын өткiзу кезiнде ауылдық округтерде жердi паспорттау;</w:t>
      </w:r>
      <w:r>
        <w:br/>
      </w:r>
      <w:r>
        <w:rPr>
          <w:rFonts w:ascii="Times New Roman"/>
          <w:b w:val="false"/>
          <w:i w:val="false"/>
          <w:color w:val="000000"/>
          <w:sz w:val="28"/>
        </w:rPr>
        <w:t>
      7. Республикалық және аймақтық науқандарын (қоғамдық пiкiрдi сұрау, әр түрлi санақтар) өткiзуге қатысу;</w:t>
      </w:r>
      <w:r>
        <w:br/>
      </w:r>
      <w:r>
        <w:rPr>
          <w:rFonts w:ascii="Times New Roman"/>
          <w:b w:val="false"/>
          <w:i w:val="false"/>
          <w:color w:val="000000"/>
          <w:sz w:val="28"/>
        </w:rPr>
        <w:t>
      8. Қарулы күштер қатарына шақыруын өткiзуге көмектесу;</w:t>
      </w:r>
      <w:r>
        <w:br/>
      </w:r>
      <w:r>
        <w:rPr>
          <w:rFonts w:ascii="Times New Roman"/>
          <w:b w:val="false"/>
          <w:i w:val="false"/>
          <w:color w:val="000000"/>
          <w:sz w:val="28"/>
        </w:rPr>
        <w:t>
      9. Орта қаржыландыру шарты негiзiнде қосалқы шаруашылығы бар ауыл шаруашылығы дақылдарын өсiру кезеңiнде дала жұмыстарын өткiзу, мал бордақылау, мал төлiн өсiру, мал бағу мен қорғау;</w:t>
      </w:r>
      <w:r>
        <w:br/>
      </w:r>
      <w:r>
        <w:rPr>
          <w:rFonts w:ascii="Times New Roman"/>
          <w:b w:val="false"/>
          <w:i w:val="false"/>
          <w:color w:val="000000"/>
          <w:sz w:val="28"/>
        </w:rPr>
        <w:t>
      10. Балалы отбасыларға берiлетiн мемлекеттiк жәрдемақыға және атаулы әлеуметтiк көмек алуға ұсыныс берген адамның (отбасының) материалдық жағдайын зерттеудi жүргiзу үшiн учаскелiк комиссиялардың жұмысына көмек көрсету;</w:t>
      </w:r>
      <w:r>
        <w:br/>
      </w:r>
      <w:r>
        <w:rPr>
          <w:rFonts w:ascii="Times New Roman"/>
          <w:b w:val="false"/>
          <w:i w:val="false"/>
          <w:color w:val="000000"/>
          <w:sz w:val="28"/>
        </w:rPr>
        <w:t>
      11. Елдi-мекендерде құқықтық тәртiп сақтауға көмектесу;</w:t>
      </w:r>
      <w:r>
        <w:br/>
      </w:r>
      <w:r>
        <w:rPr>
          <w:rFonts w:ascii="Times New Roman"/>
          <w:b w:val="false"/>
          <w:i w:val="false"/>
          <w:color w:val="000000"/>
          <w:sz w:val="28"/>
        </w:rPr>
        <w:t>
      12. Қайта есептеу кезiнде зейнетақы мен жәрдемақы төлеу жөнiндегi ұйымдарға көмектесу және халықтың мақсатты топтарына (оралмандар, рақымшылықпен босатылғандар) құжаттар рәсiмдеу кезiнде әлеуметтiк қызмет көрсету;</w:t>
      </w:r>
      <w:r>
        <w:br/>
      </w:r>
      <w:r>
        <w:rPr>
          <w:rFonts w:ascii="Times New Roman"/>
          <w:b w:val="false"/>
          <w:i w:val="false"/>
          <w:color w:val="000000"/>
          <w:sz w:val="28"/>
        </w:rPr>
        <w:t>
      13. Мұрағат мекемелерiне, кiтапханаларға көмектесу, кiтаптарды қайта қалпына келтiру;</w:t>
      </w:r>
      <w:r>
        <w:br/>
      </w:r>
      <w:r>
        <w:rPr>
          <w:rFonts w:ascii="Times New Roman"/>
          <w:b w:val="false"/>
          <w:i w:val="false"/>
          <w:color w:val="000000"/>
          <w:sz w:val="28"/>
        </w:rPr>
        <w:t>
      14. Бюджет есебiнен жасалатын тұрғын үй құрылысына және тұрғын үй қорын қайта жаңғыртуға қатысу, ол жұмыстар үшiн қажеттi қосалқы материалдар (құрылыс тастар, қиыршық тастар, плиталар, құм) дайындау;        15. Әлеуметтiк қызметтер көрсету (балалардың спорт және ойын алаңдарын салу, каникул кезiнде сауықтыру лагерiнде балалардың демалуын қамтамасыз ету);</w:t>
      </w:r>
      <w:r>
        <w:br/>
      </w:r>
      <w:r>
        <w:rPr>
          <w:rFonts w:ascii="Times New Roman"/>
          <w:b w:val="false"/>
          <w:i w:val="false"/>
          <w:color w:val="000000"/>
          <w:sz w:val="28"/>
        </w:rPr>
        <w:t>
      16. Елдi-мекендерде газеттердi уақытылы жеткiзiп тұруда көмек көрсету;</w:t>
      </w:r>
      <w:r>
        <w:br/>
      </w:r>
      <w:r>
        <w:rPr>
          <w:rFonts w:ascii="Times New Roman"/>
          <w:b w:val="false"/>
          <w:i w:val="false"/>
          <w:color w:val="000000"/>
          <w:sz w:val="28"/>
        </w:rPr>
        <w:t>
      17. Техникалық қызметтер (маусымдық жұмыстарда мекемелерде бу қазандығына от жағу, қарауыл, тазалықты сақтау жұмыстарына көмектесу, хатшы-машинистка т.б.);</w:t>
      </w:r>
      <w:r>
        <w:br/>
      </w:r>
      <w:r>
        <w:rPr>
          <w:rFonts w:ascii="Times New Roman"/>
          <w:b w:val="false"/>
          <w:i w:val="false"/>
          <w:color w:val="000000"/>
          <w:sz w:val="28"/>
        </w:rPr>
        <w:t>
      18. Мал тұқымын асылдандыру, малды қолдан ұрықтандыру жұмыстарына көмектесу.</w:t>
      </w:r>
    </w:p>
    <w:bookmarkStart w:name="z9" w:id="3"/>
    <w:p>
      <w:pPr>
        <w:spacing w:after="0"/>
        <w:ind w:left="0"/>
        <w:jc w:val="both"/>
      </w:pPr>
      <w:r>
        <w:rPr>
          <w:rFonts w:ascii="Times New Roman"/>
          <w:b w:val="false"/>
          <w:i w:val="false"/>
          <w:color w:val="000000"/>
          <w:sz w:val="28"/>
        </w:rPr>
        <w:t>
2010 жылғы 25 ақпандағы N 81</w:t>
      </w:r>
      <w:r>
        <w:br/>
      </w:r>
      <w:r>
        <w:rPr>
          <w:rFonts w:ascii="Times New Roman"/>
          <w:b w:val="false"/>
          <w:i w:val="false"/>
          <w:color w:val="000000"/>
          <w:sz w:val="28"/>
        </w:rPr>
        <w:t>
аудан әкiмдiгiнiң қаулысымен</w:t>
      </w:r>
      <w:r>
        <w:br/>
      </w:r>
      <w:r>
        <w:rPr>
          <w:rFonts w:ascii="Times New Roman"/>
          <w:b w:val="false"/>
          <w:i w:val="false"/>
          <w:color w:val="000000"/>
          <w:sz w:val="28"/>
        </w:rPr>
        <w:t>
бекiтiлген N 2 қосымша</w:t>
      </w:r>
    </w:p>
    <w:bookmarkEnd w:id="3"/>
    <w:bookmarkStart w:name="z10" w:id="4"/>
    <w:p>
      <w:pPr>
        <w:spacing w:after="0"/>
        <w:ind w:left="0"/>
        <w:jc w:val="left"/>
      </w:pPr>
      <w:r>
        <w:rPr>
          <w:rFonts w:ascii="Times New Roman"/>
          <w:b/>
          <w:i w:val="false"/>
          <w:color w:val="000000"/>
        </w:rPr>
        <w:t xml:space="preserve"> 
2. Қоғамдық жұмыстар жүргiзiлетiн мекемелер тiзiмi</w:t>
      </w:r>
    </w:p>
    <w:bookmarkEnd w:id="4"/>
    <w:p>
      <w:pPr>
        <w:spacing w:after="0"/>
        <w:ind w:left="0"/>
        <w:jc w:val="both"/>
      </w:pPr>
      <w:r>
        <w:rPr>
          <w:rFonts w:ascii="Times New Roman"/>
          <w:b w:val="false"/>
          <w:i w:val="false"/>
          <w:color w:val="000000"/>
          <w:sz w:val="28"/>
        </w:rPr>
        <w:t xml:space="preserve">      1. "Сырдария ауданы әкiмiнiң аппараты" мемлекеттiк мекемесi; </w:t>
      </w:r>
      <w:r>
        <w:br/>
      </w:r>
      <w:r>
        <w:rPr>
          <w:rFonts w:ascii="Times New Roman"/>
          <w:b w:val="false"/>
          <w:i w:val="false"/>
          <w:color w:val="000000"/>
          <w:sz w:val="28"/>
        </w:rPr>
        <w:t>
      2. "Тереңөзек кентi әкiмiнiң аппараты" мемлекеттiк мекемесi;</w:t>
      </w:r>
      <w:r>
        <w:br/>
      </w:r>
      <w:r>
        <w:rPr>
          <w:rFonts w:ascii="Times New Roman"/>
          <w:b w:val="false"/>
          <w:i w:val="false"/>
          <w:color w:val="000000"/>
          <w:sz w:val="28"/>
        </w:rPr>
        <w:t>
      3. "Ақжарма ауылдық округi әкiмiнiң аппараты" мемлекеттiк мекемесi;</w:t>
      </w:r>
      <w:r>
        <w:br/>
      </w:r>
      <w:r>
        <w:rPr>
          <w:rFonts w:ascii="Times New Roman"/>
          <w:b w:val="false"/>
          <w:i w:val="false"/>
          <w:color w:val="000000"/>
          <w:sz w:val="28"/>
        </w:rPr>
        <w:t>
      4. "Шiркейлi ауылдық округi әкiмiнiң аппараты" мемлекеттiк мекемесi;</w:t>
      </w:r>
      <w:r>
        <w:br/>
      </w:r>
      <w:r>
        <w:rPr>
          <w:rFonts w:ascii="Times New Roman"/>
          <w:b w:val="false"/>
          <w:i w:val="false"/>
          <w:color w:val="000000"/>
          <w:sz w:val="28"/>
        </w:rPr>
        <w:t>
      5. "Шаған ауылдық округi әкiмiнiң аппараты" мемлекеттiк мекемесi;</w:t>
      </w:r>
      <w:r>
        <w:br/>
      </w:r>
      <w:r>
        <w:rPr>
          <w:rFonts w:ascii="Times New Roman"/>
          <w:b w:val="false"/>
          <w:i w:val="false"/>
          <w:color w:val="000000"/>
          <w:sz w:val="28"/>
        </w:rPr>
        <w:t>
      6. "Н.Iлиясов ауылдық округi әкiмiнiң аппараты" мемлекеттiк мекемесi;</w:t>
      </w:r>
      <w:r>
        <w:br/>
      </w:r>
      <w:r>
        <w:rPr>
          <w:rFonts w:ascii="Times New Roman"/>
          <w:b w:val="false"/>
          <w:i w:val="false"/>
          <w:color w:val="000000"/>
          <w:sz w:val="28"/>
        </w:rPr>
        <w:t>
      7. "Iңкәрдария ауылдық округi әкiмiнiң аппараты" мемлекеттiк мекемесi;</w:t>
      </w:r>
      <w:r>
        <w:br/>
      </w:r>
      <w:r>
        <w:rPr>
          <w:rFonts w:ascii="Times New Roman"/>
          <w:b w:val="false"/>
          <w:i w:val="false"/>
          <w:color w:val="000000"/>
          <w:sz w:val="28"/>
        </w:rPr>
        <w:t>
      8. "А.Тоқмағанбетов ауылдық округi әкiмiнiң аппараты" мемлекеттiк мекемесi;</w:t>
      </w:r>
      <w:r>
        <w:br/>
      </w:r>
      <w:r>
        <w:rPr>
          <w:rFonts w:ascii="Times New Roman"/>
          <w:b w:val="false"/>
          <w:i w:val="false"/>
          <w:color w:val="000000"/>
          <w:sz w:val="28"/>
        </w:rPr>
        <w:t>
      9. "Қоғалыкөл ауылдық округi әкiмiнiң аппараты" мемлекеттiк мекемесi;</w:t>
      </w:r>
      <w:r>
        <w:br/>
      </w:r>
      <w:r>
        <w:rPr>
          <w:rFonts w:ascii="Times New Roman"/>
          <w:b w:val="false"/>
          <w:i w:val="false"/>
          <w:color w:val="000000"/>
          <w:sz w:val="28"/>
        </w:rPr>
        <w:t>
      10. "Бесарық ауылдық округi әкiмiнiң аппараты" мемлекеттiк мекемесi;</w:t>
      </w:r>
      <w:r>
        <w:br/>
      </w:r>
      <w:r>
        <w:rPr>
          <w:rFonts w:ascii="Times New Roman"/>
          <w:b w:val="false"/>
          <w:i w:val="false"/>
          <w:color w:val="000000"/>
          <w:sz w:val="28"/>
        </w:rPr>
        <w:t>
      11. "Аманкелдi ауылдық округi әкiмiнiң аппараты" мемлекеттiк мекемесi;</w:t>
      </w:r>
      <w:r>
        <w:br/>
      </w:r>
      <w:r>
        <w:rPr>
          <w:rFonts w:ascii="Times New Roman"/>
          <w:b w:val="false"/>
          <w:i w:val="false"/>
          <w:color w:val="000000"/>
          <w:sz w:val="28"/>
        </w:rPr>
        <w:t>
      12. "Айдарлы ауылдық округi әкiмiнiң аппараты" мемлекеттiк мекемесi;</w:t>
      </w:r>
      <w:r>
        <w:br/>
      </w:r>
      <w:r>
        <w:rPr>
          <w:rFonts w:ascii="Times New Roman"/>
          <w:b w:val="false"/>
          <w:i w:val="false"/>
          <w:color w:val="000000"/>
          <w:sz w:val="28"/>
        </w:rPr>
        <w:t>
      13. "Қалжан ахун ауылдық округi әкiмiнiң аппараты" мемлекеттiк мекемесi;</w:t>
      </w:r>
      <w:r>
        <w:br/>
      </w:r>
      <w:r>
        <w:rPr>
          <w:rFonts w:ascii="Times New Roman"/>
          <w:b w:val="false"/>
          <w:i w:val="false"/>
          <w:color w:val="000000"/>
          <w:sz w:val="28"/>
        </w:rPr>
        <w:t>
      14. "С.Сейфуллин ауылдық округi әкiмiнiң аппараты" мемлекеттiк мекемесi;</w:t>
      </w:r>
      <w:r>
        <w:br/>
      </w:r>
      <w:r>
        <w:rPr>
          <w:rFonts w:ascii="Times New Roman"/>
          <w:b w:val="false"/>
          <w:i w:val="false"/>
          <w:color w:val="000000"/>
          <w:sz w:val="28"/>
        </w:rPr>
        <w:t>
      15. "Құндызды ауылдық округi әкiмiнiң аппараты" мемлекеттiк мекемесi;</w:t>
      </w:r>
      <w:r>
        <w:br/>
      </w:r>
      <w:r>
        <w:rPr>
          <w:rFonts w:ascii="Times New Roman"/>
          <w:b w:val="false"/>
          <w:i w:val="false"/>
          <w:color w:val="000000"/>
          <w:sz w:val="28"/>
        </w:rPr>
        <w:t>
      16. "Жетiкөл ауылдық округi әкiмiнiң аппараты" мемлекеттiк мекемесi;</w:t>
      </w:r>
      <w:r>
        <w:br/>
      </w:r>
      <w:r>
        <w:rPr>
          <w:rFonts w:ascii="Times New Roman"/>
          <w:b w:val="false"/>
          <w:i w:val="false"/>
          <w:color w:val="000000"/>
          <w:sz w:val="28"/>
        </w:rPr>
        <w:t>
      17. "Аудандық экономика және бюджеттiк жоспарлау бөлiмi" мемлекеттiк мекемесi;</w:t>
      </w:r>
      <w:r>
        <w:br/>
      </w:r>
      <w:r>
        <w:rPr>
          <w:rFonts w:ascii="Times New Roman"/>
          <w:b w:val="false"/>
          <w:i w:val="false"/>
          <w:color w:val="000000"/>
          <w:sz w:val="28"/>
        </w:rPr>
        <w:t>
      18. "Аудандық қаржы бөлiмi" мемлекеттiк мекемесi;</w:t>
      </w:r>
      <w:r>
        <w:br/>
      </w:r>
      <w:r>
        <w:rPr>
          <w:rFonts w:ascii="Times New Roman"/>
          <w:b w:val="false"/>
          <w:i w:val="false"/>
          <w:color w:val="000000"/>
          <w:sz w:val="28"/>
        </w:rPr>
        <w:t>
      19. "Аудандық кәсiпкерлiк бөлiмi" мемлекеттiк мекемесi;</w:t>
      </w:r>
      <w:r>
        <w:br/>
      </w:r>
      <w:r>
        <w:rPr>
          <w:rFonts w:ascii="Times New Roman"/>
          <w:b w:val="false"/>
          <w:i w:val="false"/>
          <w:color w:val="000000"/>
          <w:sz w:val="28"/>
        </w:rPr>
        <w:t>
      20. "Аудандық қала құрылысы және сәулет бөлiмi" мемлекеттiк мекемесi;</w:t>
      </w:r>
      <w:r>
        <w:br/>
      </w:r>
      <w:r>
        <w:rPr>
          <w:rFonts w:ascii="Times New Roman"/>
          <w:b w:val="false"/>
          <w:i w:val="false"/>
          <w:color w:val="000000"/>
          <w:sz w:val="28"/>
        </w:rPr>
        <w:t>
      21. "Аудандық тұрғын үй-коммуналдық шаруашылық, жолаушылар көлiгi және автомобиль жолдары бөлiмi" мемлекеттiк мекемесi;</w:t>
      </w:r>
      <w:r>
        <w:br/>
      </w:r>
      <w:r>
        <w:rPr>
          <w:rFonts w:ascii="Times New Roman"/>
          <w:b w:val="false"/>
          <w:i w:val="false"/>
          <w:color w:val="000000"/>
          <w:sz w:val="28"/>
        </w:rPr>
        <w:t>
      22. "Аудандық құрылыс бөлiмi" мемлекеттiк мекемесi;</w:t>
      </w:r>
      <w:r>
        <w:br/>
      </w:r>
      <w:r>
        <w:rPr>
          <w:rFonts w:ascii="Times New Roman"/>
          <w:b w:val="false"/>
          <w:i w:val="false"/>
          <w:color w:val="000000"/>
          <w:sz w:val="28"/>
        </w:rPr>
        <w:t>
      23. "Аудандық бiлiм бөлiмi" мемлекеттiк мекемесi;</w:t>
      </w:r>
      <w:r>
        <w:br/>
      </w:r>
      <w:r>
        <w:rPr>
          <w:rFonts w:ascii="Times New Roman"/>
          <w:b w:val="false"/>
          <w:i w:val="false"/>
          <w:color w:val="000000"/>
          <w:sz w:val="28"/>
        </w:rPr>
        <w:t>
      24. "Аудандық дене шынықтыру және спорт бөлiмi" мемлекеттiк мекемесi;</w:t>
      </w:r>
      <w:r>
        <w:br/>
      </w:r>
      <w:r>
        <w:rPr>
          <w:rFonts w:ascii="Times New Roman"/>
          <w:b w:val="false"/>
          <w:i w:val="false"/>
          <w:color w:val="000000"/>
          <w:sz w:val="28"/>
        </w:rPr>
        <w:t>
      25. "Аудандық iшкi саясат бөлiмi" мемлекеттiк мекемесi;</w:t>
      </w:r>
      <w:r>
        <w:br/>
      </w:r>
      <w:r>
        <w:rPr>
          <w:rFonts w:ascii="Times New Roman"/>
          <w:b w:val="false"/>
          <w:i w:val="false"/>
          <w:color w:val="000000"/>
          <w:sz w:val="28"/>
        </w:rPr>
        <w:t>
      26. "Аудандық жұмыспен қамту және әлеуметтiк бағдарламалар бөлiмi" мемлекеттiк мекемесi;</w:t>
      </w:r>
      <w:r>
        <w:br/>
      </w:r>
      <w:r>
        <w:rPr>
          <w:rFonts w:ascii="Times New Roman"/>
          <w:b w:val="false"/>
          <w:i w:val="false"/>
          <w:color w:val="000000"/>
          <w:sz w:val="28"/>
        </w:rPr>
        <w:t>
      27. "Аудандық ауыл шаруашылығы бөлiмi" мемлекеттiк мекемесi;</w:t>
      </w:r>
      <w:r>
        <w:br/>
      </w:r>
      <w:r>
        <w:rPr>
          <w:rFonts w:ascii="Times New Roman"/>
          <w:b w:val="false"/>
          <w:i w:val="false"/>
          <w:color w:val="000000"/>
          <w:sz w:val="28"/>
        </w:rPr>
        <w:t>
      28. "Аудандық жер қатынастары бөлiмi" мемлекеттiк мекемесi;</w:t>
      </w:r>
      <w:r>
        <w:br/>
      </w:r>
      <w:r>
        <w:rPr>
          <w:rFonts w:ascii="Times New Roman"/>
          <w:b w:val="false"/>
          <w:i w:val="false"/>
          <w:color w:val="000000"/>
          <w:sz w:val="28"/>
        </w:rPr>
        <w:t>
      29. "Аудандық мәдениет және тiлдердi дамыту бөлiмi" мемлекеттiк мекемесi;</w:t>
      </w:r>
      <w:r>
        <w:br/>
      </w:r>
      <w:r>
        <w:rPr>
          <w:rFonts w:ascii="Times New Roman"/>
          <w:b w:val="false"/>
          <w:i w:val="false"/>
          <w:color w:val="000000"/>
          <w:sz w:val="28"/>
        </w:rPr>
        <w:t>
      30. "Қайнар" мемлекеттiк коммуналдық кәсiпорны;</w:t>
      </w:r>
      <w:r>
        <w:br/>
      </w:r>
      <w:r>
        <w:rPr>
          <w:rFonts w:ascii="Times New Roman"/>
          <w:b w:val="false"/>
          <w:i w:val="false"/>
          <w:color w:val="000000"/>
          <w:sz w:val="28"/>
        </w:rPr>
        <w:t>
      31. "Сырдария ауданының қорғаныс iстерi жөнiндегi бөлiмi" мемлекеттiк мекемесi;</w:t>
      </w:r>
      <w:r>
        <w:br/>
      </w:r>
      <w:r>
        <w:rPr>
          <w:rFonts w:ascii="Times New Roman"/>
          <w:b w:val="false"/>
          <w:i w:val="false"/>
          <w:color w:val="000000"/>
          <w:sz w:val="28"/>
        </w:rPr>
        <w:t>
      32. "Сырдария ауданы мәслихатының аппараты" мемлекеттiк мекемесi;</w:t>
      </w:r>
      <w:r>
        <w:br/>
      </w:r>
      <w:r>
        <w:rPr>
          <w:rFonts w:ascii="Times New Roman"/>
          <w:b w:val="false"/>
          <w:i w:val="false"/>
          <w:color w:val="000000"/>
          <w:sz w:val="28"/>
        </w:rPr>
        <w:t>
      33. "Сырдария аудандық тарихи-өлкетану музейi" мемлекеттiк кәсiпорны;</w:t>
      </w:r>
      <w:r>
        <w:br/>
      </w:r>
      <w:r>
        <w:rPr>
          <w:rFonts w:ascii="Times New Roman"/>
          <w:b w:val="false"/>
          <w:i w:val="false"/>
          <w:color w:val="000000"/>
          <w:sz w:val="28"/>
        </w:rPr>
        <w:t>
      34. "Сырдария аудандық балалар әуез мектебi" мемлекеттiк кәсiпорны;</w:t>
      </w:r>
      <w:r>
        <w:br/>
      </w:r>
      <w:r>
        <w:rPr>
          <w:rFonts w:ascii="Times New Roman"/>
          <w:b w:val="false"/>
          <w:i w:val="false"/>
          <w:color w:val="000000"/>
          <w:sz w:val="28"/>
        </w:rPr>
        <w:t>
      35. "Сырдария кәсiптiк мектебi N 10" мемлекеттiк мекемесi;</w:t>
      </w:r>
      <w:r>
        <w:br/>
      </w:r>
      <w:r>
        <w:rPr>
          <w:rFonts w:ascii="Times New Roman"/>
          <w:b w:val="false"/>
          <w:i w:val="false"/>
          <w:color w:val="000000"/>
          <w:sz w:val="28"/>
        </w:rPr>
        <w:t>
      36. " N 35 И.Тоқтыбаев атындағы қазақ орта мектебi" мемлекеттiк мекемесi;</w:t>
      </w:r>
      <w:r>
        <w:br/>
      </w:r>
      <w:r>
        <w:rPr>
          <w:rFonts w:ascii="Times New Roman"/>
          <w:b w:val="false"/>
          <w:i w:val="false"/>
          <w:color w:val="000000"/>
          <w:sz w:val="28"/>
        </w:rPr>
        <w:t>
      37. "Ә.Тәжiбаев атындағы N 36 орыс орта мектебi" мемлекеттiк мекемесi;</w:t>
      </w:r>
    </w:p>
    <w:p>
      <w:pPr>
        <w:spacing w:after="0"/>
        <w:ind w:left="0"/>
        <w:jc w:val="both"/>
      </w:pPr>
      <w:r>
        <w:rPr>
          <w:rFonts w:ascii="Times New Roman"/>
          <w:b w:val="false"/>
          <w:i w:val="false"/>
          <w:color w:val="000000"/>
          <w:sz w:val="28"/>
        </w:rPr>
        <w:t>      38. "О.Әбiлпаттаев атындағы N 210 орта мектебi" мемлекеттiк мекемесi;</w:t>
      </w:r>
      <w:r>
        <w:br/>
      </w:r>
      <w:r>
        <w:rPr>
          <w:rFonts w:ascii="Times New Roman"/>
          <w:b w:val="false"/>
          <w:i w:val="false"/>
          <w:color w:val="000000"/>
          <w:sz w:val="28"/>
        </w:rPr>
        <w:t xml:space="preserve">
      39. " N 37 қазақ орта мектебi" мемлекеттiк мекемесi; </w:t>
      </w:r>
    </w:p>
    <w:p>
      <w:pPr>
        <w:spacing w:after="0"/>
        <w:ind w:left="0"/>
        <w:jc w:val="both"/>
      </w:pPr>
      <w:r>
        <w:rPr>
          <w:rFonts w:ascii="Times New Roman"/>
          <w:b w:val="false"/>
          <w:i w:val="false"/>
          <w:color w:val="000000"/>
          <w:sz w:val="28"/>
        </w:rPr>
        <w:t>      40. " N 131 орта мектебi" мемлекеттiк мекемесi;</w:t>
      </w:r>
      <w:r>
        <w:br/>
      </w:r>
      <w:r>
        <w:rPr>
          <w:rFonts w:ascii="Times New Roman"/>
          <w:b w:val="false"/>
          <w:i w:val="false"/>
          <w:color w:val="000000"/>
          <w:sz w:val="28"/>
        </w:rPr>
        <w:t>
      41. "Т.Айтбаев атындағы N 132 орта мектебi" мемлекеттiк мекемесi;</w:t>
      </w:r>
      <w:r>
        <w:br/>
      </w:r>
      <w:r>
        <w:rPr>
          <w:rFonts w:ascii="Times New Roman"/>
          <w:b w:val="false"/>
          <w:i w:val="false"/>
          <w:color w:val="000000"/>
          <w:sz w:val="28"/>
        </w:rPr>
        <w:t>
      42. "А.Тоқмағанбетов атындағы N 135 орта мектебi" мемлекеттiк мекемесi;</w:t>
      </w:r>
      <w:r>
        <w:br/>
      </w:r>
      <w:r>
        <w:rPr>
          <w:rFonts w:ascii="Times New Roman"/>
          <w:b w:val="false"/>
          <w:i w:val="false"/>
          <w:color w:val="000000"/>
          <w:sz w:val="28"/>
        </w:rPr>
        <w:t>
      43. " N 137 орта мектебi" мемлекеттiк мекемесi;</w:t>
      </w:r>
      <w:r>
        <w:br/>
      </w:r>
      <w:r>
        <w:rPr>
          <w:rFonts w:ascii="Times New Roman"/>
          <w:b w:val="false"/>
          <w:i w:val="false"/>
          <w:color w:val="000000"/>
          <w:sz w:val="28"/>
        </w:rPr>
        <w:t>
      44. "Ә.Жәмiшев атындағы N 129 орта мектебi" мемлекеттiк мекемесi;</w:t>
      </w:r>
      <w:r>
        <w:br/>
      </w:r>
      <w:r>
        <w:rPr>
          <w:rFonts w:ascii="Times New Roman"/>
          <w:b w:val="false"/>
          <w:i w:val="false"/>
          <w:color w:val="000000"/>
          <w:sz w:val="28"/>
        </w:rPr>
        <w:t>
      45. " N 126 қазақ орта мектебi" мемлекеттiк мекемесi;</w:t>
      </w:r>
      <w:r>
        <w:br/>
      </w:r>
      <w:r>
        <w:rPr>
          <w:rFonts w:ascii="Times New Roman"/>
          <w:b w:val="false"/>
          <w:i w:val="false"/>
          <w:color w:val="000000"/>
          <w:sz w:val="28"/>
        </w:rPr>
        <w:t>
      46. "Қ.Баймағанбетов атындағы N 42 орта мектебi" мемлекеттiк мекемесi;</w:t>
      </w:r>
      <w:r>
        <w:br/>
      </w:r>
      <w:r>
        <w:rPr>
          <w:rFonts w:ascii="Times New Roman"/>
          <w:b w:val="false"/>
          <w:i w:val="false"/>
          <w:color w:val="000000"/>
          <w:sz w:val="28"/>
        </w:rPr>
        <w:t>
      47. " N 44 орта мектебi" мемлекеттiк мекемесi;</w:t>
      </w:r>
      <w:r>
        <w:br/>
      </w:r>
      <w:r>
        <w:rPr>
          <w:rFonts w:ascii="Times New Roman"/>
          <w:b w:val="false"/>
          <w:i w:val="false"/>
          <w:color w:val="000000"/>
          <w:sz w:val="28"/>
        </w:rPr>
        <w:t>
      48. " N 191 орта мектебi" мемлекеттiк мекемесi;</w:t>
      </w:r>
      <w:r>
        <w:br/>
      </w:r>
      <w:r>
        <w:rPr>
          <w:rFonts w:ascii="Times New Roman"/>
          <w:b w:val="false"/>
          <w:i w:val="false"/>
          <w:color w:val="000000"/>
          <w:sz w:val="28"/>
        </w:rPr>
        <w:t>
      49. " N 174 орта мектебi" мемлекеттiк мекемесi;</w:t>
      </w:r>
      <w:r>
        <w:br/>
      </w:r>
      <w:r>
        <w:rPr>
          <w:rFonts w:ascii="Times New Roman"/>
          <w:b w:val="false"/>
          <w:i w:val="false"/>
          <w:color w:val="000000"/>
          <w:sz w:val="28"/>
        </w:rPr>
        <w:t>
      50. " Абай атындағы N 130 орта мектебi" мемлекеттiк мекемесi;</w:t>
      </w:r>
      <w:r>
        <w:br/>
      </w:r>
      <w:r>
        <w:rPr>
          <w:rFonts w:ascii="Times New Roman"/>
          <w:b w:val="false"/>
          <w:i w:val="false"/>
          <w:color w:val="000000"/>
          <w:sz w:val="28"/>
        </w:rPr>
        <w:t>
      51. "Аманкелдi атындағы N 139 орта мектебi" мемлекеттiк мекемесi;</w:t>
      </w:r>
      <w:r>
        <w:br/>
      </w:r>
      <w:r>
        <w:rPr>
          <w:rFonts w:ascii="Times New Roman"/>
          <w:b w:val="false"/>
          <w:i w:val="false"/>
          <w:color w:val="000000"/>
          <w:sz w:val="28"/>
        </w:rPr>
        <w:t>
      52. " N 147 орта мектебi" мемлекеттiк мекемесi;</w:t>
      </w:r>
      <w:r>
        <w:br/>
      </w:r>
      <w:r>
        <w:rPr>
          <w:rFonts w:ascii="Times New Roman"/>
          <w:b w:val="false"/>
          <w:i w:val="false"/>
          <w:color w:val="000000"/>
          <w:sz w:val="28"/>
        </w:rPr>
        <w:t>
      53. "Сырдария аудандық орталықтандырылған кiтапханалар жүйесi" мемлекеттiк мекемесi;</w:t>
      </w:r>
      <w:r>
        <w:br/>
      </w:r>
      <w:r>
        <w:rPr>
          <w:rFonts w:ascii="Times New Roman"/>
          <w:b w:val="false"/>
          <w:i w:val="false"/>
          <w:color w:val="000000"/>
          <w:sz w:val="28"/>
        </w:rPr>
        <w:t>
      54. "Сырдария ауданының Әдiлет басқармасы" мемлекеттiк мекемесi;</w:t>
      </w:r>
      <w:r>
        <w:br/>
      </w:r>
      <w:r>
        <w:rPr>
          <w:rFonts w:ascii="Times New Roman"/>
          <w:b w:val="false"/>
          <w:i w:val="false"/>
          <w:color w:val="000000"/>
          <w:sz w:val="28"/>
        </w:rPr>
        <w:t>
      55. " N 1"Қызғалдақ" балабақшасы" мемлекеттiк коммуналдық қазыналық кәсiпорны;</w:t>
      </w:r>
      <w:r>
        <w:br/>
      </w:r>
      <w:r>
        <w:rPr>
          <w:rFonts w:ascii="Times New Roman"/>
          <w:b w:val="false"/>
          <w:i w:val="false"/>
          <w:color w:val="000000"/>
          <w:sz w:val="28"/>
        </w:rPr>
        <w:t>
      56. " N 2"Балдәурен"балабақшасы" мемлекеттiк коммуналдық қазыналық кәсiпорны;</w:t>
      </w:r>
      <w:r>
        <w:br/>
      </w:r>
      <w:r>
        <w:rPr>
          <w:rFonts w:ascii="Times New Roman"/>
          <w:b w:val="false"/>
          <w:i w:val="false"/>
          <w:color w:val="000000"/>
          <w:sz w:val="28"/>
        </w:rPr>
        <w:t>
      57. " N 6"Ботакөз" санаториялық балабақшасы" мемлекеттiк мекемесi;</w:t>
      </w:r>
      <w:r>
        <w:br/>
      </w:r>
      <w:r>
        <w:rPr>
          <w:rFonts w:ascii="Times New Roman"/>
          <w:b w:val="false"/>
          <w:i w:val="false"/>
          <w:color w:val="000000"/>
          <w:sz w:val="28"/>
        </w:rPr>
        <w:t>
      58. "Балауса" балабақшасы" мемлекеттiк коммуналдық қазыналық кәсiпорны;</w:t>
      </w:r>
      <w:r>
        <w:br/>
      </w:r>
      <w:r>
        <w:rPr>
          <w:rFonts w:ascii="Times New Roman"/>
          <w:b w:val="false"/>
          <w:i w:val="false"/>
          <w:color w:val="000000"/>
          <w:sz w:val="28"/>
        </w:rPr>
        <w:t>
      59. ""Айгөйлек" балабақшасы" мемлекеттiк коммуналдық қазыналық кәсiпорны;</w:t>
      </w:r>
      <w:r>
        <w:br/>
      </w:r>
      <w:r>
        <w:rPr>
          <w:rFonts w:ascii="Times New Roman"/>
          <w:b w:val="false"/>
          <w:i w:val="false"/>
          <w:color w:val="000000"/>
          <w:sz w:val="28"/>
        </w:rPr>
        <w:t>
      60. "Балдырған" балабақшасы" мемлекеттiк коммуналдық қазыналық кәсiпорны;</w:t>
      </w:r>
      <w:r>
        <w:br/>
      </w:r>
      <w:r>
        <w:rPr>
          <w:rFonts w:ascii="Times New Roman"/>
          <w:b w:val="false"/>
          <w:i w:val="false"/>
          <w:color w:val="000000"/>
          <w:sz w:val="28"/>
        </w:rPr>
        <w:t>
      61. " N 8 "Айгүл" балабақшасы" мемлекеттiк коммуналдық қазыналық кәсiпорны;</w:t>
      </w:r>
      <w:r>
        <w:br/>
      </w:r>
      <w:r>
        <w:rPr>
          <w:rFonts w:ascii="Times New Roman"/>
          <w:b w:val="false"/>
          <w:i w:val="false"/>
          <w:color w:val="000000"/>
          <w:sz w:val="28"/>
        </w:rPr>
        <w:t>
      62. "Гүлдер" балабақшасы" мемлекеттiк коммуналдық қазыналық кәсiпорны;</w:t>
      </w:r>
      <w:r>
        <w:br/>
      </w:r>
      <w:r>
        <w:rPr>
          <w:rFonts w:ascii="Times New Roman"/>
          <w:b w:val="false"/>
          <w:i w:val="false"/>
          <w:color w:val="000000"/>
          <w:sz w:val="28"/>
        </w:rPr>
        <w:t>
      63. "Бүлдiршiн" балабақшасы" мемлекеттiк коммуналдық қазыналық кәсiпорны;</w:t>
      </w:r>
      <w:r>
        <w:br/>
      </w:r>
      <w:r>
        <w:rPr>
          <w:rFonts w:ascii="Times New Roman"/>
          <w:b w:val="false"/>
          <w:i w:val="false"/>
          <w:color w:val="000000"/>
          <w:sz w:val="28"/>
        </w:rPr>
        <w:t>
      64. "Бөбек" балабақшасы" мемлекеттiк коммуналдық қазыналық кәсiпорны;</w:t>
      </w:r>
      <w:r>
        <w:br/>
      </w:r>
      <w:r>
        <w:rPr>
          <w:rFonts w:ascii="Times New Roman"/>
          <w:b w:val="false"/>
          <w:i w:val="false"/>
          <w:color w:val="000000"/>
          <w:sz w:val="28"/>
        </w:rPr>
        <w:t>
      65. "Ақ көгершiн" балабақшасы" мемлекеттiк коммуналдық қазыналық кәсiпорны;</w:t>
      </w:r>
      <w:r>
        <w:br/>
      </w:r>
      <w:r>
        <w:rPr>
          <w:rFonts w:ascii="Times New Roman"/>
          <w:b w:val="false"/>
          <w:i w:val="false"/>
          <w:color w:val="000000"/>
          <w:sz w:val="28"/>
        </w:rPr>
        <w:t>
      66. "Нұр сәби" балабақшасы" мемлекеттiк коммуналдық қазыналық кәсiпорны;</w:t>
      </w:r>
    </w:p>
    <w:p>
      <w:pPr>
        <w:spacing w:after="0"/>
        <w:ind w:left="0"/>
        <w:jc w:val="both"/>
      </w:pPr>
      <w:r>
        <w:rPr>
          <w:rFonts w:ascii="Times New Roman"/>
          <w:b w:val="false"/>
          <w:i w:val="false"/>
          <w:color w:val="000000"/>
          <w:sz w:val="28"/>
        </w:rPr>
        <w:t>      67. " N 13 Нұр бөбек балабақшасы" мемлекеттiк коммуналдық қазыналық кәсiпорны;</w:t>
      </w:r>
    </w:p>
    <w:p>
      <w:pPr>
        <w:spacing w:after="0"/>
        <w:ind w:left="0"/>
        <w:jc w:val="both"/>
      </w:pPr>
      <w:r>
        <w:rPr>
          <w:rFonts w:ascii="Times New Roman"/>
          <w:b w:val="false"/>
          <w:i w:val="false"/>
          <w:color w:val="000000"/>
          <w:sz w:val="28"/>
        </w:rPr>
        <w:t>      68. " N 14 Алтын сақа балабақшасы" мемлекеттiк коммуналдық қазыналық кәсiпорны;</w:t>
      </w:r>
      <w:r>
        <w:br/>
      </w:r>
      <w:r>
        <w:rPr>
          <w:rFonts w:ascii="Times New Roman"/>
          <w:b w:val="false"/>
          <w:i w:val="false"/>
          <w:color w:val="000000"/>
          <w:sz w:val="28"/>
        </w:rPr>
        <w:t>
      69. "Сырдария орталық аудандық ауруханасы" мемлекеттiк коммуналдық қазыналық кәсіпорны;</w:t>
      </w:r>
      <w:r>
        <w:br/>
      </w:r>
      <w:r>
        <w:rPr>
          <w:rFonts w:ascii="Times New Roman"/>
          <w:b w:val="false"/>
          <w:i w:val="false"/>
          <w:color w:val="000000"/>
          <w:sz w:val="28"/>
        </w:rPr>
        <w:t>
      70. "Сырдария кеңес беру диагностикалық емханасы" мемлекеттiк коммуналдық қазыналық кәсіпорны;</w:t>
      </w:r>
      <w:r>
        <w:br/>
      </w:r>
      <w:r>
        <w:rPr>
          <w:rFonts w:ascii="Times New Roman"/>
          <w:b w:val="false"/>
          <w:i w:val="false"/>
          <w:color w:val="000000"/>
          <w:sz w:val="28"/>
        </w:rPr>
        <w:t>
      71. "Сырдария аудандық өкпе ауруына қарсы күрес ауруханасы" мемлекеттiк мекемесi;</w:t>
      </w:r>
      <w:r>
        <w:br/>
      </w:r>
      <w:r>
        <w:rPr>
          <w:rFonts w:ascii="Times New Roman"/>
          <w:b w:val="false"/>
          <w:i w:val="false"/>
          <w:color w:val="000000"/>
          <w:sz w:val="28"/>
        </w:rPr>
        <w:t>
      72. "Сырдария аудандық мемлекеттiк мұрағаты";</w:t>
      </w:r>
      <w:r>
        <w:br/>
      </w:r>
      <w:r>
        <w:rPr>
          <w:rFonts w:ascii="Times New Roman"/>
          <w:b w:val="false"/>
          <w:i w:val="false"/>
          <w:color w:val="000000"/>
          <w:sz w:val="28"/>
        </w:rPr>
        <w:t>
      73. "Сырдария аудандық iшкi iстер бөлiмi" мемлекеттiк мекемесi;</w:t>
      </w:r>
      <w:r>
        <w:br/>
      </w:r>
      <w:r>
        <w:rPr>
          <w:rFonts w:ascii="Times New Roman"/>
          <w:b w:val="false"/>
          <w:i w:val="false"/>
          <w:color w:val="000000"/>
          <w:sz w:val="28"/>
        </w:rPr>
        <w:t>
      74. "Сырдария аудандық орман және жануарлар дүниесiн қорғау" мемлекеттiк мекемесi;</w:t>
      </w:r>
      <w:r>
        <w:br/>
      </w:r>
      <w:r>
        <w:rPr>
          <w:rFonts w:ascii="Times New Roman"/>
          <w:b w:val="false"/>
          <w:i w:val="false"/>
          <w:color w:val="000000"/>
          <w:sz w:val="28"/>
        </w:rPr>
        <w:t>
      75. "Жалын" тынығу лагерi мемлекеттiк қазыналық кәсiпорны;</w:t>
      </w:r>
      <w:r>
        <w:br/>
      </w:r>
      <w:r>
        <w:rPr>
          <w:rFonts w:ascii="Times New Roman"/>
          <w:b w:val="false"/>
          <w:i w:val="false"/>
          <w:color w:val="000000"/>
          <w:sz w:val="28"/>
        </w:rPr>
        <w:t>
      76. Мемлекеттiк зейнатақы төлеу орталығының Сырдария аудандық филиалы;</w:t>
      </w:r>
      <w:r>
        <w:br/>
      </w:r>
      <w:r>
        <w:rPr>
          <w:rFonts w:ascii="Times New Roman"/>
          <w:b w:val="false"/>
          <w:i w:val="false"/>
          <w:color w:val="000000"/>
          <w:sz w:val="28"/>
        </w:rPr>
        <w:t xml:space="preserve">
      77. "Сырдария аудандық балалар мен жасөспiрiмдер спорт мектебi" мемлекеттiк мекемесi; </w:t>
      </w:r>
    </w:p>
    <w:p>
      <w:pPr>
        <w:spacing w:after="0"/>
        <w:ind w:left="0"/>
        <w:jc w:val="both"/>
      </w:pPr>
      <w:r>
        <w:rPr>
          <w:rFonts w:ascii="Times New Roman"/>
          <w:b w:val="false"/>
          <w:i w:val="false"/>
          <w:color w:val="000000"/>
          <w:sz w:val="28"/>
        </w:rPr>
        <w:t>      78. "Сырдария аудандық мәдениет үйлерi мен клубтары" мемлекеттiк кәсiпорны;</w:t>
      </w:r>
      <w:r>
        <w:br/>
      </w:r>
      <w:r>
        <w:rPr>
          <w:rFonts w:ascii="Times New Roman"/>
          <w:b w:val="false"/>
          <w:i w:val="false"/>
          <w:color w:val="000000"/>
          <w:sz w:val="28"/>
        </w:rPr>
        <w:t>
      79. "Сырдария аудандық мәдениет үйлерi мен клубтары" мемлекеттiк кәсiпорнына қарасты Тереңөзек кентi мәдениет үйi;</w:t>
      </w:r>
      <w:r>
        <w:br/>
      </w:r>
      <w:r>
        <w:rPr>
          <w:rFonts w:ascii="Times New Roman"/>
          <w:b w:val="false"/>
          <w:i w:val="false"/>
          <w:color w:val="000000"/>
          <w:sz w:val="28"/>
        </w:rPr>
        <w:t>
      80. "Қызылорда облысының Халыққа қызмет көрсету орталығының Сырдария аудандық филиалы";</w:t>
      </w:r>
    </w:p>
    <w:p>
      <w:pPr>
        <w:spacing w:after="0"/>
        <w:ind w:left="0"/>
        <w:jc w:val="both"/>
      </w:pPr>
      <w:r>
        <w:rPr>
          <w:rFonts w:ascii="Times New Roman"/>
          <w:b w:val="false"/>
          <w:i w:val="false"/>
          <w:color w:val="000000"/>
          <w:sz w:val="28"/>
        </w:rPr>
        <w:t>      81. "Сырдария аудандық ветеринария бөлімі" мемлекеттік мекемесі.</w:t>
      </w:r>
    </w:p>
    <w:bookmarkStart w:name="z11" w:id="5"/>
    <w:p>
      <w:pPr>
        <w:spacing w:after="0"/>
        <w:ind w:left="0"/>
        <w:jc w:val="left"/>
      </w:pPr>
      <w:r>
        <w:rPr>
          <w:rFonts w:ascii="Times New Roman"/>
          <w:b/>
          <w:i w:val="false"/>
          <w:color w:val="000000"/>
        </w:rPr>
        <w:t xml:space="preserve"> 
Қоғамдық жұмыстардың көлемi мен қоғамдық жұмысқа </w:t>
      </w:r>
      <w:r>
        <w:br/>
      </w:r>
      <w:r>
        <w:rPr>
          <w:rFonts w:ascii="Times New Roman"/>
          <w:b/>
          <w:i w:val="false"/>
          <w:color w:val="000000"/>
        </w:rPr>
        <w:t>
қатысушылардың еңбек ақысы</w:t>
      </w:r>
    </w:p>
    <w:bookmarkEnd w:id="5"/>
    <w:p>
      <w:pPr>
        <w:spacing w:after="0"/>
        <w:ind w:left="0"/>
        <w:jc w:val="both"/>
      </w:pPr>
      <w:r>
        <w:rPr>
          <w:rFonts w:ascii="Times New Roman"/>
          <w:b w:val="false"/>
          <w:i w:val="false"/>
          <w:color w:val="000000"/>
          <w:sz w:val="28"/>
        </w:rPr>
        <w:t>      Қоғамдық жұмыстар жұмыс берушi мен жұмыссыздар арасында еңбек шарт арқылы ұйымдастырылады. Еңбек шарттың шектi мерзiмi 6 ай. Қоғамдық жұмысқа қатынасқаны үшiн еңбек ақы төлеу еңбек шартқа, орындалған жұмыстың көлемi, сапасы мен күрделiлiгiне байланысты Қазақстан Республикасы заңнамасына сәйкес реттеледi.</w:t>
      </w:r>
      <w:r>
        <w:br/>
      </w:r>
      <w:r>
        <w:rPr>
          <w:rFonts w:ascii="Times New Roman"/>
          <w:b w:val="false"/>
          <w:i w:val="false"/>
          <w:color w:val="000000"/>
          <w:sz w:val="28"/>
        </w:rPr>
        <w:t>
      Еңбекақы Қазақстан Республикасында белгiленген ең төменгi еңбекақыдан кем емес көлемде нақты орындалған жұмыстың көлемiне төленедi.</w:t>
      </w:r>
      <w:r>
        <w:br/>
      </w:r>
      <w:r>
        <w:rPr>
          <w:rFonts w:ascii="Times New Roman"/>
          <w:b w:val="false"/>
          <w:i w:val="false"/>
          <w:color w:val="000000"/>
          <w:sz w:val="28"/>
        </w:rPr>
        <w:t>
      Қоғамдық жұмыстар республикалық және жергiлiктi бюджеттердiң және жұмыс берушiнiң қаражатынан олардың өтiнiмдерi бойынша қаржыландырылады.</w:t>
      </w:r>
    </w:p>
    <w:bookmarkStart w:name="z12" w:id="6"/>
    <w:p>
      <w:pPr>
        <w:spacing w:after="0"/>
        <w:ind w:left="0"/>
        <w:jc w:val="left"/>
      </w:pPr>
      <w:r>
        <w:rPr>
          <w:rFonts w:ascii="Times New Roman"/>
          <w:b/>
          <w:i w:val="false"/>
          <w:color w:val="000000"/>
        </w:rPr>
        <w:t xml:space="preserve"> 
Әлеуметтiк жұмыс орындары ұйымдастырылатын мекемелер тiзiмi</w:t>
      </w:r>
    </w:p>
    <w:bookmarkEnd w:id="6"/>
    <w:p>
      <w:pPr>
        <w:spacing w:after="0"/>
        <w:ind w:left="0"/>
        <w:jc w:val="both"/>
      </w:pPr>
      <w:r>
        <w:rPr>
          <w:rFonts w:ascii="Times New Roman"/>
          <w:b w:val="false"/>
          <w:i w:val="false"/>
          <w:color w:val="000000"/>
          <w:sz w:val="28"/>
        </w:rPr>
        <w:t>      1. "Өркен - Сырдария" жауапкершілігі шектеулі серіктестігі;</w:t>
      </w:r>
      <w:r>
        <w:br/>
      </w:r>
      <w:r>
        <w:rPr>
          <w:rFonts w:ascii="Times New Roman"/>
          <w:b w:val="false"/>
          <w:i w:val="false"/>
          <w:color w:val="000000"/>
          <w:sz w:val="28"/>
        </w:rPr>
        <w:t>
      2. Айдарлы ауылдық округі, "Ынтымақ" селолық тұтыну кооперативі;</w:t>
      </w:r>
      <w:r>
        <w:br/>
      </w:r>
      <w:r>
        <w:rPr>
          <w:rFonts w:ascii="Times New Roman"/>
          <w:b w:val="false"/>
          <w:i w:val="false"/>
          <w:color w:val="000000"/>
          <w:sz w:val="28"/>
        </w:rPr>
        <w:t>
      3. С.Сейфуллин ауылдық округі, "Қамқор" селолық тұтыну кооперативі;</w:t>
      </w:r>
      <w:r>
        <w:br/>
      </w:r>
      <w:r>
        <w:rPr>
          <w:rFonts w:ascii="Times New Roman"/>
          <w:b w:val="false"/>
          <w:i w:val="false"/>
          <w:color w:val="000000"/>
          <w:sz w:val="28"/>
        </w:rPr>
        <w:t>
      4. Шаған ауылдық округі, "Шаған" селолық тұтыну кооперативі;</w:t>
      </w:r>
      <w:r>
        <w:br/>
      </w:r>
      <w:r>
        <w:rPr>
          <w:rFonts w:ascii="Times New Roman"/>
          <w:b w:val="false"/>
          <w:i w:val="false"/>
          <w:color w:val="000000"/>
          <w:sz w:val="28"/>
        </w:rPr>
        <w:t xml:space="preserve">
      5. Шіркейлі ауылдық округі, "Бахмұхаммед" селолық тұтыну кооперативі; </w:t>
      </w:r>
      <w:r>
        <w:br/>
      </w:r>
      <w:r>
        <w:rPr>
          <w:rFonts w:ascii="Times New Roman"/>
          <w:b w:val="false"/>
          <w:i w:val="false"/>
          <w:color w:val="000000"/>
          <w:sz w:val="28"/>
        </w:rPr>
        <w:t>
      6. "Сымбат" жауапкершілігі шектеулі серіктестігі;</w:t>
      </w:r>
      <w:r>
        <w:br/>
      </w:r>
      <w:r>
        <w:rPr>
          <w:rFonts w:ascii="Times New Roman"/>
          <w:b w:val="false"/>
          <w:i w:val="false"/>
          <w:color w:val="000000"/>
          <w:sz w:val="28"/>
        </w:rPr>
        <w:t>
      7. "Жасұлан" жауапкершілігі шектеулі серіктестігі;</w:t>
      </w:r>
      <w:r>
        <w:br/>
      </w:r>
      <w:r>
        <w:rPr>
          <w:rFonts w:ascii="Times New Roman"/>
          <w:b w:val="false"/>
          <w:i w:val="false"/>
          <w:color w:val="000000"/>
          <w:sz w:val="28"/>
        </w:rPr>
        <w:t>
      8. Жеке кәсіпкер "Дүзімбетова Ләззат";</w:t>
      </w:r>
      <w:r>
        <w:br/>
      </w:r>
      <w:r>
        <w:rPr>
          <w:rFonts w:ascii="Times New Roman"/>
          <w:b w:val="false"/>
          <w:i w:val="false"/>
          <w:color w:val="000000"/>
          <w:sz w:val="28"/>
        </w:rPr>
        <w:t>
      9. "Сыр жолдары" жауапкершілігі шектеулі серіктестігі;</w:t>
      </w:r>
      <w:r>
        <w:br/>
      </w:r>
      <w:r>
        <w:rPr>
          <w:rFonts w:ascii="Times New Roman"/>
          <w:b w:val="false"/>
          <w:i w:val="false"/>
          <w:color w:val="000000"/>
          <w:sz w:val="28"/>
        </w:rPr>
        <w:t>
      10. "Жәрдем" жауапкершілігі шектеулі серіктестігі;</w:t>
      </w:r>
      <w:r>
        <w:br/>
      </w:r>
      <w:r>
        <w:rPr>
          <w:rFonts w:ascii="Times New Roman"/>
          <w:b w:val="false"/>
          <w:i w:val="false"/>
          <w:color w:val="000000"/>
          <w:sz w:val="28"/>
        </w:rPr>
        <w:t>
      11. "Сәулет" өндірістік кооперативі;</w:t>
      </w:r>
      <w:r>
        <w:br/>
      </w:r>
      <w:r>
        <w:rPr>
          <w:rFonts w:ascii="Times New Roman"/>
          <w:b w:val="false"/>
          <w:i w:val="false"/>
          <w:color w:val="000000"/>
          <w:sz w:val="28"/>
        </w:rPr>
        <w:t>
      12. "Гүлдастан" жауапкершілігі шектеулі серіктестігі;</w:t>
      </w:r>
      <w:r>
        <w:br/>
      </w:r>
      <w:r>
        <w:rPr>
          <w:rFonts w:ascii="Times New Roman"/>
          <w:b w:val="false"/>
          <w:i w:val="false"/>
          <w:color w:val="000000"/>
          <w:sz w:val="28"/>
        </w:rPr>
        <w:t>
      13. "Дәнекер құрылыс компаниясы" жауапкершілігі шектеулі серіктестігі;</w:t>
      </w:r>
      <w:r>
        <w:br/>
      </w:r>
      <w:r>
        <w:rPr>
          <w:rFonts w:ascii="Times New Roman"/>
          <w:b w:val="false"/>
          <w:i w:val="false"/>
          <w:color w:val="000000"/>
          <w:sz w:val="28"/>
        </w:rPr>
        <w:t>
      14. "Ремстрой" жауапкершілігі шектеулі серіктестігі;</w:t>
      </w:r>
      <w:r>
        <w:br/>
      </w:r>
      <w:r>
        <w:rPr>
          <w:rFonts w:ascii="Times New Roman"/>
          <w:b w:val="false"/>
          <w:i w:val="false"/>
          <w:color w:val="000000"/>
          <w:sz w:val="28"/>
        </w:rPr>
        <w:t>
      15. "KZ-Қамқор" жауапкершілігі шектеулі серіктестігі.</w:t>
      </w:r>
    </w:p>
    <w:p>
      <w:pPr>
        <w:spacing w:after="0"/>
        <w:ind w:left="0"/>
        <w:jc w:val="both"/>
      </w:pPr>
      <w:r>
        <w:rPr>
          <w:rFonts w:ascii="Times New Roman"/>
          <w:b w:val="false"/>
          <w:i w:val="false"/>
          <w:color w:val="000000"/>
          <w:sz w:val="28"/>
        </w:rPr>
        <w:t>      Ескерту: Әлеуметтiк жұмыс орындары тиiстi ұсыныстар негiзiнде бекiтiлдi.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