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49c7" w14:textId="ae24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Ақмая ауылдық округіне қарасты Жартыказарма елді мекеніндегі атауы жоқ көшеге "Іргелі"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Ақмая ауылдық округі әкімінің 2010 жылғы 07 шілдедегі N 8 шешімі. Қызылорда облысының Әділет департаменті Шиелі ауданының Әділет басқармасында 2010 жылы 06 тамызда N 10-9-126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 37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аудандық ономастикалық комиссия мәжілісінің 2010 жылғы 2 маусымдағы N 4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Ақмая ауылдық округіне қарасты Жартыказарма елді мекеніндегі атауы жоқ көшеге "Іргелі"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кейін күнтізбелік он күн өткен соң қолданысқа енгізіледі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өзіме қалдырылсын.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Ақмая ауылдық округінің әкімі                С. ЖАНДАРБЕКОВ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