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c9ae" w14:textId="795c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әкімінің 2009 жылғы 09 желтоқсандағы "Шиелі кенті "Көкшоқы" мөлтек ауданынан атауы жоқ көшеге Сағынтай Есеновтың есімін беру туралы" N 787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 Шиелі кенті әкімінің 2010 жылғы 28 желтоқсандағы N 1104 шешімі. Қызылорда облысының Әділет департаменті Шиелі аудандық Әділет басқармасында 2011 жылы 25 қаңтарда N 10-9-188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"Әкімшілік рәсімдер туралы"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 әкімінің 2009 жылғы 09 желтоқсандағы "Шиелі кенті "Көкшоқы" мөлтек ауданынан атауы жоқ көшеге Сағынтай Есеновтың есімін беру туралы" (нормативтік құқықтық келісімдерді мемлекеттік тіркеу тізілімінде 2010 жылдың 21 қаңтардағы N 10-9-102 болып тіркелген, аудандық "Өскен өңір" газетіне 2010 жылдың 27 ақпанда N 27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787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"Көкшоқы" мөлтек ауданы" деген сөз алынып тасталынып, Шиелі кентінде болып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кент әкімінің орынбасары Түменов Ермахан Байназарұлына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 М. МОЛДАБАЕВ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