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fc41" w14:textId="3e8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Өңірде қажет мамандықтар бойынша білім алушы студенттерге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2010 жылғы 04 қарашадағы № 384 қаулысы. Маңғыстау облысының Әділет департаментінде 2010 жылғы 03 желтоқсанда № 2089 тіркелді. Күші жойылды - Маңғыстау облысы әкімдігінің 2014 жылғы 16 қыркүйектегі № 224 қаулысы.</w:t>
      </w:r>
    </w:p>
    <w:p>
      <w:pPr>
        <w:spacing w:after="0"/>
        <w:ind w:left="0"/>
        <w:jc w:val="both"/>
      </w:pPr>
      <w:r>
        <w:rPr>
          <w:rFonts w:ascii="Times New Roman"/>
          <w:b w:val="false"/>
          <w:i w:val="false"/>
          <w:color w:val="ff0000"/>
          <w:sz w:val="28"/>
        </w:rPr>
        <w:t>      Күші жойылды - Маңғыстау облысы әкімдігінің 2014 жылғы 16 қыркүйектегі № 224 қаулысы.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27 - бабының 1 - 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ауылдық елдi мекенде орналасқан бiлiм, денсаулық сақтау, агроөнеркәсіптік кешен, әлеуметтiк қорғау, мәдениет және спорт мемлекеттiк мекемелерін, мемлекеттiк қазыналық кәсiпорындарын білікті мамандармен қамтамасыз ету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Өңiрге қажет мамандықтар бойынша білім алушы студенттерге (бұдан әрi – Студенттер) Қазақстан Республикасының оқу орындарында бакалавр академиялық дәрежесін алу үшін білім беру қызметіне төлеуге әлеуметтiк көмек (бұдан әрi – Әлеуметтiк көмек) белгiленсiн.</w:t>
      </w:r>
      <w:r>
        <w:br/>
      </w:r>
      <w:r>
        <w:rPr>
          <w:rFonts w:ascii="Times New Roman"/>
          <w:b w:val="false"/>
          <w:i w:val="false"/>
          <w:color w:val="000000"/>
          <w:sz w:val="28"/>
        </w:rPr>
        <w:t>
</w:t>
      </w:r>
      <w:r>
        <w:rPr>
          <w:rFonts w:ascii="Times New Roman"/>
          <w:b w:val="false"/>
          <w:i w:val="false"/>
          <w:color w:val="000000"/>
          <w:sz w:val="28"/>
        </w:rPr>
        <w:t>
      2. Әлеуметтік көмек күндізгі оқыту нысаны бойынша білім алатын Маңғыстау облысының жастарына тағайындылатын болып белгiленсiн.</w:t>
      </w:r>
      <w:r>
        <w:br/>
      </w:r>
      <w:r>
        <w:rPr>
          <w:rFonts w:ascii="Times New Roman"/>
          <w:b w:val="false"/>
          <w:i w:val="false"/>
          <w:color w:val="000000"/>
          <w:sz w:val="28"/>
        </w:rPr>
        <w:t>
</w:t>
      </w:r>
      <w:r>
        <w:rPr>
          <w:rFonts w:ascii="Times New Roman"/>
          <w:b w:val="false"/>
          <w:i w:val="false"/>
          <w:color w:val="000000"/>
          <w:sz w:val="28"/>
        </w:rPr>
        <w:t>
      3. Әлеуметтік көмек тағайындау туралы шешім Студенттердің біліктілік сипаттамаларын бағалау критерийлерінің негізінде қабылданатын болып белгiленсiн.</w:t>
      </w:r>
      <w:r>
        <w:br/>
      </w:r>
      <w:r>
        <w:rPr>
          <w:rFonts w:ascii="Times New Roman"/>
          <w:b w:val="false"/>
          <w:i w:val="false"/>
          <w:color w:val="000000"/>
          <w:sz w:val="28"/>
        </w:rPr>
        <w:t>
</w:t>
      </w:r>
      <w:r>
        <w:rPr>
          <w:rFonts w:ascii="Times New Roman"/>
          <w:b w:val="false"/>
          <w:i w:val="false"/>
          <w:color w:val="000000"/>
          <w:sz w:val="28"/>
        </w:rPr>
        <w:t>
      4. Студенттің әлеуметтiк мәртебесі, оқу жүзеге асырылатын мамандыққа деген қажеттілік, оқуды аяқтап, бакалавр академиялық дәрежесін алғаннан кейін мамандығы бойынша ауылдық жерде кемінде 3 (үш) жыл жұмыс істеуге дайындығын білдіруі біліктілік сипаттамаларын бағалау критерийлері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4 - тармаққа өзгерту енгізілді - Маңғыстау облысы әкімдігінің 2011.06.14 </w:t>
      </w:r>
      <w:r>
        <w:rPr>
          <w:rFonts w:ascii="Times New Roman"/>
          <w:b w:val="false"/>
          <w:i w:val="false"/>
          <w:color w:val="000000"/>
          <w:sz w:val="28"/>
        </w:rPr>
        <w:t>№ 190</w:t>
      </w:r>
      <w:r>
        <w:rPr>
          <w:rFonts w:ascii="Times New Roman"/>
          <w:b w:val="false"/>
          <w:i w:val="false"/>
          <w:color w:val="000000"/>
          <w:sz w:val="28"/>
        </w:rPr>
        <w:t> </w:t>
      </w:r>
      <w:r>
        <w:rPr>
          <w:rFonts w:ascii="Times New Roman"/>
          <w:b w:val="false"/>
          <w:i w:val="false"/>
          <w:color w:val="ff0000"/>
          <w:sz w:val="28"/>
        </w:rPr>
        <w:t>(жарияланғаннан кейін 10 күн өткеннен соң қолданысқа енгізіледі)Қаулысымен;</w:t>
      </w:r>
      <w:r>
        <w:br/>
      </w:r>
      <w:r>
        <w:rPr>
          <w:rFonts w:ascii="Times New Roman"/>
          <w:b w:val="false"/>
          <w:i w:val="false"/>
          <w:color w:val="000000"/>
          <w:sz w:val="28"/>
        </w:rPr>
        <w:t>
</w:t>
      </w:r>
      <w:r>
        <w:rPr>
          <w:rFonts w:ascii="Times New Roman"/>
          <w:b w:val="false"/>
          <w:i w:val="false"/>
          <w:color w:val="000000"/>
          <w:sz w:val="28"/>
        </w:rPr>
        <w:t>
      5. Әлеуметтік көмек тағайындау туралы шешім, Әлеуметтік көмек тағайындауға Студенттерді іріктеу жөніндегі облыстық конкурстық комиссиямен (бұдан әрi – Комиссия) Маңғыстау облысының жұмыспен қамтуды үйлестіру және әлеуметтік бағдарламалар басқармасының қорытындысы негізінде қабылданатын болып белгiленсiн.</w:t>
      </w:r>
      <w:r>
        <w:br/>
      </w:r>
      <w:r>
        <w:rPr>
          <w:rFonts w:ascii="Times New Roman"/>
          <w:b w:val="false"/>
          <w:i w:val="false"/>
          <w:color w:val="000000"/>
          <w:sz w:val="28"/>
        </w:rPr>
        <w:t>
</w:t>
      </w:r>
      <w:r>
        <w:rPr>
          <w:rFonts w:ascii="Times New Roman"/>
          <w:b w:val="false"/>
          <w:i w:val="false"/>
          <w:color w:val="000000"/>
          <w:sz w:val="28"/>
        </w:rPr>
        <w:t>
      6. Комиссия Маңғыстау облысы әкімдігінің Студентерге Әлеуметтік көмек тағайындау туралы шешім қабылдайтын уәкілетті органы болып анықталсын.</w:t>
      </w:r>
      <w:r>
        <w:br/>
      </w:r>
      <w:r>
        <w:rPr>
          <w:rFonts w:ascii="Times New Roman"/>
          <w:b w:val="false"/>
          <w:i w:val="false"/>
          <w:color w:val="000000"/>
          <w:sz w:val="28"/>
        </w:rPr>
        <w:t>
</w:t>
      </w:r>
      <w:r>
        <w:rPr>
          <w:rFonts w:ascii="Times New Roman"/>
          <w:b w:val="false"/>
          <w:i w:val="false"/>
          <w:color w:val="000000"/>
          <w:sz w:val="28"/>
        </w:rPr>
        <w:t>
      7. Комиссияның құрамы 1 - қосымшаға сәйкес бекiтiлсiн.</w:t>
      </w:r>
      <w:r>
        <w:br/>
      </w:r>
      <w:r>
        <w:rPr>
          <w:rFonts w:ascii="Times New Roman"/>
          <w:b w:val="false"/>
          <w:i w:val="false"/>
          <w:color w:val="000000"/>
          <w:sz w:val="28"/>
        </w:rPr>
        <w:t>
</w:t>
      </w:r>
      <w:r>
        <w:rPr>
          <w:rFonts w:ascii="Times New Roman"/>
          <w:b w:val="false"/>
          <w:i w:val="false"/>
          <w:color w:val="000000"/>
          <w:sz w:val="28"/>
        </w:rPr>
        <w:t>
      8. Комиссия туралы Ереже 2 - қосымшаға сәйкес бекiтiлсiн.</w:t>
      </w:r>
      <w:r>
        <w:br/>
      </w:r>
      <w:r>
        <w:rPr>
          <w:rFonts w:ascii="Times New Roman"/>
          <w:b w:val="false"/>
          <w:i w:val="false"/>
          <w:color w:val="000000"/>
          <w:sz w:val="28"/>
        </w:rPr>
        <w:t>
</w:t>
      </w:r>
      <w:r>
        <w:rPr>
          <w:rFonts w:ascii="Times New Roman"/>
          <w:b w:val="false"/>
          <w:i w:val="false"/>
          <w:color w:val="000000"/>
          <w:sz w:val="28"/>
        </w:rPr>
        <w:t>
      9. Маңғыстау облысының жұмыспен қамтуды үйлестіру және әлеуметтік бағдарламалар басқармасы Маңғыстау облысы әкімдігінің:</w:t>
      </w:r>
      <w:r>
        <w:br/>
      </w:r>
      <w:r>
        <w:rPr>
          <w:rFonts w:ascii="Times New Roman"/>
          <w:b w:val="false"/>
          <w:i w:val="false"/>
          <w:color w:val="000000"/>
          <w:sz w:val="28"/>
        </w:rPr>
        <w:t>
</w:t>
      </w:r>
      <w:r>
        <w:rPr>
          <w:rFonts w:ascii="Times New Roman"/>
          <w:b w:val="false"/>
          <w:i w:val="false"/>
          <w:color w:val="000000"/>
          <w:sz w:val="28"/>
        </w:rPr>
        <w:t>
      1) Әлеуметтік көмек тағайындау үшін Студенттер ұсынатын құжаттар тізбесін бекіту жөніндегі;</w:t>
      </w:r>
      <w:r>
        <w:br/>
      </w:r>
      <w:r>
        <w:rPr>
          <w:rFonts w:ascii="Times New Roman"/>
          <w:b w:val="false"/>
          <w:i w:val="false"/>
          <w:color w:val="000000"/>
          <w:sz w:val="28"/>
        </w:rPr>
        <w:t>
</w:t>
      </w:r>
      <w:r>
        <w:rPr>
          <w:rFonts w:ascii="Times New Roman"/>
          <w:b w:val="false"/>
          <w:i w:val="false"/>
          <w:color w:val="000000"/>
          <w:sz w:val="28"/>
        </w:rPr>
        <w:t>
      2) Студенттер ұсынған құжаттардың конкурстық іріктеу талаптарына сәйкестігіне сараптама жүргізу жөніндегі;</w:t>
      </w:r>
      <w:r>
        <w:br/>
      </w:r>
      <w:r>
        <w:rPr>
          <w:rFonts w:ascii="Times New Roman"/>
          <w:b w:val="false"/>
          <w:i w:val="false"/>
          <w:color w:val="000000"/>
          <w:sz w:val="28"/>
        </w:rPr>
        <w:t>
</w:t>
      </w:r>
      <w:r>
        <w:rPr>
          <w:rFonts w:ascii="Times New Roman"/>
          <w:b w:val="false"/>
          <w:i w:val="false"/>
          <w:color w:val="000000"/>
          <w:sz w:val="28"/>
        </w:rPr>
        <w:t>
      3) біліктілік сипаттамаларын бағалау критерийлерінің негізінде қорытынды әзірлеу жөніндегі;</w:t>
      </w:r>
      <w:r>
        <w:br/>
      </w:r>
      <w:r>
        <w:rPr>
          <w:rFonts w:ascii="Times New Roman"/>
          <w:b w:val="false"/>
          <w:i w:val="false"/>
          <w:color w:val="000000"/>
          <w:sz w:val="28"/>
        </w:rPr>
        <w:t>
</w:t>
      </w:r>
      <w:r>
        <w:rPr>
          <w:rFonts w:ascii="Times New Roman"/>
          <w:b w:val="false"/>
          <w:i w:val="false"/>
          <w:color w:val="000000"/>
          <w:sz w:val="28"/>
        </w:rPr>
        <w:t>
      4) Комиссия отырысын әзірлеу, отырыстың күн тәртібін қалыптастыру, Комиссия мүшелеріне отырыстың өтетін күні мен уақыты туралы хабарлау жөніндегі;</w:t>
      </w:r>
      <w:r>
        <w:br/>
      </w:r>
      <w:r>
        <w:rPr>
          <w:rFonts w:ascii="Times New Roman"/>
          <w:b w:val="false"/>
          <w:i w:val="false"/>
          <w:color w:val="000000"/>
          <w:sz w:val="28"/>
        </w:rPr>
        <w:t>
</w:t>
      </w:r>
      <w:r>
        <w:rPr>
          <w:rFonts w:ascii="Times New Roman"/>
          <w:b w:val="false"/>
          <w:i w:val="false"/>
          <w:color w:val="000000"/>
          <w:sz w:val="28"/>
        </w:rPr>
        <w:t>
      5) Студенттерге Әлеуметтік көмек тағайындау, негізін баяндай отырып, бас тарту туралы Комиссия шешімі туралы хабарлау жөніндегі;</w:t>
      </w:r>
      <w:r>
        <w:br/>
      </w:r>
      <w:r>
        <w:rPr>
          <w:rFonts w:ascii="Times New Roman"/>
          <w:b w:val="false"/>
          <w:i w:val="false"/>
          <w:color w:val="000000"/>
          <w:sz w:val="28"/>
        </w:rPr>
        <w:t>
</w:t>
      </w:r>
      <w:r>
        <w:rPr>
          <w:rFonts w:ascii="Times New Roman"/>
          <w:b w:val="false"/>
          <w:i w:val="false"/>
          <w:color w:val="000000"/>
          <w:sz w:val="28"/>
        </w:rPr>
        <w:t>
      6) Студентке Әлеуметтік көмек тағайындау туралы Комиссия шешімінің негізінде тараптардың өзара міндеттемелері қарастырылған шартқа қол қою жөніндегі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10. Қалалар мен аудандардың әкімдері Студентердің жеке iстерiн қалыптастыру жөніндегі уәкілетті органды белгілесін.</w:t>
      </w:r>
      <w:r>
        <w:br/>
      </w:r>
      <w:r>
        <w:rPr>
          <w:rFonts w:ascii="Times New Roman"/>
          <w:b w:val="false"/>
          <w:i w:val="false"/>
          <w:color w:val="000000"/>
          <w:sz w:val="28"/>
        </w:rPr>
        <w:t>
</w:t>
      </w:r>
      <w:r>
        <w:rPr>
          <w:rFonts w:ascii="Times New Roman"/>
          <w:b w:val="false"/>
          <w:i w:val="false"/>
          <w:color w:val="000000"/>
          <w:sz w:val="28"/>
        </w:rPr>
        <w:t>
      11. Әлеуметтік көмек оқу орнының білім беру қызметінің құны шегіндегі жыл сайынғы төлемдерден және тамақтану мен тұру шығындарын ішінара өтейтін ай сайынғы әлеуметтік төлемдерден тұратын болып анықталсын.</w:t>
      </w:r>
      <w:r>
        <w:br/>
      </w:r>
      <w:r>
        <w:rPr>
          <w:rFonts w:ascii="Times New Roman"/>
          <w:b w:val="false"/>
          <w:i w:val="false"/>
          <w:color w:val="000000"/>
          <w:sz w:val="28"/>
        </w:rPr>
        <w:t>
</w:t>
      </w:r>
      <w:r>
        <w:rPr>
          <w:rFonts w:ascii="Times New Roman"/>
          <w:b w:val="false"/>
          <w:i w:val="false"/>
          <w:color w:val="000000"/>
          <w:sz w:val="28"/>
        </w:rPr>
        <w:t>
      12. Әлеуметтiк көмек аудандық және қалалық жұмыспен қамту және әлеуметтiк бағдарламалар бөлiмдерi тарапынан Студентердің екiншi деңгейлi банктегi жеке есеп шотына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13. Күші жойылды деп танылсын:</w:t>
      </w:r>
      <w:r>
        <w:br/>
      </w:r>
      <w:r>
        <w:rPr>
          <w:rFonts w:ascii="Times New Roman"/>
          <w:b w:val="false"/>
          <w:i w:val="false"/>
          <w:color w:val="000000"/>
          <w:sz w:val="28"/>
        </w:rPr>
        <w:t>
</w:t>
      </w:r>
      <w:r>
        <w:rPr>
          <w:rFonts w:ascii="Times New Roman"/>
          <w:b w:val="false"/>
          <w:i w:val="false"/>
          <w:color w:val="000000"/>
          <w:sz w:val="28"/>
        </w:rPr>
        <w:t>
      1) «Білім ұйымдарының түлектеріне Қазақстан Республикасының жоғарғы оқу орындарында оқу ақысын төлеу үшін әлеуметтік көмек тағайындау туралы» Маңғыстау облысы әкімдігінің 2007 жылғы 6 тамыздағы № 272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1976 болып тіркелген, «Маңғыстау» газетінде 2007 жылғы 30 қазандағы № 182 жарияланған);</w:t>
      </w:r>
      <w:r>
        <w:br/>
      </w:r>
      <w:r>
        <w:rPr>
          <w:rFonts w:ascii="Times New Roman"/>
          <w:b w:val="false"/>
          <w:i w:val="false"/>
          <w:color w:val="000000"/>
          <w:sz w:val="28"/>
        </w:rPr>
        <w:t>
</w:t>
      </w:r>
      <w:r>
        <w:rPr>
          <w:rFonts w:ascii="Times New Roman"/>
          <w:b w:val="false"/>
          <w:i w:val="false"/>
          <w:color w:val="000000"/>
          <w:sz w:val="28"/>
        </w:rPr>
        <w:t>
      2) «Маңғыстау облысы әкімдігінің 2007 жылғы 6 тамыздағы № 272 «Білім ұйымдарының түлектеріне Қазақстан Республикасының жоғарғы оқу орындарында оқу ақысын төлеу үшін әлеуметтік көмек тағайындау туралы» қаулысына өзгерістер енгізу туралы» Маңғыстау облысы әкімдігінің 2008 жылғы 27 наурыздағы № 224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2010 болып тіркелген, «Маңғыстау» газетінде 2008 жылғы 13 мамырдағы № 73 жарияланған).</w:t>
      </w:r>
      <w:r>
        <w:br/>
      </w:r>
      <w:r>
        <w:rPr>
          <w:rFonts w:ascii="Times New Roman"/>
          <w:b w:val="false"/>
          <w:i w:val="false"/>
          <w:color w:val="000000"/>
          <w:sz w:val="28"/>
        </w:rPr>
        <w:t>
</w:t>
      </w:r>
      <w:r>
        <w:rPr>
          <w:rFonts w:ascii="Times New Roman"/>
          <w:b w:val="false"/>
          <w:i w:val="false"/>
          <w:color w:val="000000"/>
          <w:sz w:val="28"/>
        </w:rPr>
        <w:t>
      14. Осы қаулының орындалуын бақылау облыс әкімінің орынбасары Қ.Б. Жұмашевқа жүктелсін.</w:t>
      </w:r>
      <w:r>
        <w:br/>
      </w:r>
      <w:r>
        <w:rPr>
          <w:rFonts w:ascii="Times New Roman"/>
          <w:b w:val="false"/>
          <w:i w:val="false"/>
          <w:color w:val="000000"/>
          <w:sz w:val="28"/>
        </w:rPr>
        <w:t>
</w:t>
      </w:r>
      <w:r>
        <w:rPr>
          <w:rFonts w:ascii="Times New Roman"/>
          <w:b w:val="false"/>
          <w:i w:val="false"/>
          <w:color w:val="000000"/>
          <w:sz w:val="28"/>
        </w:rPr>
        <w:t>
      15. Осы қаулы ол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ауылшаруашылық</w:t>
      </w:r>
      <w:r>
        <w:br/>
      </w:r>
      <w:r>
        <w:rPr>
          <w:rFonts w:ascii="Times New Roman"/>
          <w:b w:val="false"/>
          <w:i w:val="false"/>
          <w:color w:val="000000"/>
          <w:sz w:val="28"/>
        </w:rPr>
        <w:t>
      басқармасының бастығы</w:t>
      </w:r>
      <w:r>
        <w:br/>
      </w:r>
      <w:r>
        <w:rPr>
          <w:rFonts w:ascii="Times New Roman"/>
          <w:b w:val="false"/>
          <w:i w:val="false"/>
          <w:color w:val="000000"/>
          <w:sz w:val="28"/>
        </w:rPr>
        <w:t>
      Т. Қалжанұлы</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 білім</w:t>
      </w:r>
      <w:r>
        <w:br/>
      </w:r>
      <w:r>
        <w:rPr>
          <w:rFonts w:ascii="Times New Roman"/>
          <w:b w:val="false"/>
          <w:i w:val="false"/>
          <w:color w:val="000000"/>
          <w:sz w:val="28"/>
        </w:rPr>
        <w:t>
      басқарма бастығының уақытша</w:t>
      </w:r>
      <w:r>
        <w:br/>
      </w:r>
      <w:r>
        <w:rPr>
          <w:rFonts w:ascii="Times New Roman"/>
          <w:b w:val="false"/>
          <w:i w:val="false"/>
          <w:color w:val="000000"/>
          <w:sz w:val="28"/>
        </w:rPr>
        <w:t>
      міндетін атқарушысы</w:t>
      </w:r>
      <w:r>
        <w:br/>
      </w:r>
      <w:r>
        <w:rPr>
          <w:rFonts w:ascii="Times New Roman"/>
          <w:b w:val="false"/>
          <w:i w:val="false"/>
          <w:color w:val="000000"/>
          <w:sz w:val="28"/>
        </w:rPr>
        <w:t>
      Е. К. Өмірзақ</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 денсаулық</w:t>
      </w:r>
      <w:r>
        <w:br/>
      </w:r>
      <w:r>
        <w:rPr>
          <w:rFonts w:ascii="Times New Roman"/>
          <w:b w:val="false"/>
          <w:i w:val="false"/>
          <w:color w:val="000000"/>
          <w:sz w:val="28"/>
        </w:rPr>
        <w:t>
      сақтау басқармасының бастығы</w:t>
      </w:r>
      <w:r>
        <w:br/>
      </w:r>
      <w:r>
        <w:rPr>
          <w:rFonts w:ascii="Times New Roman"/>
          <w:b w:val="false"/>
          <w:i w:val="false"/>
          <w:color w:val="000000"/>
          <w:sz w:val="28"/>
        </w:rPr>
        <w:t>
      С.Р. Мусинов</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 жұмыспен</w:t>
      </w:r>
      <w:r>
        <w:br/>
      </w:r>
      <w:r>
        <w:rPr>
          <w:rFonts w:ascii="Times New Roman"/>
          <w:b w:val="false"/>
          <w:i w:val="false"/>
          <w:color w:val="000000"/>
          <w:sz w:val="28"/>
        </w:rPr>
        <w:t>
      қамтуды үйлестіру және әлеуметтік</w:t>
      </w:r>
      <w:r>
        <w:br/>
      </w:r>
      <w:r>
        <w:rPr>
          <w:rFonts w:ascii="Times New Roman"/>
          <w:b w:val="false"/>
          <w:i w:val="false"/>
          <w:color w:val="000000"/>
          <w:sz w:val="28"/>
        </w:rPr>
        <w:t>
      бағдарламалар басқармасының бастығы</w:t>
      </w:r>
      <w:r>
        <w:br/>
      </w:r>
      <w:r>
        <w:rPr>
          <w:rFonts w:ascii="Times New Roman"/>
          <w:b w:val="false"/>
          <w:i w:val="false"/>
          <w:color w:val="000000"/>
          <w:sz w:val="28"/>
        </w:rPr>
        <w:t>
      Г.М. Қалмұратова</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облысының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облысының мәдениет</w:t>
      </w:r>
      <w:r>
        <w:br/>
      </w:r>
      <w:r>
        <w:rPr>
          <w:rFonts w:ascii="Times New Roman"/>
          <w:b w:val="false"/>
          <w:i w:val="false"/>
          <w:color w:val="000000"/>
          <w:sz w:val="28"/>
        </w:rPr>
        <w:t>
      басқармасының бастығы</w:t>
      </w:r>
      <w:r>
        <w:br/>
      </w:r>
      <w:r>
        <w:rPr>
          <w:rFonts w:ascii="Times New Roman"/>
          <w:b w:val="false"/>
          <w:i w:val="false"/>
          <w:color w:val="000000"/>
          <w:sz w:val="28"/>
        </w:rPr>
        <w:t>
      М.С. Ғұмарова</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 туризм,</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басқармасының бастығы</w:t>
      </w:r>
      <w:r>
        <w:br/>
      </w:r>
      <w:r>
        <w:rPr>
          <w:rFonts w:ascii="Times New Roman"/>
          <w:b w:val="false"/>
          <w:i w:val="false"/>
          <w:color w:val="000000"/>
          <w:sz w:val="28"/>
        </w:rPr>
        <w:t>
      С.И. Пахомов</w:t>
      </w:r>
      <w:r>
        <w:br/>
      </w:r>
      <w:r>
        <w:rPr>
          <w:rFonts w:ascii="Times New Roman"/>
          <w:b w:val="false"/>
          <w:i w:val="false"/>
          <w:color w:val="000000"/>
          <w:sz w:val="28"/>
        </w:rPr>
        <w:t>
      04 қараша 2010 ж.</w:t>
      </w:r>
    </w:p>
    <w:p>
      <w:pPr>
        <w:spacing w:after="0"/>
        <w:ind w:left="0"/>
        <w:jc w:val="both"/>
      </w:pP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04 қараша 2010 ж.</w:t>
      </w:r>
    </w:p>
    <w:bookmarkStart w:name="z25" w:id="1"/>
    <w:p>
      <w:pPr>
        <w:spacing w:after="0"/>
        <w:ind w:left="0"/>
        <w:jc w:val="both"/>
      </w:pPr>
      <w:r>
        <w:rPr>
          <w:rFonts w:ascii="Times New Roman"/>
          <w:b w:val="false"/>
          <w:i w:val="false"/>
          <w:color w:val="000000"/>
          <w:sz w:val="28"/>
        </w:rPr>
        <w:t>
1 – қосымша</w:t>
      </w:r>
      <w:r>
        <w:br/>
      </w:r>
      <w:r>
        <w:rPr>
          <w:rFonts w:ascii="Times New Roman"/>
          <w:b w:val="false"/>
          <w:i w:val="false"/>
          <w:color w:val="000000"/>
          <w:sz w:val="28"/>
        </w:rPr>
        <w:t>
Маңғыстау облысы әкімдігінің</w:t>
      </w:r>
      <w:r>
        <w:br/>
      </w:r>
      <w:r>
        <w:rPr>
          <w:rFonts w:ascii="Times New Roman"/>
          <w:b w:val="false"/>
          <w:i w:val="false"/>
          <w:color w:val="000000"/>
          <w:sz w:val="28"/>
        </w:rPr>
        <w:t>
2010 жылғы 04 қарашда</w:t>
      </w:r>
      <w:r>
        <w:br/>
      </w:r>
      <w:r>
        <w:rPr>
          <w:rFonts w:ascii="Times New Roman"/>
          <w:b w:val="false"/>
          <w:i w:val="false"/>
          <w:color w:val="000000"/>
          <w:sz w:val="28"/>
        </w:rPr>
        <w:t>
№ 384 қаулысымен бекітілген</w:t>
      </w:r>
    </w:p>
    <w:bookmarkEnd w:id="1"/>
    <w:p>
      <w:pPr>
        <w:spacing w:after="0"/>
        <w:ind w:left="0"/>
        <w:jc w:val="left"/>
      </w:pPr>
      <w:r>
        <w:rPr>
          <w:rFonts w:ascii="Times New Roman"/>
          <w:b/>
          <w:i w:val="false"/>
          <w:color w:val="000000"/>
        </w:rPr>
        <w:t xml:space="preserve"> Әлеуметтік көмек тағайындауға студенттерді іріктеу жөніндегі облыстық конкурстық комиссияның құрамы</w:t>
      </w:r>
    </w:p>
    <w:p>
      <w:pPr>
        <w:spacing w:after="0"/>
        <w:ind w:left="0"/>
        <w:jc w:val="both"/>
      </w:pPr>
      <w:r>
        <w:rPr>
          <w:rFonts w:ascii="Times New Roman"/>
          <w:b w:val="false"/>
          <w:i w:val="false"/>
          <w:color w:val="ff0000"/>
          <w:sz w:val="28"/>
        </w:rPr>
        <w:t xml:space="preserve">      Ескерту. 1 - қосымшаға өзгерту енгізілді - Маңғыстау облысы әкімдігінің 2011.06.14 </w:t>
      </w:r>
      <w:r>
        <w:rPr>
          <w:rFonts w:ascii="Times New Roman"/>
          <w:b w:val="false"/>
          <w:i w:val="false"/>
          <w:color w:val="ff0000"/>
          <w:sz w:val="28"/>
        </w:rPr>
        <w:t xml:space="preserve">№ 190 </w:t>
      </w:r>
      <w:r>
        <w:rPr>
          <w:rFonts w:ascii="Times New Roman"/>
          <w:b w:val="false"/>
          <w:i w:val="false"/>
          <w:color w:val="ff0000"/>
          <w:sz w:val="28"/>
        </w:rPr>
        <w:t xml:space="preserve">(жарияланған күннен кейін күнтізбелік он күн өткен соң қолданысқа енгізіледі) Қаулысымен; 2011.09.02 </w:t>
      </w:r>
      <w:r>
        <w:rPr>
          <w:rFonts w:ascii="Times New Roman"/>
          <w:b w:val="false"/>
          <w:i w:val="false"/>
          <w:color w:val="ff0000"/>
          <w:sz w:val="28"/>
        </w:rPr>
        <w:t>№ 265</w:t>
      </w:r>
      <w:r>
        <w:rPr>
          <w:rFonts w:ascii="Times New Roman"/>
          <w:b w:val="false"/>
          <w:i w:val="false"/>
          <w:color w:val="ff0000"/>
          <w:sz w:val="28"/>
        </w:rPr>
        <w:t xml:space="preserve"> (жарияланған күннен кейін күнтізбелік он күн өткен соң қолданысқа енгізіледі)Қаулысымен; 2012.08.13 </w:t>
      </w:r>
      <w:r>
        <w:rPr>
          <w:rFonts w:ascii="Times New Roman"/>
          <w:b w:val="false"/>
          <w:i w:val="false"/>
          <w:color w:val="ff0000"/>
          <w:sz w:val="28"/>
        </w:rPr>
        <w:t xml:space="preserve">№ 197 </w:t>
      </w:r>
      <w:r>
        <w:rPr>
          <w:rFonts w:ascii="Times New Roman"/>
          <w:b w:val="false"/>
          <w:i w:val="false"/>
          <w:color w:val="ff0000"/>
          <w:sz w:val="28"/>
        </w:rPr>
        <w:t xml:space="preserve">(жарияланған күннен кейін күнтізбелік он күн өткен соң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4"/>
        <w:gridCol w:w="7976"/>
      </w:tblGrid>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Нұрғалиева</w:t>
            </w:r>
            <w:r>
              <w:br/>
            </w:r>
            <w:r>
              <w:rPr>
                <w:rFonts w:ascii="Times New Roman"/>
                <w:b w:val="false"/>
                <w:i w:val="false"/>
                <w:color w:val="000000"/>
                <w:sz w:val="20"/>
              </w:rPr>
              <w:t>
Халила Хабижанқызы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орынбасары, комиссия төрағасы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Қалмұратова</w:t>
            </w:r>
            <w:r>
              <w:br/>
            </w:r>
            <w:r>
              <w:rPr>
                <w:rFonts w:ascii="Times New Roman"/>
                <w:b w:val="false"/>
                <w:i w:val="false"/>
                <w:color w:val="000000"/>
                <w:sz w:val="20"/>
              </w:rPr>
              <w:t>
Гүлмира Мұратқызы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жұмыспен қамтуды үйлестіру және әлеуметтік бағдарламалар басқармасының бастығы, төрағаның орынбасары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Нұрмамедова</w:t>
            </w:r>
            <w:r>
              <w:br/>
            </w:r>
            <w:r>
              <w:rPr>
                <w:rFonts w:ascii="Times New Roman"/>
                <w:b w:val="false"/>
                <w:i w:val="false"/>
                <w:color w:val="000000"/>
                <w:sz w:val="20"/>
              </w:rPr>
              <w:t>
Қарашаш Ішбергенқызы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жұмыспен қамтуды үйлестіру және әлеуметтік бағдарламалар басқарма бастығының орынбасары, хатшы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Әбжаппаров</w:t>
            </w:r>
            <w:r>
              <w:br/>
            </w:r>
            <w:r>
              <w:rPr>
                <w:rFonts w:ascii="Times New Roman"/>
                <w:b w:val="false"/>
                <w:i w:val="false"/>
                <w:color w:val="000000"/>
                <w:sz w:val="20"/>
              </w:rPr>
              <w:t>
Әбдімүтәліп</w:t>
            </w:r>
            <w:r>
              <w:br/>
            </w:r>
            <w:r>
              <w:rPr>
                <w:rFonts w:ascii="Times New Roman"/>
                <w:b w:val="false"/>
                <w:i w:val="false"/>
                <w:color w:val="000000"/>
                <w:sz w:val="20"/>
              </w:rPr>
              <w:t>
Әбжаппарұлы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мәслихат депутаты, Ш. Есенов атындағы Каспий мемлекеттік технологиялар және инжиниринг университетінің ректоры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Әлібекова</w:t>
            </w:r>
            <w:r>
              <w:br/>
            </w:r>
            <w:r>
              <w:rPr>
                <w:rFonts w:ascii="Times New Roman"/>
                <w:b w:val="false"/>
                <w:i w:val="false"/>
                <w:color w:val="000000"/>
                <w:sz w:val="20"/>
              </w:rPr>
              <w:t>
Марина Борисқызы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қаржы басқармасының бастығы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Ғұмарова</w:t>
            </w:r>
            <w:r>
              <w:br/>
            </w:r>
            <w:r>
              <w:rPr>
                <w:rFonts w:ascii="Times New Roman"/>
                <w:b w:val="false"/>
                <w:i w:val="false"/>
                <w:color w:val="000000"/>
                <w:sz w:val="20"/>
              </w:rPr>
              <w:t>
Майра Смайылқызы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мәдениет басқармасының бастығы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Қалжанұлы Түменбай</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ауыл шаруашылығы басқармасының бастығы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Жұмашев</w:t>
            </w:r>
            <w:r>
              <w:br/>
            </w:r>
            <w:r>
              <w:rPr>
                <w:rFonts w:ascii="Times New Roman"/>
                <w:b w:val="false"/>
                <w:i w:val="false"/>
                <w:color w:val="000000"/>
                <w:sz w:val="20"/>
              </w:rPr>
              <w:t>
Қаныбек</w:t>
            </w:r>
            <w:r>
              <w:br/>
            </w:r>
            <w:r>
              <w:rPr>
                <w:rFonts w:ascii="Times New Roman"/>
                <w:b w:val="false"/>
                <w:i w:val="false"/>
                <w:color w:val="000000"/>
                <w:sz w:val="20"/>
              </w:rPr>
              <w:t>
Бекболатұлы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Маңғыстау облыстық филиалы төрағасының бірінші орынбасары, (келісім бойынша)»</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Илмұханбетова</w:t>
            </w:r>
            <w:r>
              <w:br/>
            </w:r>
            <w:r>
              <w:rPr>
                <w:rFonts w:ascii="Times New Roman"/>
                <w:b w:val="false"/>
                <w:i w:val="false"/>
                <w:color w:val="000000"/>
                <w:sz w:val="20"/>
              </w:rPr>
              <w:t>
Шолпан</w:t>
            </w:r>
            <w:r>
              <w:br/>
            </w:r>
            <w:r>
              <w:rPr>
                <w:rFonts w:ascii="Times New Roman"/>
                <w:b w:val="false"/>
                <w:i w:val="false"/>
                <w:color w:val="000000"/>
                <w:sz w:val="20"/>
              </w:rPr>
              <w:t>
Лазарқызы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экономика және бюджеттік жоспарлау басқармасының бастығы</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Бектубаев</w:t>
            </w:r>
            <w:r>
              <w:br/>
            </w:r>
            <w:r>
              <w:rPr>
                <w:rFonts w:ascii="Times New Roman"/>
                <w:b w:val="false"/>
                <w:i w:val="false"/>
                <w:color w:val="000000"/>
                <w:sz w:val="20"/>
              </w:rPr>
              <w:t>
Руслан Фаризунұлы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денсаулық сақтау басқармасының бастығы, Комиссия мүшесі</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Жұмашева Динара Нагимуллақызы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білім басқармасының бастығы, Комиссия мүшесі</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Пахомов</w:t>
            </w:r>
            <w:r>
              <w:br/>
            </w:r>
            <w:r>
              <w:rPr>
                <w:rFonts w:ascii="Times New Roman"/>
                <w:b w:val="false"/>
                <w:i w:val="false"/>
                <w:color w:val="000000"/>
                <w:sz w:val="20"/>
              </w:rPr>
              <w:t>
Сергей Иванович</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туризм, дене шынықтыру және спорт басқармасының бастығы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 қосымша</w:t>
      </w:r>
      <w:r>
        <w:br/>
      </w:r>
      <w:r>
        <w:rPr>
          <w:rFonts w:ascii="Times New Roman"/>
          <w:b w:val="false"/>
          <w:i w:val="false"/>
          <w:color w:val="000000"/>
          <w:sz w:val="28"/>
        </w:rPr>
        <w:t>
Маңғыстау облысы әкімдігінің</w:t>
      </w:r>
      <w:r>
        <w:br/>
      </w:r>
      <w:r>
        <w:rPr>
          <w:rFonts w:ascii="Times New Roman"/>
          <w:b w:val="false"/>
          <w:i w:val="false"/>
          <w:color w:val="000000"/>
          <w:sz w:val="28"/>
        </w:rPr>
        <w:t>
2010 жылғы 04 қараша</w:t>
      </w:r>
      <w:r>
        <w:br/>
      </w:r>
      <w:r>
        <w:rPr>
          <w:rFonts w:ascii="Times New Roman"/>
          <w:b w:val="false"/>
          <w:i w:val="false"/>
          <w:color w:val="000000"/>
          <w:sz w:val="28"/>
        </w:rPr>
        <w:t>
№ 384 қаулысымен бекітілген</w:t>
      </w:r>
      <w:r>
        <w:br/>
      </w:r>
      <w:r>
        <w:rPr>
          <w:rFonts w:ascii="Times New Roman"/>
          <w:b w:val="false"/>
          <w:i w:val="false"/>
          <w:color w:val="000000"/>
          <w:sz w:val="28"/>
        </w:rPr>
        <w:t>
 </w:t>
      </w:r>
    </w:p>
    <w:bookmarkEnd w:id="2"/>
    <w:bookmarkStart w:name="z27" w:id="3"/>
    <w:p>
      <w:pPr>
        <w:spacing w:after="0"/>
        <w:ind w:left="0"/>
        <w:jc w:val="left"/>
      </w:pPr>
      <w:r>
        <w:rPr>
          <w:rFonts w:ascii="Times New Roman"/>
          <w:b/>
          <w:i w:val="false"/>
          <w:color w:val="000000"/>
        </w:rPr>
        <w:t xml:space="preserve"> 
Әлеуметтiк көмек тағайындау үшiн студенттердi iрiктеу жөнiндегi облыстық конкурстық комиссия туралы Ереже 1. Жалпы ережелер</w:t>
      </w:r>
    </w:p>
    <w:bookmarkEnd w:id="3"/>
    <w:bookmarkStart w:name="z28" w:id="4"/>
    <w:p>
      <w:pPr>
        <w:spacing w:after="0"/>
        <w:ind w:left="0"/>
        <w:jc w:val="both"/>
      </w:pPr>
      <w:r>
        <w:rPr>
          <w:rFonts w:ascii="Times New Roman"/>
          <w:b w:val="false"/>
          <w:i w:val="false"/>
          <w:color w:val="000000"/>
          <w:sz w:val="28"/>
        </w:rPr>
        <w:t>
      1. Осы Ереже әлеуметтiк көмек тағайындау үшiн Студенттерді iрiкту жөніндегі облыстық конкурстық комиссияның (бұдан әрi - Комиссия) қызмет тәртiбiн белгiлейдi.</w:t>
      </w:r>
      <w:r>
        <w:br/>
      </w:r>
      <w:r>
        <w:rPr>
          <w:rFonts w:ascii="Times New Roman"/>
          <w:b w:val="false"/>
          <w:i w:val="false"/>
          <w:color w:val="000000"/>
          <w:sz w:val="28"/>
        </w:rPr>
        <w:t>
</w:t>
      </w:r>
      <w:r>
        <w:rPr>
          <w:rFonts w:ascii="Times New Roman"/>
          <w:b w:val="false"/>
          <w:i w:val="false"/>
          <w:color w:val="000000"/>
          <w:sz w:val="28"/>
        </w:rPr>
        <w:t>
      2. Комиссия өз қызметiн Қазақстан Республикасының заңнамасына және Қазақстан Республикасының басқа да нормативтiк-құқықтық актiлерiне, сондай - ақ осы Ережеге сәйкес жүзеге асыратын тұрақты жұмыс iстейтiн орган болып табылады.</w:t>
      </w:r>
      <w:r>
        <w:br/>
      </w:r>
      <w:r>
        <w:rPr>
          <w:rFonts w:ascii="Times New Roman"/>
          <w:b w:val="false"/>
          <w:i w:val="false"/>
          <w:color w:val="000000"/>
          <w:sz w:val="28"/>
        </w:rPr>
        <w:t>
</w:t>
      </w:r>
      <w:r>
        <w:rPr>
          <w:rFonts w:ascii="Times New Roman"/>
          <w:b w:val="false"/>
          <w:i w:val="false"/>
          <w:color w:val="000000"/>
          <w:sz w:val="28"/>
        </w:rPr>
        <w:t>
      3. Комиссияның жұмыс органы Маңғыстау облысының жұмыспен қамтуды үйлестiру және әлеуметтiк бағдарламалар басқармасы болып табылады.</w:t>
      </w:r>
      <w:r>
        <w:br/>
      </w:r>
      <w:r>
        <w:rPr>
          <w:rFonts w:ascii="Times New Roman"/>
          <w:b w:val="false"/>
          <w:i w:val="false"/>
          <w:color w:val="000000"/>
          <w:sz w:val="28"/>
        </w:rPr>
        <w:t>
</w:t>
      </w:r>
      <w:r>
        <w:rPr>
          <w:rFonts w:ascii="Times New Roman"/>
          <w:b w:val="false"/>
          <w:i w:val="false"/>
          <w:color w:val="000000"/>
          <w:sz w:val="28"/>
        </w:rPr>
        <w:t>
      4. Комиссияның дербес құрамын облыс әкiмдiгi бекiтедi.</w:t>
      </w:r>
    </w:p>
    <w:bookmarkEnd w:id="4"/>
    <w:bookmarkStart w:name="z32" w:id="5"/>
    <w:p>
      <w:pPr>
        <w:spacing w:after="0"/>
        <w:ind w:left="0"/>
        <w:jc w:val="left"/>
      </w:pPr>
      <w:r>
        <w:rPr>
          <w:rFonts w:ascii="Times New Roman"/>
          <w:b/>
          <w:i w:val="false"/>
          <w:color w:val="000000"/>
        </w:rPr>
        <w:t xml:space="preserve"> 
2. Комиссияның негiзгi мiндеттерi мен функциялары</w:t>
      </w:r>
    </w:p>
    <w:bookmarkEnd w:id="5"/>
    <w:bookmarkStart w:name="z33" w:id="6"/>
    <w:p>
      <w:pPr>
        <w:spacing w:after="0"/>
        <w:ind w:left="0"/>
        <w:jc w:val="both"/>
      </w:pPr>
      <w:r>
        <w:rPr>
          <w:rFonts w:ascii="Times New Roman"/>
          <w:b w:val="false"/>
          <w:i w:val="false"/>
          <w:color w:val="000000"/>
          <w:sz w:val="28"/>
        </w:rPr>
        <w:t>
      5. Комиссияның мiндеттерi:</w:t>
      </w:r>
      <w:r>
        <w:br/>
      </w:r>
      <w:r>
        <w:rPr>
          <w:rFonts w:ascii="Times New Roman"/>
          <w:b w:val="false"/>
          <w:i w:val="false"/>
          <w:color w:val="000000"/>
          <w:sz w:val="28"/>
        </w:rPr>
        <w:t>
      әлеуметтiк тұрғыдан халықтың осал тобына жататын облыстың жастарын қолдау;</w:t>
      </w:r>
      <w:r>
        <w:br/>
      </w:r>
      <w:r>
        <w:rPr>
          <w:rFonts w:ascii="Times New Roman"/>
          <w:b w:val="false"/>
          <w:i w:val="false"/>
          <w:color w:val="000000"/>
          <w:sz w:val="28"/>
        </w:rPr>
        <w:t>
      ауылдық елдi мекенде орналасқан мемлекеттік бiлiм, денсаулық сақтау, агроөнеркәсіптік кешені, әлеуметтік қорғау, мәдениет, дене шынықтыру және спорт мекемелері мен қазынашылық кәсіпорындарын қамтамасыз ету үшін білікті мамандар даярлауға Маңғыстау облысы әкімдігінің грантын орналастыру.</w:t>
      </w:r>
      <w:r>
        <w:br/>
      </w:r>
      <w:r>
        <w:rPr>
          <w:rFonts w:ascii="Times New Roman"/>
          <w:b w:val="false"/>
          <w:i w:val="false"/>
          <w:color w:val="000000"/>
          <w:sz w:val="28"/>
        </w:rPr>
        <w:t>
</w:t>
      </w:r>
      <w:r>
        <w:rPr>
          <w:rFonts w:ascii="Times New Roman"/>
          <w:b w:val="false"/>
          <w:i w:val="false"/>
          <w:color w:val="000000"/>
          <w:sz w:val="28"/>
        </w:rPr>
        <w:t>
      6. Комиссияның функциялары:</w:t>
      </w:r>
      <w:r>
        <w:br/>
      </w:r>
      <w:r>
        <w:rPr>
          <w:rFonts w:ascii="Times New Roman"/>
          <w:b w:val="false"/>
          <w:i w:val="false"/>
          <w:color w:val="000000"/>
          <w:sz w:val="28"/>
        </w:rPr>
        <w:t>
      1) ауылдық жерлердегі кадр қажеттілігін ескере отырып біліктілік сипаттамаларын бағалау критерийлеріне сәйкес келетін Студенттер қатарынан конкурстық iрiктеу жүргізу;</w:t>
      </w:r>
      <w:r>
        <w:br/>
      </w:r>
      <w:r>
        <w:rPr>
          <w:rFonts w:ascii="Times New Roman"/>
          <w:b w:val="false"/>
          <w:i w:val="false"/>
          <w:color w:val="000000"/>
          <w:sz w:val="28"/>
        </w:rPr>
        <w:t>
      2) халықтың әлеуметтiк тұрғыдан осал төмендегі топтарына жататын студенттерге Әлеуметтік көмек тағайындау туралы шешім қабылдау:</w:t>
      </w:r>
      <w:r>
        <w:br/>
      </w:r>
      <w:r>
        <w:rPr>
          <w:rFonts w:ascii="Times New Roman"/>
          <w:b w:val="false"/>
          <w:i w:val="false"/>
          <w:color w:val="000000"/>
          <w:sz w:val="28"/>
        </w:rPr>
        <w:t>
      бала жасынан мүгедектер, мүгедектер, мүмкіндігі шектеулі адамдар;</w:t>
      </w:r>
      <w:r>
        <w:br/>
      </w:r>
      <w:r>
        <w:rPr>
          <w:rFonts w:ascii="Times New Roman"/>
          <w:b w:val="false"/>
          <w:i w:val="false"/>
          <w:color w:val="000000"/>
          <w:sz w:val="28"/>
        </w:rPr>
        <w:t>
      тұлдыр жетiмдер, сонымен бірге ата - анасының бiрiнiң қамқорлығынсыз қалғандар;</w:t>
      </w:r>
      <w:r>
        <w:br/>
      </w:r>
      <w:r>
        <w:rPr>
          <w:rFonts w:ascii="Times New Roman"/>
          <w:b w:val="false"/>
          <w:i w:val="false"/>
          <w:color w:val="000000"/>
          <w:sz w:val="28"/>
        </w:rPr>
        <w:t>
      Маңғыстау облыстық балалар үйiнiң, Маңғыстау облыстық балалар аулының бұрынғы тәрбиеленушілері;</w:t>
      </w:r>
      <w:r>
        <w:br/>
      </w:r>
      <w:r>
        <w:rPr>
          <w:rFonts w:ascii="Times New Roman"/>
          <w:b w:val="false"/>
          <w:i w:val="false"/>
          <w:color w:val="000000"/>
          <w:sz w:val="28"/>
        </w:rPr>
        <w:t>
      3) ата - аналары және/немесе отбасы төмендегі әлеуметтік топтарға жататын студенттерге Әлеуметтік көмек тағайындау туралы шешім қабылдау:</w:t>
      </w:r>
      <w:r>
        <w:br/>
      </w:r>
      <w:r>
        <w:rPr>
          <w:rFonts w:ascii="Times New Roman"/>
          <w:b w:val="false"/>
          <w:i w:val="false"/>
          <w:color w:val="000000"/>
          <w:sz w:val="28"/>
        </w:rPr>
        <w:t>
      ата - анасының екеуі де зейнеткер болып табылатын;</w:t>
      </w:r>
      <w:r>
        <w:br/>
      </w:r>
      <w:r>
        <w:rPr>
          <w:rFonts w:ascii="Times New Roman"/>
          <w:b w:val="false"/>
          <w:i w:val="false"/>
          <w:color w:val="000000"/>
          <w:sz w:val="28"/>
        </w:rPr>
        <w:t>
      ата - анасының екеуі немесе біреуі мүгедек болып табылатын;</w:t>
      </w:r>
      <w:r>
        <w:br/>
      </w:r>
      <w:r>
        <w:rPr>
          <w:rFonts w:ascii="Times New Roman"/>
          <w:b w:val="false"/>
          <w:i w:val="false"/>
          <w:color w:val="000000"/>
          <w:sz w:val="28"/>
        </w:rPr>
        <w:t>
      ата - анасының екеуі немесе біреуі мемлекеттiк бiлiм, денсаулық сақтау, агроөнеркәсіптік кешені, әлеуметтiк қорғау, мәдениет және спорт мекемелері мен/немесе кәсiпорындарында жұмыс жасайтындар;</w:t>
      </w:r>
      <w:r>
        <w:br/>
      </w:r>
      <w:r>
        <w:rPr>
          <w:rFonts w:ascii="Times New Roman"/>
          <w:b w:val="false"/>
          <w:i w:val="false"/>
          <w:color w:val="000000"/>
          <w:sz w:val="28"/>
        </w:rPr>
        <w:t>
      төрт және одан көп кәмелетке толмаған балалары бар көп балалы отбасылар. Отбасының жоғары, техникалық және кәсіптік білім ұйымдарының күндізгі оқу түрі бойынша оқитын кәмелеттік жасқа толған балалары балалар санына ескеріледі;</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4) Әлеуметтік көмек – облыс әкімінің грантын алушылар тізімін қалыптастыру:</w:t>
      </w:r>
      <w:r>
        <w:br/>
      </w:r>
      <w:r>
        <w:rPr>
          <w:rFonts w:ascii="Times New Roman"/>
          <w:b w:val="false"/>
          <w:i w:val="false"/>
          <w:color w:val="000000"/>
          <w:sz w:val="28"/>
        </w:rPr>
        <w:t>
      5) жас мамандарды, жастарды, халықтың әлеуметтік тұрғыдан осал топтарын әлеуметтік қолдау жүйесін одан әрі жетілдіру жөнінде ұсыныстар енгізеді.</w:t>
      </w:r>
    </w:p>
    <w:bookmarkEnd w:id="6"/>
    <w:bookmarkStart w:name="z35" w:id="7"/>
    <w:p>
      <w:pPr>
        <w:spacing w:after="0"/>
        <w:ind w:left="0"/>
        <w:jc w:val="left"/>
      </w:pPr>
      <w:r>
        <w:rPr>
          <w:rFonts w:ascii="Times New Roman"/>
          <w:b/>
          <w:i w:val="false"/>
          <w:color w:val="000000"/>
        </w:rPr>
        <w:t xml:space="preserve"> 
3. Комиссияның отырыстарын өткiзу тәртiбi</w:t>
      </w:r>
    </w:p>
    <w:bookmarkEnd w:id="7"/>
    <w:bookmarkStart w:name="z36" w:id="8"/>
    <w:p>
      <w:pPr>
        <w:spacing w:after="0"/>
        <w:ind w:left="0"/>
        <w:jc w:val="both"/>
      </w:pPr>
      <w:r>
        <w:rPr>
          <w:rFonts w:ascii="Times New Roman"/>
          <w:b w:val="false"/>
          <w:i w:val="false"/>
          <w:color w:val="000000"/>
          <w:sz w:val="28"/>
        </w:rPr>
        <w:t>
      7. Комиссия отырыстары ашық түрде өткізіледі. Комиссия отырсына жұртшылық, бұқаралық акпарат құралдары, жергілікті атқарушы органдар өкілдері шақырылуы мүмкін.</w:t>
      </w:r>
      <w:r>
        <w:br/>
      </w:r>
      <w:r>
        <w:rPr>
          <w:rFonts w:ascii="Times New Roman"/>
          <w:b w:val="false"/>
          <w:i w:val="false"/>
          <w:color w:val="000000"/>
          <w:sz w:val="28"/>
        </w:rPr>
        <w:t>
</w:t>
      </w:r>
      <w:r>
        <w:rPr>
          <w:rFonts w:ascii="Times New Roman"/>
          <w:b w:val="false"/>
          <w:i w:val="false"/>
          <w:color w:val="000000"/>
          <w:sz w:val="28"/>
        </w:rPr>
        <w:t>
      8. Комиссия төрағасы:</w:t>
      </w:r>
      <w:r>
        <w:br/>
      </w:r>
      <w:r>
        <w:rPr>
          <w:rFonts w:ascii="Times New Roman"/>
          <w:b w:val="false"/>
          <w:i w:val="false"/>
          <w:color w:val="000000"/>
          <w:sz w:val="28"/>
        </w:rPr>
        <w:t>
      Комиссияны басқарады, Комиссия қызметіне дербес жауапкершілікте болады;</w:t>
      </w:r>
      <w:r>
        <w:br/>
      </w:r>
      <w:r>
        <w:rPr>
          <w:rFonts w:ascii="Times New Roman"/>
          <w:b w:val="false"/>
          <w:i w:val="false"/>
          <w:color w:val="000000"/>
          <w:sz w:val="28"/>
        </w:rPr>
        <w:t>
      Комиссия отырысын өткiзеді және онда қабылдаған құжаттарға қол қояды;</w:t>
      </w:r>
      <w:r>
        <w:br/>
      </w:r>
      <w:r>
        <w:rPr>
          <w:rFonts w:ascii="Times New Roman"/>
          <w:b w:val="false"/>
          <w:i w:val="false"/>
          <w:color w:val="000000"/>
          <w:sz w:val="28"/>
        </w:rPr>
        <w:t>
      Комиссия қызметіне байланысты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9. Комиссия төрағасы болмаған жағдайда, оның міндеттері Комиссия төрағасының орынбасарына жүктеледі.</w:t>
      </w:r>
      <w:r>
        <w:br/>
      </w:r>
      <w:r>
        <w:rPr>
          <w:rFonts w:ascii="Times New Roman"/>
          <w:b w:val="false"/>
          <w:i w:val="false"/>
          <w:color w:val="000000"/>
          <w:sz w:val="28"/>
        </w:rPr>
        <w:t>
</w:t>
      </w:r>
      <w:r>
        <w:rPr>
          <w:rFonts w:ascii="Times New Roman"/>
          <w:b w:val="false"/>
          <w:i w:val="false"/>
          <w:color w:val="000000"/>
          <w:sz w:val="28"/>
        </w:rPr>
        <w:t>
      10. Комиссия отырыстары қажеттілігіне қарай өткізіледі. Комиссия отырысының өткізілетін күнін Комиссия төрағасы белгілейді.</w:t>
      </w:r>
      <w:r>
        <w:br/>
      </w:r>
      <w:r>
        <w:rPr>
          <w:rFonts w:ascii="Times New Roman"/>
          <w:b w:val="false"/>
          <w:i w:val="false"/>
          <w:color w:val="000000"/>
          <w:sz w:val="28"/>
        </w:rPr>
        <w:t>
</w:t>
      </w:r>
      <w:r>
        <w:rPr>
          <w:rFonts w:ascii="Times New Roman"/>
          <w:b w:val="false"/>
          <w:i w:val="false"/>
          <w:color w:val="000000"/>
          <w:sz w:val="28"/>
        </w:rPr>
        <w:t>
      11. Комиссия мүшелерiнiң кемiнде жартысы отырысқа қатысқан жағдайда, Комиссия шешiм қабылдауға құқылы. Комиссия хатшысының дауыс беруге құқығы жоқ.</w:t>
      </w:r>
      <w:r>
        <w:br/>
      </w:r>
      <w:r>
        <w:rPr>
          <w:rFonts w:ascii="Times New Roman"/>
          <w:b w:val="false"/>
          <w:i w:val="false"/>
          <w:color w:val="000000"/>
          <w:sz w:val="28"/>
        </w:rPr>
        <w:t>
</w:t>
      </w:r>
      <w:r>
        <w:rPr>
          <w:rFonts w:ascii="Times New Roman"/>
          <w:b w:val="false"/>
          <w:i w:val="false"/>
          <w:color w:val="000000"/>
          <w:sz w:val="28"/>
        </w:rPr>
        <w:t>
      12. Комиссия мүшелерiнiң үштен екiсi дауыс берген жағдайда, шешiм қабылданған болып саналады. Дауыстар тең болған жағдайда, төрағаның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13. Комиссия отырысында хаттама жүргізіледі. Комиссия шешiмi Комиссияның хатшысы жүргiзетiн хаттамамен ресiмделедi. Хаттамаға Комиссия мүшелерi қол қояды.</w:t>
      </w:r>
      <w:r>
        <w:br/>
      </w:r>
      <w:r>
        <w:rPr>
          <w:rFonts w:ascii="Times New Roman"/>
          <w:b w:val="false"/>
          <w:i w:val="false"/>
          <w:color w:val="000000"/>
          <w:sz w:val="28"/>
        </w:rPr>
        <w:t>
</w:t>
      </w:r>
      <w:r>
        <w:rPr>
          <w:rFonts w:ascii="Times New Roman"/>
          <w:b w:val="false"/>
          <w:i w:val="false"/>
          <w:color w:val="000000"/>
          <w:sz w:val="28"/>
        </w:rPr>
        <w:t>
      14. Комиссия мүшелерi Маңғыстау облысының жұмыспен қамтуды үйлестіру және әлеуметтік бағдарламалар басқармасы әзірлеген қорытындыны зерттейді және конкурстық іріктеуді жүзеге асырады,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15. Комиссия мүшелерi қабылданған шешiмге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16. Комиссия мүшелерiнің ерекше пікір білдіруге құқығы бар, ол білдірген жағдайда, жазбаша түрде мазмұндалуы және хаттамаға қоса берілуі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