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8777" w14:textId="61d8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Кезекті 2010 жылдың қазан-желтоқсан айларында 1983-1992 жылдар аралығында туған ер 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Мұнайлы аудандық әкімдігінің 2010 жылғы 13 қыркүйектегі № 182-қ қаулысы.
Мұнайлы ауданының Әділет басқармасында 2010 жылғы 30 қыркүйекте № 11-7-79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 74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2001 жылғы 23 қаңтардағs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сәйкес, Мұнайлы ауданының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Кезекті 2010 жылдың қазан-желтоқсан айларында 1983-1992 жылдар аралығында туған ер азаматтарды мерзімді әскери қызметке шақыру Мұнайлы ауданының қорғаныс істері жөніндегі бөлімінің шақыру учаскесінде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шақыру комиссиясы құрылсын (қосымша 1).</w:t>
      </w:r>
      <w:r>
        <w:br/>
      </w:r>
      <w:r>
        <w:rPr>
          <w:rFonts w:ascii="Times New Roman"/>
          <w:b w:val="false"/>
          <w:i w:val="false"/>
          <w:color w:val="000000"/>
          <w:sz w:val="28"/>
        </w:rPr>
        <w:t>
</w:t>
      </w:r>
      <w:r>
        <w:rPr>
          <w:rFonts w:ascii="Times New Roman"/>
          <w:b w:val="false"/>
          <w:i w:val="false"/>
          <w:color w:val="000000"/>
          <w:sz w:val="28"/>
        </w:rPr>
        <w:t>
      3. Комиссия мемлекеттік органдар мен мекемелердің комиссия жұмысы кезеңінде бірге отырып жұмыс жасауын қамтамасыз етсін, 2010 жылдың қазан-желтоқсан айлары аралығында мерзімді әскери қызметке шақырылуға жататын ер азаматтарды медициналық куәландыру және тексеруден өткізу жөнінде шаралар алсын.</w:t>
      </w:r>
      <w:r>
        <w:br/>
      </w:r>
      <w:r>
        <w:rPr>
          <w:rFonts w:ascii="Times New Roman"/>
          <w:b w:val="false"/>
          <w:i w:val="false"/>
          <w:color w:val="000000"/>
          <w:sz w:val="28"/>
        </w:rPr>
        <w:t>
</w:t>
      </w:r>
      <w:r>
        <w:rPr>
          <w:rFonts w:ascii="Times New Roman"/>
          <w:b w:val="false"/>
          <w:i w:val="false"/>
          <w:color w:val="000000"/>
          <w:sz w:val="28"/>
        </w:rPr>
        <w:t>
      4. 2010 жылдың қазан-желтоқсан айларында мерзімді әскери қызметке шақырылуға жататын ер азаматтарды медициналық куәландырудан және тексерістен өткізу үшін комиссия құрылсын (қосымша 2).</w:t>
      </w:r>
      <w:r>
        <w:br/>
      </w:r>
      <w:r>
        <w:rPr>
          <w:rFonts w:ascii="Times New Roman"/>
          <w:b w:val="false"/>
          <w:i w:val="false"/>
          <w:color w:val="000000"/>
          <w:sz w:val="28"/>
        </w:rPr>
        <w:t>
</w:t>
      </w:r>
      <w:r>
        <w:rPr>
          <w:rFonts w:ascii="Times New Roman"/>
          <w:b w:val="false"/>
          <w:i w:val="false"/>
          <w:color w:val="000000"/>
          <w:sz w:val="28"/>
        </w:rPr>
        <w:t>
      5. 2010 жылдың қазан-желтоқсан айларында мерзімді әскери қызметке шақыру кезеңінде қорғаныс істері жөніндегі бөліміне келуден жалтарып, бой тасалап жүрген ер азаматтарды іздеу салу және оларды тауып, қорғаныс істері жөніндегі бөліміне жеткізу жөніндегі топ құрылсын (қосымша 3).</w:t>
      </w:r>
      <w:r>
        <w:br/>
      </w:r>
      <w:r>
        <w:rPr>
          <w:rFonts w:ascii="Times New Roman"/>
          <w:b w:val="false"/>
          <w:i w:val="false"/>
          <w:color w:val="000000"/>
          <w:sz w:val="28"/>
        </w:rPr>
        <w:t>
</w:t>
      </w:r>
      <w:r>
        <w:rPr>
          <w:rFonts w:ascii="Times New Roman"/>
          <w:b w:val="false"/>
          <w:i w:val="false"/>
          <w:color w:val="000000"/>
          <w:sz w:val="28"/>
        </w:rPr>
        <w:t>
      6. Мұнайлы ауданының қорғаныс істері жөніндегі бөлімінің шақыру учаскесінде 2010 жылдың қазан-желтоқсан айлары аралығындағы кезеңде мерзімді әскери қызметке шақырылатын ер азаматтарды медициналық куәландыру, тексерістен өткізу және комиссиясының отырысы жүргізілсін.</w:t>
      </w:r>
      <w:r>
        <w:br/>
      </w:r>
      <w:r>
        <w:rPr>
          <w:rFonts w:ascii="Times New Roman"/>
          <w:b w:val="false"/>
          <w:i w:val="false"/>
          <w:color w:val="000000"/>
          <w:sz w:val="28"/>
        </w:rPr>
        <w:t>
</w:t>
      </w:r>
      <w:r>
        <w:rPr>
          <w:rFonts w:ascii="Times New Roman"/>
          <w:b w:val="false"/>
          <w:i w:val="false"/>
          <w:color w:val="000000"/>
          <w:sz w:val="28"/>
        </w:rPr>
        <w:t>
      7. «Мұнайлы аудандық экономика және қаржы бөлімі» мемлекеттік мекемесінің бастығы (А.М.Толыбаева) медициналық куәландыру және  тексеруден өткізу жөніндегі шараларға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8. «Мұнайлы аудандық орталық ауруханасы» мемлекеттік коммуналдық қазыналық кәсіпорны директоры Б.С.Тайшибаев (келісім бойынша):</w:t>
      </w:r>
      <w:r>
        <w:br/>
      </w:r>
      <w:r>
        <w:rPr>
          <w:rFonts w:ascii="Times New Roman"/>
          <w:b w:val="false"/>
          <w:i w:val="false"/>
          <w:color w:val="000000"/>
          <w:sz w:val="28"/>
        </w:rPr>
        <w:t>
</w:t>
      </w:r>
      <w:r>
        <w:rPr>
          <w:rFonts w:ascii="Times New Roman"/>
          <w:b w:val="false"/>
          <w:i w:val="false"/>
          <w:color w:val="000000"/>
          <w:sz w:val="28"/>
        </w:rPr>
        <w:t>
      1) 2010 жылдың қазан - желтоқсан айлары аралығындағы кезеңге мерзімді әскери қызметке шақырылушы ер азаматтарды медициналық куәландырудан және тексеруден өткізу комиссиясына тәжірибесі мол маман - дәрігерлерді қатыстырсын және оларды қажетті дәрігерлік құрал 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2) 2010 жылдың қазан-желтоқсан айлары аралығында мерзімді әскери қызметке шақырылатын ер азаматтардың анализдері тапсырылып, қан топтарын айыру, электрокардиограммадан және флюрографиядан өткізуді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3) шақыру комиссиясымен аудандық емдеу мекемесіне жолданған шақырылушы ер азаматтардың амбулаторлық тексерістен өтуін қамтамасыз ету ұсынылсын.</w:t>
      </w:r>
      <w:r>
        <w:br/>
      </w:r>
      <w:r>
        <w:rPr>
          <w:rFonts w:ascii="Times New Roman"/>
          <w:b w:val="false"/>
          <w:i w:val="false"/>
          <w:color w:val="000000"/>
          <w:sz w:val="28"/>
        </w:rPr>
        <w:t>
</w:t>
      </w:r>
      <w:r>
        <w:rPr>
          <w:rFonts w:ascii="Times New Roman"/>
          <w:b w:val="false"/>
          <w:i w:val="false"/>
          <w:color w:val="000000"/>
          <w:sz w:val="28"/>
        </w:rPr>
        <w:t>
      9. Ауылдар мен селолық округ әкімдері, ұйымдар мен мекемелер басшылары 2010 жылдың қазан-желтоқсан айларында мерзімді әскери қызметке шақырылуға жататын ер азаматтарды Мұнайлы ауданының қорғаныс істері жөніндегі бөліміне шақырылғаны туралы хабардар етуді және олардың медициналық куәландырудан және тексеруден өтуі үшін шақыру пунктіне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10. «Мұнайлы аудандық ішкі істер бөлімі» мемлекеттік мекемесінің бастығы Д.Н.Қойшыбаев (келісім бойынша) комиссия жұмысы кезеңінде шақыру комиссиясының құрамына қатыстырылуға тиісті полиция қызметкерінің әскерге шақыру жасындағы ер азаматтармен атқарылатын жұмыстарға тікелей қатысы бар бөлімшеден жолдануын қамтамасыз ету ұсынылсын.</w:t>
      </w:r>
      <w:r>
        <w:br/>
      </w:r>
      <w:r>
        <w:rPr>
          <w:rFonts w:ascii="Times New Roman"/>
          <w:b w:val="false"/>
          <w:i w:val="false"/>
          <w:color w:val="000000"/>
          <w:sz w:val="28"/>
        </w:rPr>
        <w:t>
</w:t>
      </w:r>
      <w:r>
        <w:rPr>
          <w:rFonts w:ascii="Times New Roman"/>
          <w:b w:val="false"/>
          <w:i w:val="false"/>
          <w:color w:val="000000"/>
          <w:sz w:val="28"/>
        </w:rPr>
        <w:t>
      11. Медициналық куәландырудан және тексерістен өткізу және шақыру комиссиясы құрамының шақыру учаскесінің жұмысына қатыстырылған қызмет көрсетушілердің жұмыс орны, атқарып жүрген міндеттері және орташа жалақылары сақталатындығы ескерілсін.</w:t>
      </w:r>
      <w:r>
        <w:br/>
      </w:r>
      <w:r>
        <w:rPr>
          <w:rFonts w:ascii="Times New Roman"/>
          <w:b w:val="false"/>
          <w:i w:val="false"/>
          <w:color w:val="000000"/>
          <w:sz w:val="28"/>
        </w:rPr>
        <w:t>
</w:t>
      </w:r>
      <w:r>
        <w:rPr>
          <w:rFonts w:ascii="Times New Roman"/>
          <w:b w:val="false"/>
          <w:i w:val="false"/>
          <w:color w:val="000000"/>
          <w:sz w:val="28"/>
        </w:rPr>
        <w:t>
      12. «Мұнайлы ауданының қорғаныс істері жөніндегі бөлімі» мемлекеттік мекемесінің бастығы Г.И.Мендбаев (келісім бойынша) қаулының орындалуы туралы 2011 жылдың 5 қаңтарына дейін Мұнайлы ауданының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аудан әкімінің орынбасары Қ.Ондабаевқа жүктелсін.</w:t>
      </w:r>
      <w:r>
        <w:br/>
      </w:r>
      <w:r>
        <w:rPr>
          <w:rFonts w:ascii="Times New Roman"/>
          <w:b w:val="false"/>
          <w:i w:val="false"/>
          <w:color w:val="000000"/>
          <w:sz w:val="28"/>
        </w:rPr>
        <w:t>
</w:t>
      </w:r>
      <w:r>
        <w:rPr>
          <w:rFonts w:ascii="Times New Roman"/>
          <w:b w:val="false"/>
          <w:i w:val="false"/>
          <w:color w:val="000000"/>
          <w:sz w:val="28"/>
        </w:rPr>
        <w:t>
      14.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Е. Әбілов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Қ.Ондабаев</w:t>
      </w:r>
      <w:r>
        <w:br/>
      </w:r>
      <w:r>
        <w:rPr>
          <w:rFonts w:ascii="Times New Roman"/>
          <w:b w:val="false"/>
          <w:i w:val="false"/>
          <w:color w:val="000000"/>
          <w:sz w:val="28"/>
        </w:rPr>
        <w:t>
      Е.Ізбергенов</w:t>
      </w:r>
      <w:r>
        <w:br/>
      </w:r>
      <w:r>
        <w:rPr>
          <w:rFonts w:ascii="Times New Roman"/>
          <w:b w:val="false"/>
          <w:i w:val="false"/>
          <w:color w:val="000000"/>
          <w:sz w:val="28"/>
        </w:rPr>
        <w:t>
      Т.Асауов</w:t>
      </w:r>
      <w:r>
        <w:br/>
      </w:r>
      <w:r>
        <w:rPr>
          <w:rFonts w:ascii="Times New Roman"/>
          <w:b w:val="false"/>
          <w:i w:val="false"/>
          <w:color w:val="000000"/>
          <w:sz w:val="28"/>
        </w:rPr>
        <w:t>
      Б.Біләлов</w:t>
      </w:r>
      <w:r>
        <w:br/>
      </w:r>
      <w:r>
        <w:rPr>
          <w:rFonts w:ascii="Times New Roman"/>
          <w:b w:val="false"/>
          <w:i w:val="false"/>
          <w:color w:val="000000"/>
          <w:sz w:val="28"/>
        </w:rPr>
        <w:t>
      Р.Ершаев</w:t>
      </w:r>
      <w:r>
        <w:br/>
      </w:r>
      <w:r>
        <w:rPr>
          <w:rFonts w:ascii="Times New Roman"/>
          <w:b w:val="false"/>
          <w:i w:val="false"/>
          <w:color w:val="000000"/>
          <w:sz w:val="28"/>
        </w:rPr>
        <w:t>
      А.Толыбаева</w:t>
      </w:r>
      <w:r>
        <w:br/>
      </w:r>
      <w:r>
        <w:rPr>
          <w:rFonts w:ascii="Times New Roman"/>
          <w:b w:val="false"/>
          <w:i w:val="false"/>
          <w:color w:val="000000"/>
          <w:sz w:val="28"/>
        </w:rPr>
        <w:t>
      З.Тастемірова</w:t>
      </w:r>
      <w:r>
        <w:br/>
      </w:r>
      <w:r>
        <w:rPr>
          <w:rFonts w:ascii="Times New Roman"/>
          <w:b w:val="false"/>
          <w:i w:val="false"/>
          <w:color w:val="000000"/>
          <w:sz w:val="28"/>
        </w:rPr>
        <w:t>
      Ж.Тұманбаева</w:t>
      </w:r>
    </w:p>
    <w:p>
      <w:pPr>
        <w:spacing w:after="0"/>
        <w:ind w:left="0"/>
        <w:jc w:val="both"/>
      </w:pPr>
      <w:r>
        <w:rPr>
          <w:rFonts w:ascii="Times New Roman"/>
          <w:b w:val="false"/>
          <w:i w:val="false"/>
          <w:color w:val="000000"/>
          <w:sz w:val="28"/>
        </w:rPr>
        <w:t>      «Мұнайлы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Г.Мендбаев</w:t>
      </w:r>
      <w:r>
        <w:br/>
      </w:r>
      <w:r>
        <w:rPr>
          <w:rFonts w:ascii="Times New Roman"/>
          <w:b w:val="false"/>
          <w:i w:val="false"/>
          <w:color w:val="000000"/>
          <w:sz w:val="28"/>
        </w:rPr>
        <w:t>
      13 қыркүйекте 2010 жыл</w:t>
      </w:r>
    </w:p>
    <w:bookmarkStart w:name="z19" w:id="1"/>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13 қыркүйектегі</w:t>
      </w:r>
      <w:r>
        <w:br/>
      </w:r>
      <w:r>
        <w:rPr>
          <w:rFonts w:ascii="Times New Roman"/>
          <w:b w:val="false"/>
          <w:i w:val="false"/>
          <w:color w:val="000000"/>
          <w:sz w:val="28"/>
        </w:rPr>
        <w:t>
№ 182 - қ қаулысына 1 - қосымша</w:t>
      </w:r>
    </w:p>
    <w:bookmarkEnd w:id="1"/>
    <w:p>
      <w:pPr>
        <w:spacing w:after="0"/>
        <w:ind w:left="0"/>
        <w:jc w:val="left"/>
      </w:pPr>
      <w:r>
        <w:rPr>
          <w:rFonts w:ascii="Times New Roman"/>
          <w:b/>
          <w:i w:val="false"/>
          <w:color w:val="000000"/>
        </w:rPr>
        <w:t xml:space="preserve"> Азаматтарды мерзімді әскери қызметке шақыруды жүргізу үшін</w:t>
      </w:r>
      <w:r>
        <w:br/>
      </w:r>
      <w:r>
        <w:rPr>
          <w:rFonts w:ascii="Times New Roman"/>
          <w:b/>
          <w:i w:val="false"/>
          <w:color w:val="000000"/>
        </w:rPr>
        <w:t>
шақыру комиссияларының құрамы</w:t>
      </w:r>
    </w:p>
    <w:p>
      <w:pPr>
        <w:spacing w:after="0"/>
        <w:ind w:left="0"/>
        <w:jc w:val="both"/>
      </w:pPr>
      <w:r>
        <w:rPr>
          <w:rFonts w:ascii="Times New Roman"/>
          <w:b/>
          <w:i w:val="false"/>
          <w:color w:val="000000"/>
          <w:sz w:val="28"/>
        </w:rPr>
        <w:t>Комиссия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асы</w:t>
      </w:r>
      <w:r>
        <w:br/>
      </w:r>
      <w:r>
        <w:rPr>
          <w:rFonts w:ascii="Times New Roman"/>
          <w:b w:val="false"/>
          <w:i w:val="false"/>
          <w:color w:val="000000"/>
          <w:sz w:val="28"/>
        </w:rPr>
        <w:t>
Мендбаев Газим Ілясұлы          «Мұнайлы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i w:val="false"/>
          <w:color w:val="000000"/>
          <w:sz w:val="28"/>
        </w:rPr>
        <w:t>Комиссия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асыны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орынбасары</w:t>
      </w:r>
      <w:r>
        <w:br/>
      </w:r>
      <w:r>
        <w:rPr>
          <w:rFonts w:ascii="Times New Roman"/>
          <w:b w:val="false"/>
          <w:i w:val="false"/>
          <w:color w:val="000000"/>
          <w:sz w:val="28"/>
        </w:rPr>
        <w:t>
Мұстафаев Нұрхан Алиханұлы      «Мұнайлы аудандық ішкі саясат бөлімі»</w:t>
      </w:r>
      <w:r>
        <w:br/>
      </w:r>
      <w:r>
        <w:rPr>
          <w:rFonts w:ascii="Times New Roman"/>
          <w:b w:val="false"/>
          <w:i w:val="false"/>
          <w:color w:val="000000"/>
          <w:sz w:val="28"/>
        </w:rPr>
        <w:t>
                                мемлекеттік мекемесінің бас маманы</w:t>
      </w:r>
    </w:p>
    <w:p>
      <w:pPr>
        <w:spacing w:after="0"/>
        <w:ind w:left="0"/>
        <w:jc w:val="both"/>
      </w:pPr>
      <w:r>
        <w:rPr>
          <w:rFonts w:ascii="Times New Roman"/>
          <w:b/>
          <w:i w:val="false"/>
          <w:color w:val="000000"/>
          <w:sz w:val="28"/>
        </w:rPr>
        <w:t>Комиссия м</w:t>
      </w:r>
      <w:r>
        <w:rPr>
          <w:rFonts w:ascii="Times New Roman"/>
          <w:b/>
          <w:i w:val="false"/>
          <w:color w:val="000000"/>
          <w:sz w:val="28"/>
        </w:rPr>
        <w:t>ү</w:t>
      </w:r>
      <w:r>
        <w:rPr>
          <w:rFonts w:ascii="Times New Roman"/>
          <w:b/>
          <w:i w:val="false"/>
          <w:color w:val="000000"/>
          <w:sz w:val="28"/>
        </w:rPr>
        <w:t>шелері:</w:t>
      </w:r>
    </w:p>
    <w:p>
      <w:pPr>
        <w:spacing w:after="0"/>
        <w:ind w:left="0"/>
        <w:jc w:val="both"/>
      </w:pPr>
      <w:r>
        <w:rPr>
          <w:rFonts w:ascii="Times New Roman"/>
          <w:b w:val="false"/>
          <w:i w:val="false"/>
          <w:color w:val="000000"/>
          <w:sz w:val="28"/>
        </w:rPr>
        <w:t>Есенгелдиев Қуаныш Бәлибекұлы   «Мұнайлы аудандық ішкі істер бөлімі»</w:t>
      </w:r>
      <w:r>
        <w:br/>
      </w:r>
      <w:r>
        <w:rPr>
          <w:rFonts w:ascii="Times New Roman"/>
          <w:b w:val="false"/>
          <w:i w:val="false"/>
          <w:color w:val="000000"/>
          <w:sz w:val="28"/>
        </w:rPr>
        <w:t>
                                мемлекеттік мекемесінің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Аға дәрігер,</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төрайымы</w:t>
      </w:r>
      <w:r>
        <w:br/>
      </w:r>
      <w:r>
        <w:rPr>
          <w:rFonts w:ascii="Times New Roman"/>
          <w:b w:val="false"/>
          <w:i w:val="false"/>
          <w:color w:val="000000"/>
          <w:sz w:val="28"/>
        </w:rPr>
        <w:t>
Өтеғұлова Роза Қайрқұлқызы      «Мұнайлы орталық аудандық ауруханасы»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 директорының орынбасары</w:t>
      </w:r>
    </w:p>
    <w:p>
      <w:pPr>
        <w:spacing w:after="0"/>
        <w:ind w:left="0"/>
        <w:jc w:val="both"/>
      </w:pPr>
      <w:r>
        <w:rPr>
          <w:rFonts w:ascii="Times New Roman"/>
          <w:b/>
          <w:i w:val="false"/>
          <w:color w:val="000000"/>
          <w:sz w:val="28"/>
        </w:rPr>
        <w:t>Комиссия хатшысы</w:t>
      </w:r>
      <w:r>
        <w:br/>
      </w:r>
      <w:r>
        <w:rPr>
          <w:rFonts w:ascii="Times New Roman"/>
          <w:b w:val="false"/>
          <w:i w:val="false"/>
          <w:color w:val="000000"/>
          <w:sz w:val="28"/>
        </w:rPr>
        <w:t>
Набиева Света                   «Мұнайлы орталық аудандық ауруханасы»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кәсіпорнының аға медбикесі</w:t>
      </w:r>
    </w:p>
    <w:bookmarkStart w:name="z20" w:id="2"/>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13 қыркүйектегі</w:t>
      </w:r>
      <w:r>
        <w:br/>
      </w:r>
      <w:r>
        <w:rPr>
          <w:rFonts w:ascii="Times New Roman"/>
          <w:b w:val="false"/>
          <w:i w:val="false"/>
          <w:color w:val="000000"/>
          <w:sz w:val="28"/>
        </w:rPr>
        <w:t>
№ 182 - қ қаулысына 2 - қосымша</w:t>
      </w:r>
    </w:p>
    <w:bookmarkEnd w:id="2"/>
    <w:p>
      <w:pPr>
        <w:spacing w:after="0"/>
        <w:ind w:left="0"/>
        <w:jc w:val="left"/>
      </w:pPr>
      <w:r>
        <w:rPr>
          <w:rFonts w:ascii="Times New Roman"/>
          <w:b/>
          <w:i w:val="false"/>
          <w:color w:val="000000"/>
        </w:rPr>
        <w:t xml:space="preserve"> 2010 жылдың қазан - желтоқсан айларында мерзімді әскери қызметке шақырылуға жататын ер азаматтарды медициналық кәуландырудан</w:t>
      </w:r>
      <w:r>
        <w:br/>
      </w:r>
      <w:r>
        <w:rPr>
          <w:rFonts w:ascii="Times New Roman"/>
          <w:b/>
          <w:i w:val="false"/>
          <w:color w:val="000000"/>
        </w:rPr>
        <w:t>
және тексерістен өткізу үшін комиссия құрамы.</w:t>
      </w:r>
      <w:r>
        <w:br/>
      </w:r>
      <w:r>
        <w:rPr>
          <w:rFonts w:ascii="Times New Roman"/>
          <w:b/>
          <w:i w:val="false"/>
          <w:color w:val="000000"/>
        </w:rPr>
        <w:t>
 </w:t>
      </w:r>
    </w:p>
    <w:p>
      <w:pPr>
        <w:spacing w:after="0"/>
        <w:ind w:left="0"/>
        <w:jc w:val="both"/>
      </w:pPr>
      <w:r>
        <w:rPr>
          <w:rFonts w:ascii="Times New Roman"/>
          <w:b w:val="false"/>
          <w:i w:val="false"/>
          <w:color w:val="000000"/>
          <w:sz w:val="28"/>
        </w:rPr>
        <w:t>Рысбекова Ляззат Төлепбергенқызы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терапевт - дәрігер</w:t>
      </w:r>
      <w:r>
        <w:br/>
      </w:r>
      <w:r>
        <w:rPr>
          <w:rFonts w:ascii="Times New Roman"/>
          <w:b w:val="false"/>
          <w:i w:val="false"/>
          <w:color w:val="000000"/>
          <w:sz w:val="28"/>
        </w:rPr>
        <w:t>
Аманжолова Дина Насұрлайқызы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терапевт - дәрігері</w:t>
      </w:r>
      <w:r>
        <w:br/>
      </w:r>
      <w:r>
        <w:rPr>
          <w:rFonts w:ascii="Times New Roman"/>
          <w:b w:val="false"/>
          <w:i w:val="false"/>
          <w:color w:val="000000"/>
          <w:sz w:val="28"/>
        </w:rPr>
        <w:t>
Шегебаева Азима Бердібайқызы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қазынашылық кәсіпорнының</w:t>
      </w:r>
      <w:r>
        <w:br/>
      </w:r>
      <w:r>
        <w:rPr>
          <w:rFonts w:ascii="Times New Roman"/>
          <w:b w:val="false"/>
          <w:i w:val="false"/>
          <w:color w:val="000000"/>
          <w:sz w:val="28"/>
        </w:rPr>
        <w:t>
                                  окулист - дәрігері</w:t>
      </w:r>
      <w:r>
        <w:br/>
      </w:r>
      <w:r>
        <w:rPr>
          <w:rFonts w:ascii="Times New Roman"/>
          <w:b w:val="false"/>
          <w:i w:val="false"/>
          <w:color w:val="000000"/>
          <w:sz w:val="28"/>
        </w:rPr>
        <w:t>
Темиров Мұхамбетғали Мусаұлы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хирург - дәрігері</w:t>
      </w:r>
      <w:r>
        <w:br/>
      </w:r>
      <w:r>
        <w:rPr>
          <w:rFonts w:ascii="Times New Roman"/>
          <w:b w:val="false"/>
          <w:i w:val="false"/>
          <w:color w:val="000000"/>
          <w:sz w:val="28"/>
        </w:rPr>
        <w:t>
Қайырқожа Мейрамбек Мұңалқожаұлы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оторинолоринголог - дәрігері</w:t>
      </w:r>
      <w:r>
        <w:br/>
      </w:r>
      <w:r>
        <w:rPr>
          <w:rFonts w:ascii="Times New Roman"/>
          <w:b w:val="false"/>
          <w:i w:val="false"/>
          <w:color w:val="000000"/>
          <w:sz w:val="28"/>
        </w:rPr>
        <w:t>
Жұбатырова Райхан Нұржігітқызы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невропотолог - дәрігері</w:t>
      </w:r>
      <w:r>
        <w:br/>
      </w:r>
      <w:r>
        <w:rPr>
          <w:rFonts w:ascii="Times New Roman"/>
          <w:b w:val="false"/>
          <w:i w:val="false"/>
          <w:color w:val="000000"/>
          <w:sz w:val="28"/>
        </w:rPr>
        <w:t>
Киркимова Құндыз Мұқашқызы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фтизиатр - дәрігері</w:t>
      </w:r>
      <w:r>
        <w:br/>
      </w:r>
      <w:r>
        <w:rPr>
          <w:rFonts w:ascii="Times New Roman"/>
          <w:b w:val="false"/>
          <w:i w:val="false"/>
          <w:color w:val="000000"/>
          <w:sz w:val="28"/>
        </w:rPr>
        <w:t>
Мурзабаева Жадыра</w:t>
      </w:r>
      <w:r>
        <w:br/>
      </w:r>
      <w:r>
        <w:rPr>
          <w:rFonts w:ascii="Times New Roman"/>
          <w:b w:val="false"/>
          <w:i w:val="false"/>
          <w:color w:val="000000"/>
          <w:sz w:val="28"/>
        </w:rPr>
        <w:t>
Хайтмұханбетқызы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фтизиатр - дәрігері</w:t>
      </w:r>
      <w:r>
        <w:br/>
      </w:r>
      <w:r>
        <w:rPr>
          <w:rFonts w:ascii="Times New Roman"/>
          <w:b w:val="false"/>
          <w:i w:val="false"/>
          <w:color w:val="000000"/>
          <w:sz w:val="28"/>
        </w:rPr>
        <w:t>
Ахметова Сандуғаш Ғаниматқызы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стомотолог - дәрігері</w:t>
      </w:r>
      <w:r>
        <w:br/>
      </w:r>
      <w:r>
        <w:rPr>
          <w:rFonts w:ascii="Times New Roman"/>
          <w:b w:val="false"/>
          <w:i w:val="false"/>
          <w:color w:val="000000"/>
          <w:sz w:val="28"/>
        </w:rPr>
        <w:t>
Қарасаев Жәнібек Мыңбайұлы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стомотолог - дәрігері</w:t>
      </w:r>
      <w:r>
        <w:br/>
      </w:r>
      <w:r>
        <w:rPr>
          <w:rFonts w:ascii="Times New Roman"/>
          <w:b w:val="false"/>
          <w:i w:val="false"/>
          <w:color w:val="000000"/>
          <w:sz w:val="28"/>
        </w:rPr>
        <w:t>
Изтлеуов Абишбай Изтлеуұлы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дермотолог - дәрігеріЖайлы</w:t>
      </w:r>
      <w:r>
        <w:br/>
      </w:r>
      <w:r>
        <w:rPr>
          <w:rFonts w:ascii="Times New Roman"/>
          <w:b w:val="false"/>
          <w:i w:val="false"/>
          <w:color w:val="000000"/>
          <w:sz w:val="28"/>
        </w:rPr>
        <w:t>
Демеген Сұлтанұлы                    «Мұнайлы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нарколог - дәрігері</w:t>
      </w:r>
    </w:p>
    <w:bookmarkStart w:name="z21" w:id="3"/>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2010 жыл 13 қыркүйектегі</w:t>
      </w:r>
      <w:r>
        <w:br/>
      </w:r>
      <w:r>
        <w:rPr>
          <w:rFonts w:ascii="Times New Roman"/>
          <w:b w:val="false"/>
          <w:i w:val="false"/>
          <w:color w:val="000000"/>
          <w:sz w:val="28"/>
        </w:rPr>
        <w:t>
№ 182 - қ қаулысына 3 - қосымша</w:t>
      </w:r>
    </w:p>
    <w:bookmarkEnd w:id="3"/>
    <w:p>
      <w:pPr>
        <w:spacing w:after="0"/>
        <w:ind w:left="0"/>
        <w:jc w:val="left"/>
      </w:pPr>
      <w:r>
        <w:rPr>
          <w:rFonts w:ascii="Times New Roman"/>
          <w:b/>
          <w:i w:val="false"/>
          <w:color w:val="000000"/>
        </w:rPr>
        <w:t xml:space="preserve"> 2010 жылдың қазан-желтоқсан айларында мерзімді әскери</w:t>
      </w:r>
      <w:r>
        <w:br/>
      </w:r>
      <w:r>
        <w:rPr>
          <w:rFonts w:ascii="Times New Roman"/>
          <w:b/>
          <w:i w:val="false"/>
          <w:color w:val="000000"/>
        </w:rPr>
        <w:t>
қызметке шақыру кезеңінде қорғаныс істері жөніндегі бөліміне келуден жалтарып, бой тасалап жүрген ер азаматтарды іздеу салу және оларды тауып, қорғаныс істері жөніндегі бөліміне жеткізу</w:t>
      </w:r>
      <w:r>
        <w:br/>
      </w:r>
      <w:r>
        <w:rPr>
          <w:rFonts w:ascii="Times New Roman"/>
          <w:b/>
          <w:i w:val="false"/>
          <w:color w:val="000000"/>
        </w:rPr>
        <w:t>
жөніндегі ТОП</w:t>
      </w:r>
      <w:r>
        <w:br/>
      </w:r>
      <w:r>
        <w:rPr>
          <w:rFonts w:ascii="Times New Roman"/>
          <w:b/>
          <w:i w:val="false"/>
          <w:color w:val="000000"/>
        </w:rPr>
        <w:t>
 </w:t>
      </w:r>
    </w:p>
    <w:p>
      <w:pPr>
        <w:spacing w:after="0"/>
        <w:ind w:left="0"/>
        <w:jc w:val="both"/>
      </w:pPr>
      <w:r>
        <w:rPr>
          <w:rFonts w:ascii="Times New Roman"/>
          <w:b w:val="false"/>
          <w:i w:val="false"/>
          <w:color w:val="000000"/>
          <w:sz w:val="28"/>
        </w:rPr>
        <w:t>Каниев Саламат Хайроллаевич          «Мұнайлы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Әскери қызметшілерді</w:t>
      </w:r>
      <w:r>
        <w:br/>
      </w:r>
      <w:r>
        <w:rPr>
          <w:rFonts w:ascii="Times New Roman"/>
          <w:b w:val="false"/>
          <w:i w:val="false"/>
          <w:color w:val="000000"/>
          <w:sz w:val="28"/>
        </w:rPr>
        <w:t>
                                 келісімшарт бойынша іріктеу және</w:t>
      </w:r>
      <w:r>
        <w:br/>
      </w:r>
      <w:r>
        <w:rPr>
          <w:rFonts w:ascii="Times New Roman"/>
          <w:b w:val="false"/>
          <w:i w:val="false"/>
          <w:color w:val="000000"/>
          <w:sz w:val="28"/>
        </w:rPr>
        <w:t>
                                 шақыру бөлімшесі бастығы.</w:t>
      </w:r>
    </w:p>
    <w:p>
      <w:pPr>
        <w:spacing w:after="0"/>
        <w:ind w:left="0"/>
        <w:jc w:val="both"/>
      </w:pPr>
      <w:r>
        <w:rPr>
          <w:rFonts w:ascii="Times New Roman"/>
          <w:b w:val="false"/>
          <w:i w:val="false"/>
          <w:color w:val="000000"/>
          <w:sz w:val="28"/>
        </w:rPr>
        <w:t>Көшкінов Батыр Шүйішбекұлы            «Мұнайлы аудандық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Қоғамдық қауіпсіздік бөлімшесінің</w:t>
      </w:r>
      <w:r>
        <w:br/>
      </w:r>
      <w:r>
        <w:rPr>
          <w:rFonts w:ascii="Times New Roman"/>
          <w:b w:val="false"/>
          <w:i w:val="false"/>
          <w:color w:val="000000"/>
          <w:sz w:val="28"/>
        </w:rPr>
        <w:t>
                                 учаскелік полиция инспекторларына</w:t>
      </w:r>
      <w:r>
        <w:br/>
      </w:r>
      <w:r>
        <w:rPr>
          <w:rFonts w:ascii="Times New Roman"/>
          <w:b w:val="false"/>
          <w:i w:val="false"/>
          <w:color w:val="000000"/>
          <w:sz w:val="28"/>
        </w:rPr>
        <w:t>
                                 басшылық ету жөніндегі аға инспектор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