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6835" w14:textId="f186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жекешелендірудің алдын ала жүргізілетін сатысына жататын мемлекеттік коммуналдық меншік объектісін анықтау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1 маусымдағы № 208 қаулысы. Қостанай облысының Әділет департаментінде 2010 жылғы 2 шілдеде № 3727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"Жекешелендіру туралы" Қазақстан Республикасының 1995 жылғы 23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Жекешелендiрудiң алдын ала жүргiзiлетiн сатысына жататын Қостанай облысы, Қостанай қаласы, Складская көшесі, 12 мекенжайында орналасқан № 5 бағдар айырушы соңғы бағанынаң бастап аумағының тірегіне дейін ұзындығы 587,5 қума метр теміржол тармағы - коммуналдық меншік объектісі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Щеглова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