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6835" w14:textId="f186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жекешелендірудің алдын ала жүргізілетін сатысына жататын мемлекеттік коммуналдық меншік объектісін анықтау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 маусымдағы № 208 қаулысы. Қостанай облысының Әділет департаментінде 2010 жылғы 2 шілдеде № 3727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туралы" Қазақстан Республикасының 1995 жылғы 23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Жекешелендiрудiң алдын ала жүргiзiлетiн сатысына жататын Қостанай облысы, Қостанай қаласы, Складская көшесі, 12 мекенжайында орналасқан № 5 бағдар айырушы соңғы бағанынаң бастап аумағының тірегіне дейін ұзындығы 587,5 қума метр теміржол тармағы - коммуналдық меншік объектісі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