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418c" w14:textId="f334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халықтың нысаналы топтарын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2010 жылғы 1 ақпандағы № 43 қаулысы. Қостанай облысы Лисаков қаласының Әділет басқармасында 2010 жылғы 12 наурызда № 9-4-159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 әлеуметтік қорғаудың нысандарын анықтау кезінде бірыңғай тұрғысын жасау мақсатында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 болып мынадай санаттар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күтімді, көмекті немесе қадағалауды қажет етеді деп танылған адамдары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 – заңды тұлғаның таратылуына не жұмыс беруші – жеке тұлғаның қызметі тоқтатылуына,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жұмыссыз ретінде жұмыспен қамту мәселелері бойынша өкілетті органда тіркелген елу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он екі және одан артық ай ұзақ жұмыссыздықты бастан кешірген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қолайлы жұмыс болмаған жағдайда жұмыссыз ретінде жұмыспен қамту мәселелері бойынша өкілетті органда тіркелген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оны алғаш рет ресми жарияланған күнінен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Лисаков қаласының әкімі                    В. Радченко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"Лисаков қаласы әкімдігінің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Г. Бермухамбетова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