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4565" w14:textId="ae94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2010 жылдың сәуір-маусымында, қазан-желтоқсанында кезекті мерзімді әскери қызметке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Лисаков қаласы әкімдігінің 2010 жылғы 20 сәуірдегі № 156 қаулысы. Қостанай облысы Лисаков қаласының Әділет басқармасында 2010 жылғы 19 мамырда № 9-4-164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23-баптарына</w:t>
      </w:r>
      <w:r>
        <w:rPr>
          <w:rFonts w:ascii="Times New Roman"/>
          <w:b w:val="false"/>
          <w:i w:val="false"/>
          <w:color w:val="000000"/>
          <w:sz w:val="28"/>
        </w:rPr>
        <w:t xml:space="preserve"> сәйкес,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w:t>
      </w:r>
      <w:r>
        <w:rPr>
          <w:rFonts w:ascii="Times New Roman"/>
          <w:b w:val="false"/>
          <w:i w:val="false"/>
          <w:color w:val="000000"/>
          <w:sz w:val="28"/>
        </w:rPr>
        <w:t>№ 960</w:t>
      </w:r>
      <w:r>
        <w:rPr>
          <w:rFonts w:ascii="Times New Roman"/>
          <w:b w:val="false"/>
          <w:i w:val="false"/>
          <w:color w:val="000000"/>
          <w:sz w:val="28"/>
        </w:rPr>
        <w:t xml:space="preserve"> Жарлығын орындау үшін Лисаков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Әскери қызметке шақыруды кейінге қалдыруға немесе шақырудан босатуға құқығы жоқ он сегізден жиырма жеті жасқа дейінгі еркек жынысты азаматтар, сондай-ақ оқу орындарынан шығарылған, жиырма жеті жасқа толмаған және әскерге шақыру бойынша әскери қызметтің белгіленген мерзімін өткермеген азаматтар кезекті мерзімді әскери қызметке 2010 жылдың сәуір-маусымында және қазан-желтоқсанында шақыру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"Қостанай облысы Лисаков қаласының қорғаныс істері жөніндегі бөлімі" мемлекеттік мекемесіне (келісім бойынша) шақыру науқанын жүргізу үшін шақыру кезеңіне әскери есепке алу жөнінде мамандарды тарту ұсынылсын.</w:t>
      </w:r>
      <w:r>
        <w:br/>
      </w:r>
      <w:r>
        <w:rPr>
          <w:rFonts w:ascii="Times New Roman"/>
          <w:b w:val="false"/>
          <w:i w:val="false"/>
          <w:color w:val="000000"/>
          <w:sz w:val="28"/>
        </w:rPr>
        <w:t>
</w:t>
      </w:r>
      <w:r>
        <w:rPr>
          <w:rFonts w:ascii="Times New Roman"/>
          <w:b w:val="false"/>
          <w:i w:val="false"/>
          <w:color w:val="000000"/>
          <w:sz w:val="28"/>
        </w:rPr>
        <w:t>
      3. Октябрь кентінің, Красногор селосының әкімдері шақырушыларды медициналық және шақыру комиссияларын өту және әскери қызметтен өтуге оларды жөнелту үшін жеткізуді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министрлігінің Қостанай облысы ішкі істер департаменті Лисаков қаласының ішкі істер бөлімі" мемлекеттік мекемесіне (келісім бойынша):</w:t>
      </w:r>
      <w:r>
        <w:br/>
      </w:r>
      <w:r>
        <w:rPr>
          <w:rFonts w:ascii="Times New Roman"/>
          <w:b w:val="false"/>
          <w:i w:val="false"/>
          <w:color w:val="000000"/>
          <w:sz w:val="28"/>
        </w:rPr>
        <w:t>
</w:t>
      </w:r>
      <w:r>
        <w:rPr>
          <w:rFonts w:ascii="Times New Roman"/>
          <w:b w:val="false"/>
          <w:i w:val="false"/>
          <w:color w:val="000000"/>
          <w:sz w:val="28"/>
        </w:rPr>
        <w:t>
      1) әскерге шақырушыларды облыстық жинақтау пунктіне, әскери бөлімдерге жөнелтуі және кетуі кезінде қоғамдық тәртіптің сақталуы үшін қызметкерлердің қажетті санын бөлу;</w:t>
      </w:r>
      <w:r>
        <w:br/>
      </w:r>
      <w:r>
        <w:rPr>
          <w:rFonts w:ascii="Times New Roman"/>
          <w:b w:val="false"/>
          <w:i w:val="false"/>
          <w:color w:val="000000"/>
          <w:sz w:val="28"/>
        </w:rPr>
        <w:t>
</w:t>
      </w:r>
      <w:r>
        <w:rPr>
          <w:rFonts w:ascii="Times New Roman"/>
          <w:b w:val="false"/>
          <w:i w:val="false"/>
          <w:color w:val="000000"/>
          <w:sz w:val="28"/>
        </w:rPr>
        <w:t>
      2) әскери міндетке шақырудан жалтарып жүрген тұлғаларды шақыру пунктіне жеткізу ұсынылсын.</w:t>
      </w:r>
      <w:r>
        <w:br/>
      </w:r>
      <w:r>
        <w:rPr>
          <w:rFonts w:ascii="Times New Roman"/>
          <w:b w:val="false"/>
          <w:i w:val="false"/>
          <w:color w:val="000000"/>
          <w:sz w:val="28"/>
        </w:rPr>
        <w:t>
</w:t>
      </w:r>
      <w:r>
        <w:rPr>
          <w:rFonts w:ascii="Times New Roman"/>
          <w:b w:val="false"/>
          <w:i w:val="false"/>
          <w:color w:val="000000"/>
          <w:sz w:val="28"/>
        </w:rPr>
        <w:t>
      5.</w:t>
      </w:r>
      <w:r>
        <w:rPr>
          <w:rFonts w:ascii="Times New Roman"/>
          <w:b w:val="false"/>
          <w:i/>
          <w:color w:val="800000"/>
          <w:sz w:val="28"/>
        </w:rPr>
        <w:t xml:space="preserve"> Алынып тасталды - Қостанай облысы Лисаков қаласы әкімдігінің 2010.09.07 </w:t>
      </w:r>
      <w:r>
        <w:rPr>
          <w:rFonts w:ascii="Times New Roman"/>
          <w:b w:val="false"/>
          <w:i w:val="false"/>
          <w:color w:val="000000"/>
          <w:sz w:val="28"/>
        </w:rPr>
        <w:t>№ 434</w:t>
      </w:r>
      <w:r>
        <w:rPr>
          <w:rFonts w:ascii="Times New Roman"/>
          <w:b w:val="false"/>
          <w:i/>
          <w:color w:val="800000"/>
          <w:sz w:val="28"/>
        </w:rPr>
        <w:t xml:space="preserve"> (алғашқы рет ресми жарияланған күнінен кейін он күнтізбелік күн өткен соң қолданысқа енеді) қаулысымен.</w:t>
      </w:r>
      <w:r>
        <w:br/>
      </w:r>
      <w:r>
        <w:rPr>
          <w:rFonts w:ascii="Times New Roman"/>
          <w:b w:val="false"/>
          <w:i w:val="false"/>
          <w:color w:val="000000"/>
          <w:sz w:val="28"/>
        </w:rPr>
        <w:t>
</w:t>
      </w:r>
      <w:r>
        <w:rPr>
          <w:rFonts w:ascii="Times New Roman"/>
          <w:b w:val="false"/>
          <w:i w:val="false"/>
          <w:color w:val="000000"/>
          <w:sz w:val="28"/>
        </w:rPr>
        <w:t>
      6. "Лисаков қаласы әкімдігінің қаржы бөлімі" мемлекеттік мекемесі шақыру комиссиясын жүргізу үшін 2010 жылға арналған қалалық бюджетте көзделген сомалар бойынша ақшалай қаражаттар бөлсін.</w:t>
      </w:r>
      <w:r>
        <w:br/>
      </w:r>
      <w:r>
        <w:rPr>
          <w:rFonts w:ascii="Times New Roman"/>
          <w:b w:val="false"/>
          <w:i w:val="false"/>
          <w:color w:val="000000"/>
          <w:sz w:val="28"/>
        </w:rPr>
        <w:t>
</w:t>
      </w:r>
      <w:r>
        <w:rPr>
          <w:rFonts w:ascii="Times New Roman"/>
          <w:b w:val="false"/>
          <w:i w:val="false"/>
          <w:color w:val="000000"/>
          <w:sz w:val="28"/>
        </w:rPr>
        <w:t>
      7. "Қостанай облысы Лисаков қаласының қорғаныс істері жөніндегі бөлімі" мемлекеттік мекемесінің бастығына (келісім бойынша) Лисаков қаласының әкіміне 2010 жылғы 25 маусымға дейінгі және 25 желтоқсанға дейінгі мерзімде осы қаулының орындалуы жөнінде атқарылған жұмыс туралы ақпаратты беру ұсынылсын.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Лисаков қаласы әкімінің орынбасары Ә.С. Сапароваға жүктелсін.</w:t>
      </w:r>
      <w:r>
        <w:br/>
      </w:r>
      <w:r>
        <w:rPr>
          <w:rFonts w:ascii="Times New Roman"/>
          <w:b w:val="false"/>
          <w:i w:val="false"/>
          <w:color w:val="000000"/>
          <w:sz w:val="28"/>
        </w:rPr>
        <w:t>
</w:t>
      </w:r>
      <w:r>
        <w:rPr>
          <w:rFonts w:ascii="Times New Roman"/>
          <w:b w:val="false"/>
          <w:i w:val="false"/>
          <w:color w:val="000000"/>
          <w:sz w:val="28"/>
        </w:rPr>
        <w:t>
      9. Осы қаулы оны алғаш рет ресми жарияланған күнінен кейін он күнтізбелік күн өткен соң қолданысқа енгізіледі және 2010 жылғы сәуірден бастап пайда болған қатынастарға өзінің күшін таратады.</w:t>
      </w:r>
    </w:p>
    <w:p>
      <w:pPr>
        <w:spacing w:after="0"/>
        <w:ind w:left="0"/>
        <w:jc w:val="both"/>
      </w:pPr>
      <w:r>
        <w:rPr>
          <w:rFonts w:ascii="Times New Roman"/>
          <w:b w:val="false"/>
          <w:i/>
          <w:color w:val="000000"/>
          <w:sz w:val="28"/>
        </w:rPr>
        <w:t>       Лисаков</w:t>
      </w:r>
      <w:r>
        <w:br/>
      </w:r>
      <w:r>
        <w:rPr>
          <w:rFonts w:ascii="Times New Roman"/>
          <w:b w:val="false"/>
          <w:i w:val="false"/>
          <w:color w:val="000000"/>
          <w:sz w:val="28"/>
        </w:rPr>
        <w:t>
</w:t>
      </w:r>
      <w:r>
        <w:rPr>
          <w:rFonts w:ascii="Times New Roman"/>
          <w:b w:val="false"/>
          <w:i/>
          <w:color w:val="000000"/>
          <w:sz w:val="28"/>
        </w:rPr>
        <w:t>      қаласының әкімі                            В. Радченко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облысының ішкі істер</w:t>
      </w:r>
      <w:r>
        <w:br/>
      </w:r>
      <w:r>
        <w:rPr>
          <w:rFonts w:ascii="Times New Roman"/>
          <w:b w:val="false"/>
          <w:i w:val="false"/>
          <w:color w:val="000000"/>
          <w:sz w:val="28"/>
        </w:rPr>
        <w:t>
</w:t>
      </w:r>
      <w:r>
        <w:rPr>
          <w:rFonts w:ascii="Times New Roman"/>
          <w:b w:val="false"/>
          <w:i/>
          <w:color w:val="000000"/>
          <w:sz w:val="28"/>
        </w:rPr>
        <w:t>      департаменті Лисаков қаласының</w:t>
      </w:r>
      <w:r>
        <w:br/>
      </w:r>
      <w:r>
        <w:rPr>
          <w:rFonts w:ascii="Times New Roman"/>
          <w:b w:val="false"/>
          <w:i w:val="false"/>
          <w:color w:val="000000"/>
          <w:sz w:val="28"/>
        </w:rPr>
        <w:t>
</w:t>
      </w:r>
      <w:r>
        <w:rPr>
          <w:rFonts w:ascii="Times New Roman"/>
          <w:b w:val="false"/>
          <w:i/>
          <w:color w:val="000000"/>
          <w:sz w:val="28"/>
        </w:rPr>
        <w:t>      ішкі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_____________________ Т. Айсин</w:t>
      </w:r>
    </w:p>
    <w:p>
      <w:pPr>
        <w:spacing w:after="0"/>
        <w:ind w:left="0"/>
        <w:jc w:val="both"/>
      </w:pPr>
      <w:r>
        <w:rPr>
          <w:rFonts w:ascii="Times New Roman"/>
          <w:b w:val="false"/>
          <w:i/>
          <w:color w:val="000000"/>
          <w:sz w:val="28"/>
        </w:rPr>
        <w:t>      "Қостанай облысы Лисаков</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 Р. Саттаров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