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926a" w14:textId="26f9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1 ақпандағы № 42 "Мемлекеттік мектепке дейінгі білім ұйымдарының тәрбиеленушілері үшiн тегiн тамақтандыруды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2010 жылғы 15 маусымдағы № 272 қаулысы. Қостанай облысы Лисаков қаласының Әділет басқармасында 2010 жылғы 16 шілдеде № 9-4-165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мүгедектерді әлеуметтік қорғау туралы" Қазақстан Республикасының 2005 жылғы 13 сәуірдегі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мектепке дейінгі білім ұйымдарының тәрбиеленушілері үшiн тегiн тамақтандыруды ұйымдастыру туралы" әкімдіктің 2010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(Мемлекеттік нормативтік құқықтық кесімдердің тізілімінде № 9-4-160 болып тіркелген, 2010 жылғы 18 наурыздағы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және бала кезінен мүгедектер"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Бурдыка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