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3a72" w14:textId="2523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қарашадағы № 166 "Біржолғы талонның құнын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2010 жылғы 21 қазандағы № 245 шешімі. Қостанай облысы Денисов ауданының Әділет басқармасында 2010 жылғы 2 желтоқсанда № 9-8-165 тіркелді. Күші жойылды - Қостанай облысы Денисов ауданы мәслихатының 2013 жылғы 31 қаңтардағы №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Денисов ауданы мәслихатының 31.01.2013 № 2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2009 жылғы 23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"Біржолғы талонның құнын белгілеу туралы" (нормативтік құқықтық кесімдердің мемлекеттік тіркеу тізілімінде № 9-8-140 нөмірімен тіркелген, 2010 жылғы 1 қаңтарда "Наше время" газетінде жарияланған) шешіміне келесі өзгерістер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мәслихат шешімінің мәтініңде және </w:t>
      </w:r>
      <w:r>
        <w:rPr>
          <w:rFonts w:ascii="Times New Roman"/>
          <w:b w:val="false"/>
          <w:i w:val="false"/>
          <w:color w:val="000000"/>
          <w:sz w:val="28"/>
        </w:rPr>
        <w:t>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тұлғалар" сөздерді "Қазақстан Республикасының азаматтары, оралмандар" сөздерімен ауыстыру.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 С. Однодворский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Мақашев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