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cc068" w14:textId="7dcc0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2009 жылғы 25 желтоқсандағы № 226 "Жітіқара ауданының 2010-2012 жылдарға арналған бюджеті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мәслихатының 2010 жылғы 21 қазандағы № 282 шешімі. Қостанай облысы Жітіқара ауданының Әділет басқармасында 2010 жылғы 27 қазанда № 9-10-149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Жітіқара ауданы әкімдігінің қаулысын қарап, 2008 жылғы 4 желтоқсандағы Қазақстан Республикасы Бюджеттiк кодексiнiң 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Жітіқара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"2010 - 2012 жылдарға арналған Жітіқара ауданының бюджеті туралы" 2009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226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9-10-130 нөмірімен тіркелген</w:t>
      </w:r>
      <w:r>
        <w:rPr>
          <w:rFonts w:ascii="Times New Roman"/>
          <w:b w:val="false"/>
          <w:i w:val="false"/>
          <w:color w:val="000000"/>
          <w:sz w:val="28"/>
        </w:rPr>
        <w:t>, 2010 жылғы 7 қаңтарда "Житикаринские новости" газетінде жарияланған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rPr>
          <w:rFonts w:ascii="Times New Roman"/>
          <w:b w:val="false"/>
          <w:i w:val="false"/>
          <w:color w:val="000000"/>
          <w:sz w:val="28"/>
        </w:rPr>
        <w:t>мәслихат шешіміне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"2 056 818" сандары "2 082 769,6"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"1 098 232" сандары "970 296"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"16 166" сандары "16 882"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"6 813" сандары "6 233"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"935 607" сандары "1 089 358,6"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"151 958" сандары "306 704,6"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"171 241" сандары "170 246"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"2 019 440,7" сандары "2 053 884,9"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"17 791" сандары "16 525,6"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"40 218" сандары "34 618"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"-20 631,7" сандары "-22 258,9"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"20 631,7" сандары "22 258,9"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 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"2 093" сандары "1 471"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"26 700" сандары "21 100"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"14 134" сандары "13 222"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"296" сандары "197"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"2 511" сандары "1 887,6"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"16 388" сандары "16 380"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"22 164" сандары "22 148"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"20 440" сандары "21 867"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21)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22) тармақшалармен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"21) 4 605 мың теңге - "Қостанай облысы Жітіқара ауданының аудандық орталығын сумен жабдықтау үшін жер асты суларының Шортанды кен орнынан суаққының құрылысы" объектісі бойынша жобалық-сметалық құжаттаманың әзірленуіне;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22) 155 600 мың теңге – табыстар шығындарының өтемақысына";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2-1 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"17 791" сандары "16 886,7"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"6 826" сандары "2 321"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2010 жылдың 1 қаңтарынан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Жітіқара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кезектен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тыс сессиясының төрағасы М. Ерекенов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Жітіқара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 Г. Алпысбаева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КЕЛІСІЛГЕН: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"Жітіқара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Г. Жидебаева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2010 жылғы 21 қазандағы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№ 282 мәслихат шешіміне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 қосымша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2009 жылғы 25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№ 226 мәслихат шешіміне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 қосымша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2010 жылға арналған Жітіқара 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8"/>
        <w:gridCol w:w="560"/>
        <w:gridCol w:w="581"/>
        <w:gridCol w:w="662"/>
        <w:gridCol w:w="7559"/>
        <w:gridCol w:w="1880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2082769,6</w:t>
            </w:r>
          </w:p>
        </w:tc>
      </w:tr>
      <w:tr>
        <w:trPr>
          <w:trHeight w:val="30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970296</w:t>
            </w:r>
          </w:p>
        </w:tc>
      </w:tr>
      <w:tr>
        <w:trPr>
          <w:trHeight w:val="30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424124</w:t>
            </w:r>
          </w:p>
        </w:tc>
      </w:tr>
      <w:tr>
        <w:trPr>
          <w:trHeight w:val="30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424124</w:t>
            </w:r>
          </w:p>
        </w:tc>
      </w:tr>
      <w:tr>
        <w:trPr>
          <w:trHeight w:val="30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331791</w:t>
            </w:r>
          </w:p>
        </w:tc>
      </w:tr>
      <w:tr>
        <w:trPr>
          <w:trHeight w:val="30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331791</w:t>
            </w:r>
          </w:p>
        </w:tc>
      </w:tr>
      <w:tr>
        <w:trPr>
          <w:trHeight w:val="30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172833</w:t>
            </w:r>
          </w:p>
        </w:tc>
      </w:tr>
      <w:tr>
        <w:trPr>
          <w:trHeight w:val="30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107155</w:t>
            </w:r>
          </w:p>
        </w:tc>
      </w:tr>
      <w:tr>
        <w:trPr>
          <w:trHeight w:val="30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14593</w:t>
            </w:r>
          </w:p>
        </w:tc>
      </w:tr>
      <w:tr>
        <w:trPr>
          <w:trHeight w:val="30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49145</w:t>
            </w:r>
          </w:p>
        </w:tc>
      </w:tr>
      <w:tr>
        <w:trPr>
          <w:trHeight w:val="30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</w:t>
            </w:r>
          </w:p>
        </w:tc>
      </w:tr>
      <w:tr>
        <w:trPr>
          <w:trHeight w:val="34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iшкi салықтар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35383</w:t>
            </w:r>
          </w:p>
        </w:tc>
      </w:tr>
      <w:tr>
        <w:trPr>
          <w:trHeight w:val="30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3708</w:t>
            </w:r>
          </w:p>
        </w:tc>
      </w:tr>
      <w:tr>
        <w:trPr>
          <w:trHeight w:val="34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25576</w:t>
            </w:r>
          </w:p>
        </w:tc>
      </w:tr>
      <w:tr>
        <w:trPr>
          <w:trHeight w:val="30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5352</w:t>
            </w:r>
          </w:p>
        </w:tc>
      </w:tr>
      <w:tr>
        <w:trPr>
          <w:trHeight w:val="15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</w:tr>
      <w:tr>
        <w:trPr>
          <w:trHeight w:val="73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міндетті төлемдер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6165</w:t>
            </w:r>
          </w:p>
        </w:tc>
      </w:tr>
      <w:tr>
        <w:trPr>
          <w:trHeight w:val="30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6165</w:t>
            </w:r>
          </w:p>
        </w:tc>
      </w:tr>
      <w:tr>
        <w:trPr>
          <w:trHeight w:val="30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16882</w:t>
            </w:r>
          </w:p>
        </w:tc>
      </w:tr>
      <w:tr>
        <w:trPr>
          <w:trHeight w:val="30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16012</w:t>
            </w:r>
          </w:p>
        </w:tc>
      </w:tr>
      <w:tr>
        <w:trPr>
          <w:trHeight w:val="30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кірісі бөлігінің түсімдері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13822</w:t>
            </w:r>
          </w:p>
        </w:tc>
      </w:tr>
      <w:tr>
        <w:trPr>
          <w:trHeight w:val="30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</w:t>
            </w:r>
          </w:p>
        </w:tc>
      </w:tr>
      <w:tr>
        <w:trPr>
          <w:trHeight w:val="30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Банкінің бюджетінен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30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30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6233</w:t>
            </w:r>
          </w:p>
        </w:tc>
      </w:tr>
      <w:tr>
        <w:trPr>
          <w:trHeight w:val="30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активтердi сату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6233</w:t>
            </w:r>
          </w:p>
        </w:tc>
      </w:tr>
      <w:tr>
        <w:trPr>
          <w:trHeight w:val="30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6233</w:t>
            </w:r>
          </w:p>
        </w:tc>
      </w:tr>
      <w:tr>
        <w:trPr>
          <w:trHeight w:val="30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1089358,6</w:t>
            </w:r>
          </w:p>
        </w:tc>
      </w:tr>
      <w:tr>
        <w:trPr>
          <w:trHeight w:val="36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1089358,6</w:t>
            </w:r>
          </w:p>
        </w:tc>
      </w:tr>
      <w:tr>
        <w:trPr>
          <w:trHeight w:val="30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1089358,6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9"/>
        <w:gridCol w:w="379"/>
        <w:gridCol w:w="763"/>
        <w:gridCol w:w="743"/>
        <w:gridCol w:w="7254"/>
        <w:gridCol w:w="2002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2053884,9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152019</w:t>
            </w:r>
          </w:p>
        </w:tc>
      </w:tr>
      <w:tr>
        <w:trPr>
          <w:trHeight w:val="54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ffffff"/>
                <w:sz w:val="20"/>
              </w:rPr>
              <w:t>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атқарушы және басқа органдар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128384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аппараты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9951</w:t>
            </w:r>
          </w:p>
        </w:tc>
      </w:tr>
      <w:tr>
        <w:trPr>
          <w:trHeight w:val="49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ету жөніндегі қызметтер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9951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аппараты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46920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қызметтер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46920</w:t>
            </w:r>
          </w:p>
        </w:tc>
      </w:tr>
      <w:tr>
        <w:trPr>
          <w:trHeight w:val="5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 округ әкімінің аппараты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71513</w:t>
            </w:r>
          </w:p>
        </w:tc>
      </w:tr>
      <w:tr>
        <w:trPr>
          <w:trHeight w:val="52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 жөніндегі қызметтер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69490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жарақтандыру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14349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қаржы бөлімі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14349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басқару және аудан бюджетінің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орындалуын бақылау және орындау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 жөніндегі қызметтер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11922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 және біржолғы талондарды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асырудан сомаларды жинаудың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толықтығын қамтамасыз 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ұйымдастыру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есепке алу, сақтау, бағалау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 жарақтандыру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9286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бөлімі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9286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жүйесін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 және ауданды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маңызы бар қаланы)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 жөніндегі қызметтер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9286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ffffff"/>
                <w:sz w:val="20"/>
              </w:rPr>
              <w:t>2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аппараты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атқару шеңберіндегі іс-шаралар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</w:t>
            </w:r>
          </w:p>
        </w:tc>
      </w:tr>
      <w:tr>
        <w:trPr>
          <w:trHeight w:val="2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жұмыстарды ұйымдастыру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2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аппараты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2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өрттерінің, сондай-ақ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өртке қарсы қызмет органдары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құрылмаған елдi мекендерде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өрттердің алдын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сөндіру жөніндегі іс-шаралар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2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ffffff"/>
                <w:sz w:val="20"/>
              </w:rPr>
              <w:t>3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</w:t>
            </w:r>
          </w:p>
        </w:tc>
      </w:tr>
      <w:tr>
        <w:trPr>
          <w:trHeight w:val="49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 бөлімі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</w:t>
            </w:r>
          </w:p>
        </w:tc>
      </w:tr>
      <w:tr>
        <w:trPr>
          <w:trHeight w:val="22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қауiпсiздiгін қамтамасыз ету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1095432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29505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білім бөлімі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29505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ұйымдарының қызметін қамтамасыз ету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29505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ffffff"/>
                <w:sz w:val="20"/>
              </w:rPr>
              <w:t>4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білім беру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1037326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білім бөлімі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1037326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1007646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29680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28601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білім бөлімі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28601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 жөніндегі қызметтер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13397</w:t>
            </w:r>
          </w:p>
        </w:tc>
      </w:tr>
      <w:tr>
        <w:trPr>
          <w:trHeight w:val="43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оқу-әдiстемелiк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алу және жеткізу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14504</w:t>
            </w:r>
          </w:p>
        </w:tc>
      </w:tr>
      <w:tr>
        <w:trPr>
          <w:trHeight w:val="49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олимпиадаларын,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іс-шараларды және конкурстарды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өткізу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қамсыздандыру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298531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278105,6</w:t>
            </w:r>
          </w:p>
        </w:tc>
      </w:tr>
      <w:tr>
        <w:trPr>
          <w:trHeight w:val="49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бағдарламалар бөлімі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278105,6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42913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15882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142050,6</w:t>
            </w:r>
          </w:p>
        </w:tc>
      </w:tr>
      <w:tr>
        <w:trPr>
          <w:trHeight w:val="49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топтарына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13477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 көрсету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15424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жәрдемақылар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32070</w:t>
            </w:r>
          </w:p>
        </w:tc>
      </w:tr>
      <w:tr>
        <w:trPr>
          <w:trHeight w:val="73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құралдармен қамтамасыз етуге,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көмекшілердің қызмет көрсету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</w:t>
            </w:r>
          </w:p>
        </w:tc>
      </w:tr>
      <w:tr>
        <w:trPr>
          <w:trHeight w:val="49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жылдығына орай Ұлы Отан соғысының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қатысушылары мен мүгедектеріне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 Мемлекеттер Достастығы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елдері бойынша,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аумағы бойынша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жүруін, сондай-ақ оларға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олармен бірге жүретін адамдарға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Мәскеу, Астана қалаларында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мерекелік іс-шараларға қатысуы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тамақтануына, тұруына, жол жүруіне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шығыстарын төлеуді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</w:tr>
      <w:tr>
        <w:trPr>
          <w:trHeight w:val="49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жылдығына орай Ұлы Отан соғысының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қатысушылары мен мүгедектеріне,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оларға теңестірілген,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майдандағы армия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құрамына кірмеген, 1941 жылғы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маусымнан бастап 1945 жылғы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қыркүйек аралығындағы кезеңде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бөлімшелерде, мекемелерде,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әскери-оқу орындарында әскери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қызметтен өткен, запасқа босатылған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(отставка), "1941-1945 жж. Ұлы Отан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соғысында Германияны жеңгенi үшiн"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медалімен немесе "Жапонияны жеңгені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үшін" медалімен марапатталған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қызметшілерге, Ұлы Отан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соғысы жылдарында тылда кемінде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 жұмыс істеген (қызметте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болған) адамдарға біржолғы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көмек төлеу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13222</w:t>
            </w:r>
          </w:p>
        </w:tc>
      </w:tr>
      <w:tr>
        <w:trPr>
          <w:trHeight w:val="49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 қызметтер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20425</w:t>
            </w:r>
          </w:p>
        </w:tc>
      </w:tr>
      <w:tr>
        <w:trPr>
          <w:trHeight w:val="49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бағдарламалар бөлімі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20425</w:t>
            </w:r>
          </w:p>
        </w:tc>
      </w:tr>
      <w:tr>
        <w:trPr>
          <w:trHeight w:val="49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бағдарламаларды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қамтуды қамтамасыз етуді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 жөніндегі қызметтер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19878</w:t>
            </w:r>
          </w:p>
        </w:tc>
      </w:tr>
      <w:tr>
        <w:trPr>
          <w:trHeight w:val="49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қызметтерге ақы төлеу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211052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38632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құрылыс бөлімі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38632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инфрақұрылымды дамыту,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(немесе) сатып алу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38632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132993</w:t>
            </w:r>
          </w:p>
        </w:tc>
      </w:tr>
      <w:tr>
        <w:trPr>
          <w:trHeight w:val="5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 бөлімі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107860</w:t>
            </w:r>
          </w:p>
        </w:tc>
      </w:tr>
      <w:tr>
        <w:trPr>
          <w:trHeight w:val="3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жүйесінің қызмет етуі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52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коммуналдық меншігіндегі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 жүйелерін қолдануды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ұйымдастыру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101860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құрылыс бөлімі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25133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стратегиясын іске асыру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инфрақұрылымды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25133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39427</w:t>
            </w:r>
          </w:p>
        </w:tc>
      </w:tr>
      <w:tr>
        <w:trPr>
          <w:trHeight w:val="49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 округ әкімінің аппараты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</w:t>
            </w:r>
          </w:p>
        </w:tc>
      </w:tr>
      <w:tr>
        <w:trPr>
          <w:trHeight w:val="16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жарықтандыру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</w:t>
            </w:r>
          </w:p>
        </w:tc>
      </w:tr>
      <w:tr>
        <w:trPr>
          <w:trHeight w:val="5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 бөлімі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35895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жарықтандыру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10784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5943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туысы жоқтарды жерлеу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18454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кеңістiк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59424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23851</w:t>
            </w:r>
          </w:p>
        </w:tc>
      </w:tr>
      <w:tr>
        <w:trPr>
          <w:trHeight w:val="49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 бөлімі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23851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23851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5197</w:t>
            </w:r>
          </w:p>
        </w:tc>
      </w:tr>
      <w:tr>
        <w:trPr>
          <w:trHeight w:val="49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5197</w:t>
            </w:r>
          </w:p>
        </w:tc>
      </w:tr>
      <w:tr>
        <w:trPr>
          <w:trHeight w:val="49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қалалық)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өткiзу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</w:t>
            </w:r>
          </w:p>
        </w:tc>
      </w:tr>
      <w:tr>
        <w:trPr>
          <w:trHeight w:val="73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командаларының мүшелерiн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олардың облыстық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жарыстарына қатысуы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16430</w:t>
            </w:r>
          </w:p>
        </w:tc>
      </w:tr>
      <w:tr>
        <w:trPr>
          <w:trHeight w:val="49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 бөлімі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13189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iстеуi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12092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ішкі саясат бөлімі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</w:t>
            </w:r>
          </w:p>
        </w:tc>
      </w:tr>
      <w:tr>
        <w:trPr>
          <w:trHeight w:val="49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 жөніндегі қызметтер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</w:t>
            </w:r>
          </w:p>
        </w:tc>
      </w:tr>
      <w:tr>
        <w:trPr>
          <w:trHeight w:val="49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 жөніндегі қызметтер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9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жөнiндегi өзге де қызметтер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13946</w:t>
            </w:r>
          </w:p>
        </w:tc>
      </w:tr>
      <w:tr>
        <w:trPr>
          <w:trHeight w:val="49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 бөлімі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3622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қызметтер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3622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ішкі саясат бөлімі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6280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сенімділігін қалыптастыруда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қызметтер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5945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бағдарламаларды iске асыру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</w:tr>
      <w:tr>
        <w:trPr>
          <w:trHeight w:val="49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4044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4044</w:t>
            </w:r>
          </w:p>
        </w:tc>
      </w:tr>
      <w:tr>
        <w:trPr>
          <w:trHeight w:val="78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дүниесін қорғау, жер қатынастары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129430,6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ffffff"/>
                <w:sz w:val="20"/>
              </w:rPr>
              <w:t>10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14721,6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14721,6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 жөніндегі қызметтер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12834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 саласының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шараларын іске асыру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1887,6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85381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құрылыс бөлімі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85381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85381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6652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жер қатынастары бөлімі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6652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 жөніндегі қызметтер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6652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22676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 округ әкімінің аппараты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стратегиясын іске асыру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жобаларды қаржыландыру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құрылыс қызметі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11793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ffffff"/>
                <w:sz w:val="20"/>
              </w:rPr>
              <w:t>11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11793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құрылыс бөлімі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6533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 жөніндегі қызметтер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6533</w:t>
            </w:r>
          </w:p>
        </w:tc>
      </w:tr>
      <w:tr>
        <w:trPr>
          <w:trHeight w:val="2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5260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қызметтер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5260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19598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19598</w:t>
            </w:r>
          </w:p>
        </w:tc>
      </w:tr>
      <w:tr>
        <w:trPr>
          <w:trHeight w:val="5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 бөлімі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19598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19598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18132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бәсекелестікті қорғау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5132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кәсіпкерлік бөлімі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5132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қызметтер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5132</w:t>
            </w:r>
          </w:p>
        </w:tc>
      </w:tr>
      <w:tr>
        <w:trPr>
          <w:trHeight w:val="19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қаржы бөлімі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органының резерві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 бөлімі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10679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10679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53854,7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53854,7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қаржы бөлімі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53854,7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қайтару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2840,7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қорының өзгеруіне байланысты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тұрған бюджеттерге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51014</w:t>
            </w:r>
          </w:p>
        </w:tc>
      </w:tr>
      <w:tr>
        <w:trPr>
          <w:trHeight w:val="10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несие беру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16525,6</w:t>
            </w:r>
          </w:p>
        </w:tc>
      </w:tr>
      <w:tr>
        <w:trPr>
          <w:trHeight w:val="15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16886,7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дүниесін қорғау, жер қатынастары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16886,7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16886,7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16886,7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 шараларын іске асыру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16886,7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379"/>
        <w:gridCol w:w="724"/>
        <w:gridCol w:w="744"/>
        <w:gridCol w:w="7227"/>
        <w:gridCol w:w="2005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361,1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361,1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361,1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361,1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кредиттерді өтеу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361,1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 сальдо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34618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34618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34618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34618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қаржы бөлімі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34618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ұлғайту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34618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-22258,9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(профицитті пайдалану)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22258,9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21 қазандағы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282 мәслихат шешіміне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2009 жылғы 25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226 мәслихат шешіміне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 қосымша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2010 жылға арналған Жітіқара ауданының ауылдар,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селолар, селолық округтер аппараттарының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бағдарламалары (кіші бағдарламалары)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442"/>
        <w:gridCol w:w="789"/>
        <w:gridCol w:w="809"/>
        <w:gridCol w:w="7612"/>
        <w:gridCol w:w="1383"/>
      </w:tblGrid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1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Большевик селолық округі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5721</w:t>
            </w:r>
          </w:p>
        </w:tc>
      </w:tr>
      <w:tr>
        <w:trPr>
          <w:trHeight w:val="34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атқарушы және басқа органдар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5721</w:t>
            </w:r>
          </w:p>
        </w:tc>
      </w:tr>
      <w:tr>
        <w:trPr>
          <w:trHeight w:val="5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 округ әкімінің аппараты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5721</w:t>
            </w:r>
          </w:p>
        </w:tc>
      </w:tr>
      <w:tr>
        <w:trPr>
          <w:trHeight w:val="75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 жөніндегі қызметтер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5577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 жарақтандыру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5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селолық) округ әкімінің аппараты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жарықтандыру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дүниесін қорғау, жер қатынастары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 округ әкімінің аппараты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 қайта даярлау стратегиясын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 шеңберінде кенттерде,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ауылдарда (селоларда),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 округтерде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жобаларды қаржыландыру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Волгоградский селосы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</w:t>
            </w:r>
          </w:p>
        </w:tc>
      </w:tr>
      <w:tr>
        <w:trPr>
          <w:trHeight w:val="5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атқарушы және басқа органдар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</w:t>
            </w:r>
          </w:p>
        </w:tc>
      </w:tr>
      <w:tr>
        <w:trPr>
          <w:trHeight w:val="51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 округ әкімінің аппараты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</w:t>
            </w:r>
          </w:p>
        </w:tc>
      </w:tr>
      <w:tr>
        <w:trPr>
          <w:trHeight w:val="76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 жөніндегі қызметтер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4726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 жарақтандыру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</w:tr>
      <w:tr>
        <w:trPr>
          <w:trHeight w:val="4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 округ әкімінің аппараты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жарықтандыру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дүниесін қорғау, жер қатынастары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 округ әкімінің аппараты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 қайта даярлау стратегиясын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 шеңберінде кенттерде,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ауылдарда (селоларда),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 округтерде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жобаларды қаржыландыру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Аққарға селосы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4536</w:t>
            </w:r>
          </w:p>
        </w:tc>
      </w:tr>
      <w:tr>
        <w:trPr>
          <w:trHeight w:val="51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атқарушы және басқа органдар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4536</w:t>
            </w:r>
          </w:p>
        </w:tc>
      </w:tr>
      <w:tr>
        <w:trPr>
          <w:trHeight w:val="51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 округ әкімінің аппараты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4536</w:t>
            </w:r>
          </w:p>
        </w:tc>
      </w:tr>
      <w:tr>
        <w:trPr>
          <w:trHeight w:val="76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 жөніндегі қызметтер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 жарақтандыру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51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 округ әкімінің аппараты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жарықтандыру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дүниесін қорғау, жер қатынастары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 округ әкімінің аппараты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 қайта даярлау стратегиясын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 шеңберінде кенттерде,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ауылдарда (селоларда),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 округтерде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жобаларды қаржыландыру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Приречный селосы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4462</w:t>
            </w:r>
          </w:p>
        </w:tc>
      </w:tr>
      <w:tr>
        <w:trPr>
          <w:trHeight w:val="51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атқарушы және басқа органдар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4462</w:t>
            </w:r>
          </w:p>
        </w:tc>
      </w:tr>
      <w:tr>
        <w:trPr>
          <w:trHeight w:val="51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 округ әкімінің аппараты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4462</w:t>
            </w:r>
          </w:p>
        </w:tc>
      </w:tr>
      <w:tr>
        <w:trPr>
          <w:trHeight w:val="76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 жөніндегі қызметтер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4318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 жарақтандыру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51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 округ әкімінің аппараты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жарықтандыру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дүниесін қорғау, жер қатынастары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 округ әкімінің аппараты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 қайта даярлау стратегиясын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 шеңберінде кенттерде,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ауылдарда (селоларда),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 округтерде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жобаларды қаржыландыру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Милютинка селосы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5182</w:t>
            </w:r>
          </w:p>
        </w:tc>
      </w:tr>
      <w:tr>
        <w:trPr>
          <w:trHeight w:val="51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атқарушы және басқа органдар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5182</w:t>
            </w:r>
          </w:p>
        </w:tc>
      </w:tr>
      <w:tr>
        <w:trPr>
          <w:trHeight w:val="5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 округ әкімінің аппараты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5182</w:t>
            </w:r>
          </w:p>
        </w:tc>
      </w:tr>
      <w:tr>
        <w:trPr>
          <w:trHeight w:val="64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 жөніндегі қызметтер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5038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 жарақтандыру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12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 округ әкімінің аппараты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жарықтандыру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дүниесін қорғау, жер қатынастары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 округ әкімінің аппараты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 қайта даярлау стратегиясын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 шеңберінде кенттерде,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ауылдарда (селоларда),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 округтерде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жобаларды қаржыландыру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Мүктікөл селолық округі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5088</w:t>
            </w:r>
          </w:p>
        </w:tc>
      </w:tr>
      <w:tr>
        <w:trPr>
          <w:trHeight w:val="39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атқарушы және басқа органдар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5088</w:t>
            </w:r>
          </w:p>
        </w:tc>
      </w:tr>
      <w:tr>
        <w:trPr>
          <w:trHeight w:val="46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 округ әкімінің аппараты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5088</w:t>
            </w:r>
          </w:p>
        </w:tc>
      </w:tr>
      <w:tr>
        <w:trPr>
          <w:trHeight w:val="67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 жөніндегі қызметтер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</w:t>
            </w:r>
          </w:p>
        </w:tc>
      </w:tr>
      <w:tr>
        <w:trPr>
          <w:trHeight w:val="1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 жарақтандыру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1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 округ әкімінің аппараты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жарықтандыру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дүниесін қорғау, жер қатынастары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селолық) округ әкімінің аппараты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 қайта даярлау стратегиясын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 шеңберінде кенттерде,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ауылдарда (селоларда),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 округтерде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жобаларды қаржыландыру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Тоқтаров селолық округі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5025</w:t>
            </w:r>
          </w:p>
        </w:tc>
      </w:tr>
      <w:tr>
        <w:trPr>
          <w:trHeight w:val="51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атқарушы және басқа органдар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5025</w:t>
            </w:r>
          </w:p>
        </w:tc>
      </w:tr>
      <w:tr>
        <w:trPr>
          <w:trHeight w:val="51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 округ әкімінің аппараты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5025</w:t>
            </w:r>
          </w:p>
        </w:tc>
      </w:tr>
      <w:tr>
        <w:trPr>
          <w:trHeight w:val="76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 жөніндегі қызметтер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4881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 жарақтандыру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51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 округ әкімінің аппараты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жарықтандыру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Чайковский ауылы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</w:t>
            </w:r>
          </w:p>
        </w:tc>
      </w:tr>
      <w:tr>
        <w:trPr>
          <w:trHeight w:val="51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атқарушы және басқа органдар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</w:t>
            </w:r>
          </w:p>
        </w:tc>
      </w:tr>
      <w:tr>
        <w:trPr>
          <w:trHeight w:val="5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 округ әкімінің аппараты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</w:t>
            </w:r>
          </w:p>
        </w:tc>
      </w:tr>
      <w:tr>
        <w:trPr>
          <w:trHeight w:val="81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 жөніндегі қызметтер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5336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 жарақтандыру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5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 округ әкімінің аппараты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жарықтандыру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Шевченковка селосы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</w:t>
            </w:r>
          </w:p>
        </w:tc>
      </w:tr>
      <w:tr>
        <w:trPr>
          <w:trHeight w:val="51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атқарушы және басқа органдар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</w:t>
            </w:r>
          </w:p>
        </w:tc>
      </w:tr>
      <w:tr>
        <w:trPr>
          <w:trHeight w:val="51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 округ әкімінің аппараты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</w:t>
            </w:r>
          </w:p>
        </w:tc>
      </w:tr>
      <w:tr>
        <w:trPr>
          <w:trHeight w:val="76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 жөніндегі қызметтер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 жарақтандыру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51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 округ әкімінің аппараты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жарықтандыру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дүниесін қорғау, жер қатынастары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 округ әкімінің аппараты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 қайта даярлау стратегиясын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 шеңберінде кенттерде,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ауылдарда (селоларда),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 округтерде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жобаларды қаржыландыру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Пригородный ауылы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6784</w:t>
            </w:r>
          </w:p>
        </w:tc>
      </w:tr>
      <w:tr>
        <w:trPr>
          <w:trHeight w:val="51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атқарушы және басқа органдар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6784</w:t>
            </w:r>
          </w:p>
        </w:tc>
      </w:tr>
      <w:tr>
        <w:trPr>
          <w:trHeight w:val="51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 округ әкімінің аппараты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6784</w:t>
            </w:r>
          </w:p>
        </w:tc>
      </w:tr>
      <w:tr>
        <w:trPr>
          <w:trHeight w:val="76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 жөніндегі қызметтер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 жарақтандыру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51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 округ әкімінің аппараты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жарықтандыру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дүниесін қорғау, жер қатынастары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 округ әкімінің аппараты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 стратегиясын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іске асыру шеңберінде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 (селоларда),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округтерде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 қаржыландыру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Тимирязев селосы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4535</w:t>
            </w:r>
          </w:p>
        </w:tc>
      </w:tr>
      <w:tr>
        <w:trPr>
          <w:trHeight w:val="51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атқарушы және басқа органдар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4535</w:t>
            </w:r>
          </w:p>
        </w:tc>
      </w:tr>
      <w:tr>
        <w:trPr>
          <w:trHeight w:val="51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 округ әкімінің аппараты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4535</w:t>
            </w:r>
          </w:p>
        </w:tc>
      </w:tr>
      <w:tr>
        <w:trPr>
          <w:trHeight w:val="76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 жөніндегі қызметтер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 жарақтандыру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</w:tr>
      <w:tr>
        <w:trPr>
          <w:trHeight w:val="51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 округ әкімінің аппараты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жарықтандыру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дүниесін қорғау, жер қатынастары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 округ әкімінің аппараты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 қайта даярлау стратегиясын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 шеңберінде кенттерде,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ауылдарда (селоларда),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 округтерде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жобаларды қаржыландыру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Забеловка селосы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5286</w:t>
            </w:r>
          </w:p>
        </w:tc>
      </w:tr>
      <w:tr>
        <w:trPr>
          <w:trHeight w:val="51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атқарушы және басқа органдар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5286</w:t>
            </w:r>
          </w:p>
        </w:tc>
      </w:tr>
      <w:tr>
        <w:trPr>
          <w:trHeight w:val="51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 округ әкімінің аппараты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5286</w:t>
            </w:r>
          </w:p>
        </w:tc>
      </w:tr>
      <w:tr>
        <w:trPr>
          <w:trHeight w:val="81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 жөніндегі қызметтер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5142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 жарақтандыру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</w:tr>
      <w:tr>
        <w:trPr>
          <w:trHeight w:val="51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 округ әкімінің аппараты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жарықтандыру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Степной селосы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5506</w:t>
            </w:r>
          </w:p>
        </w:tc>
      </w:tr>
      <w:tr>
        <w:trPr>
          <w:trHeight w:val="51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атқарушы және басқа органдар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5506</w:t>
            </w:r>
          </w:p>
        </w:tc>
      </w:tr>
      <w:tr>
        <w:trPr>
          <w:trHeight w:val="51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 округ әкімінің аппараты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5506</w:t>
            </w:r>
          </w:p>
        </w:tc>
      </w:tr>
      <w:tr>
        <w:trPr>
          <w:trHeight w:val="81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 жөніндегі қызметтер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 жарақтандыру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51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 округ әкімінің аппараты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жарықтандыру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дүниесін қорғау, жер қатынастары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 округ әкімінің аппараты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 қайта даярлау стратегиясын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 шеңберінде кенттерде,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ауылдарда (селоларда),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 округтерде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жобаларды қаржыландыру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Ырсай селосы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4693</w:t>
            </w:r>
          </w:p>
        </w:tc>
      </w:tr>
      <w:tr>
        <w:trPr>
          <w:trHeight w:val="51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атқарушы және басқа органдар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4693</w:t>
            </w:r>
          </w:p>
        </w:tc>
      </w:tr>
      <w:tr>
        <w:trPr>
          <w:trHeight w:val="51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 округ әкімінің аппараты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4693</w:t>
            </w:r>
          </w:p>
        </w:tc>
      </w:tr>
      <w:tr>
        <w:trPr>
          <w:trHeight w:val="76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 жөніндегі қызметтер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 жарақтандыру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51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 округ әкімінің аппараты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жарықтандыру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