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67cb" w14:textId="f086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азаматтарды Қарабалық ауданының шақыру учаскесіне тіркеуді ұйымдастыру және қамтамасыз ету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әкімінің 2010 жылғы 19 қазандағы № 13 шешімі. Қостанай облысы Қарабалық ауданының Әділет басқармасында 2010 жылғы 19 қарашада № 9-12-147 тіркелді. Қолданылу мерзімінің аяқталуына байланысты күші жойылды - (Қостанай облысы Қарабалық ауданы әкімі аппараты бысшысының 2013 жылғы 2 мамырдағы № 05-10/468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Қарабалық ауданы әкімі аппараты бысшысының 02.05.2013 № 05-10/468 хатымен).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Қарабалық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Тіркелетін жылы он жеті жасқа толатын еркек жынысты Қазақстан Республикасының азаматтарды 2011 жылғы қаңтардан бастап наурызға дейін "Қостанай облысы Қарабалық ауданының Қорғаныс істері жөніндегі бөлімі" мемлекеттік мекемесінің (келісім бойынша) шақыру учаскесіне тіркеуді ұйымдастырсын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"Қостанай облысы әкімдігі денсаулық сақтау басқармасының "Қарабалық аудандық орталық ауруханасы" мемлекеттік коммуналдық қазыналық кәсіпорыны (келісім бойынша) "Қостанай облысы Қарабалық ауданының Қорғаныс істері жөніндегі бөлімі" мемлекеттік мекемесімен бірлесіп тіркеу бойынша іс–шараларды ұйымдастыруға ұсынылсын.</w:t>
      </w:r>
      <w:r>
        <w:br/>
      </w:r>
      <w:r>
        <w:rPr>
          <w:rFonts w:ascii="Times New Roman"/>
          <w:b w:val="false"/>
          <w:i w:val="false"/>
          <w:color w:val="000000"/>
          <w:sz w:val="28"/>
        </w:rPr>
        <w:t>
</w:t>
      </w:r>
      <w:r>
        <w:rPr>
          <w:rFonts w:ascii="Times New Roman"/>
          <w:b w:val="false"/>
          <w:i w:val="false"/>
          <w:color w:val="000000"/>
          <w:sz w:val="28"/>
        </w:rPr>
        <w:t>
      3. Селолық округтер, Тоғызақ селосы және Қарабалық кентінің әкімдері:</w:t>
      </w:r>
      <w:r>
        <w:br/>
      </w:r>
      <w:r>
        <w:rPr>
          <w:rFonts w:ascii="Times New Roman"/>
          <w:b w:val="false"/>
          <w:i w:val="false"/>
          <w:color w:val="000000"/>
          <w:sz w:val="28"/>
        </w:rPr>
        <w:t>
      1) тіркеуге жататын азаматтарды хабардар етілсін. және олардың шақыру учаскесіне дер кезінде келуін қамтамасыз етілсін;</w:t>
      </w:r>
      <w:r>
        <w:br/>
      </w:r>
      <w:r>
        <w:rPr>
          <w:rFonts w:ascii="Times New Roman"/>
          <w:b w:val="false"/>
          <w:i w:val="false"/>
          <w:color w:val="000000"/>
          <w:sz w:val="28"/>
        </w:rPr>
        <w:t>
      2) шақыру учаскесіне азаматтарды жеткізу үшін шығарып салатын тұлғалар бөлінсін, тасу кезінде жазған оқиғаларды қақпайлау үшін шаралар қабылдасын.</w:t>
      </w:r>
      <w:r>
        <w:br/>
      </w:r>
      <w:r>
        <w:rPr>
          <w:rFonts w:ascii="Times New Roman"/>
          <w:b w:val="false"/>
          <w:i w:val="false"/>
          <w:color w:val="000000"/>
          <w:sz w:val="28"/>
        </w:rPr>
        <w:t>
</w:t>
      </w:r>
      <w:r>
        <w:rPr>
          <w:rFonts w:ascii="Times New Roman"/>
          <w:b w:val="false"/>
          <w:i w:val="false"/>
          <w:color w:val="000000"/>
          <w:sz w:val="28"/>
        </w:rPr>
        <w:t>
      4. "Қарабалық ауданының экономика және бюджеттік жоспарлау бөлімі" мемлекеттік мекемесі тіркеу жөніндегі іс-шараларды ұйымдастыру және өткізу үшін жергілікті бюджеттен ақша қаражаттың бөлуін қарастырылсын.</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министрлігі Қостанай облысы Ішкі істер Департаментінің Қарабалық аудандық ішкі істер бөлімі" мемлекеттік мекемесіне (келісім бойынша) тіркеу өткізу кезінде шақыру учаскесінде қоғамдық тәртібін қамтамасыз етуді ұсынылсын.</w:t>
      </w:r>
      <w:r>
        <w:br/>
      </w:r>
      <w:r>
        <w:rPr>
          <w:rFonts w:ascii="Times New Roman"/>
          <w:b w:val="false"/>
          <w:i w:val="false"/>
          <w:color w:val="000000"/>
          <w:sz w:val="28"/>
        </w:rPr>
        <w:t>
</w:t>
      </w:r>
      <w:r>
        <w:rPr>
          <w:rFonts w:ascii="Times New Roman"/>
          <w:b w:val="false"/>
          <w:i w:val="false"/>
          <w:color w:val="000000"/>
          <w:sz w:val="28"/>
        </w:rPr>
        <w:t>
      6. "Қостанай облысы Қарабалық ауданының Қорғаныс істері жөніндегі бөлімі" мемлекеттік мекемесінің бастығы "Қарабалық ауданының білім бөлімі" және "Қарабалық ауданының дене шынықтыру және спорт бөлімі" мемлекеттік мекемелерімен бірлесіп:</w:t>
      </w:r>
      <w:r>
        <w:br/>
      </w:r>
      <w:r>
        <w:rPr>
          <w:rFonts w:ascii="Times New Roman"/>
          <w:b w:val="false"/>
          <w:i w:val="false"/>
          <w:color w:val="000000"/>
          <w:sz w:val="28"/>
        </w:rPr>
        <w:t>
      1) әскери-оқу орындарына үміткерлерді іріктеуге аудан оқу орындарына дейін нарядты жеткізілсін;</w:t>
      </w:r>
      <w:r>
        <w:br/>
      </w:r>
      <w:r>
        <w:rPr>
          <w:rFonts w:ascii="Times New Roman"/>
          <w:b w:val="false"/>
          <w:i w:val="false"/>
          <w:color w:val="000000"/>
          <w:sz w:val="28"/>
        </w:rPr>
        <w:t>
      2) бастауыш әскери даярлаудың ұйымдастыру-оқытушыларды әскери-оқу орындары бойынша анықтамалық материалдармен қамтамасыз етсін, олардың жұмысын ұйымдастырсын;</w:t>
      </w:r>
      <w:r>
        <w:br/>
      </w:r>
      <w:r>
        <w:rPr>
          <w:rFonts w:ascii="Times New Roman"/>
          <w:b w:val="false"/>
          <w:i w:val="false"/>
          <w:color w:val="000000"/>
          <w:sz w:val="28"/>
        </w:rPr>
        <w:t>
      3) әскери оқу орындарына үміткерлерді іріктеу бойынша жұмысының басталуы туралы хабарлау бұқаралық ақпарат құралдары арқылы берілсін.</w:t>
      </w:r>
      <w:r>
        <w:br/>
      </w:r>
      <w:r>
        <w:rPr>
          <w:rFonts w:ascii="Times New Roman"/>
          <w:b w:val="false"/>
          <w:i w:val="false"/>
          <w:color w:val="000000"/>
          <w:sz w:val="28"/>
        </w:rPr>
        <w:t>
      4) әскери оқу орнына түсуге әрбір әскерге дейінгі шақырушылармен әскери кәсіптік бағыты мақсатымен жеке әңгімелесуді өткізілсін.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аудан әкімінің орынбасары Б.А. Хакимжановқа жүктелсін.</w:t>
      </w:r>
      <w:r>
        <w:br/>
      </w:r>
      <w:r>
        <w:rPr>
          <w:rFonts w:ascii="Times New Roman"/>
          <w:b w:val="false"/>
          <w:i w:val="false"/>
          <w:color w:val="000000"/>
          <w:sz w:val="28"/>
        </w:rPr>
        <w:t>
</w:t>
      </w:r>
      <w:r>
        <w:rPr>
          <w:rFonts w:ascii="Times New Roman"/>
          <w:b w:val="false"/>
          <w:i w:val="false"/>
          <w:color w:val="000000"/>
          <w:sz w:val="28"/>
        </w:rPr>
        <w:t>
      8. Осы шешім алғаш рет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Қарабалық ауданының әкімі                  Ф. Филиппов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 Ішкі</w:t>
      </w:r>
      <w:r>
        <w:br/>
      </w:r>
      <w:r>
        <w:rPr>
          <w:rFonts w:ascii="Times New Roman"/>
          <w:b w:val="false"/>
          <w:i w:val="false"/>
          <w:color w:val="000000"/>
          <w:sz w:val="28"/>
        </w:rPr>
        <w:t>
</w:t>
      </w:r>
      <w:r>
        <w:rPr>
          <w:rFonts w:ascii="Times New Roman"/>
          <w:b w:val="false"/>
          <w:i/>
          <w:color w:val="000000"/>
          <w:sz w:val="28"/>
        </w:rPr>
        <w:t>      істер Департаментінің</w:t>
      </w:r>
      <w:r>
        <w:br/>
      </w:r>
      <w:r>
        <w:rPr>
          <w:rFonts w:ascii="Times New Roman"/>
          <w:b w:val="false"/>
          <w:i w:val="false"/>
          <w:color w:val="000000"/>
          <w:sz w:val="28"/>
        </w:rPr>
        <w:t>
</w:t>
      </w:r>
      <w:r>
        <w:rPr>
          <w:rFonts w:ascii="Times New Roman"/>
          <w:b w:val="false"/>
          <w:i/>
          <w:color w:val="000000"/>
          <w:sz w:val="28"/>
        </w:rPr>
        <w:t>      Қарабалық аудандық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 Н. Нархов</w:t>
      </w:r>
      <w:r>
        <w:br/>
      </w:r>
      <w:r>
        <w:rPr>
          <w:rFonts w:ascii="Times New Roman"/>
          <w:b w:val="false"/>
          <w:i w:val="false"/>
          <w:color w:val="000000"/>
          <w:sz w:val="28"/>
        </w:rPr>
        <w:t>
</w:t>
      </w:r>
      <w:r>
        <w:rPr>
          <w:rFonts w:ascii="Times New Roman"/>
          <w:b w:val="false"/>
          <w:i/>
          <w:color w:val="000000"/>
          <w:sz w:val="28"/>
        </w:rPr>
        <w:t>      2010 жылғы 19 қазанда</w:t>
      </w:r>
    </w:p>
    <w:p>
      <w:pPr>
        <w:spacing w:after="0"/>
        <w:ind w:left="0"/>
        <w:jc w:val="both"/>
      </w:pPr>
      <w:r>
        <w:rPr>
          <w:rFonts w:ascii="Times New Roman"/>
          <w:b w:val="false"/>
          <w:i/>
          <w:color w:val="000000"/>
          <w:sz w:val="28"/>
        </w:rPr>
        <w:t>      "Қостанай облысы әкімдігі</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басқармасының "Қарабалық</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кәсіпорыны бас</w:t>
      </w:r>
      <w:r>
        <w:br/>
      </w:r>
      <w:r>
        <w:rPr>
          <w:rFonts w:ascii="Times New Roman"/>
          <w:b w:val="false"/>
          <w:i w:val="false"/>
          <w:color w:val="000000"/>
          <w:sz w:val="28"/>
        </w:rPr>
        <w:t>
</w:t>
      </w:r>
      <w:r>
        <w:rPr>
          <w:rFonts w:ascii="Times New Roman"/>
          <w:b w:val="false"/>
          <w:i/>
          <w:color w:val="000000"/>
          <w:sz w:val="28"/>
        </w:rPr>
        <w:t>      дәрігерінің міндетін атқарушы</w:t>
      </w:r>
      <w:r>
        <w:br/>
      </w:r>
      <w:r>
        <w:rPr>
          <w:rFonts w:ascii="Times New Roman"/>
          <w:b w:val="false"/>
          <w:i w:val="false"/>
          <w:color w:val="000000"/>
          <w:sz w:val="28"/>
        </w:rPr>
        <w:t>
</w:t>
      </w:r>
      <w:r>
        <w:rPr>
          <w:rFonts w:ascii="Times New Roman"/>
          <w:b w:val="false"/>
          <w:i/>
          <w:color w:val="000000"/>
          <w:sz w:val="28"/>
        </w:rPr>
        <w:t>      __________________ Т. Екимова</w:t>
      </w:r>
      <w:r>
        <w:br/>
      </w:r>
      <w:r>
        <w:rPr>
          <w:rFonts w:ascii="Times New Roman"/>
          <w:b w:val="false"/>
          <w:i w:val="false"/>
          <w:color w:val="000000"/>
          <w:sz w:val="28"/>
        </w:rPr>
        <w:t>
</w:t>
      </w:r>
      <w:r>
        <w:rPr>
          <w:rFonts w:ascii="Times New Roman"/>
          <w:b w:val="false"/>
          <w:i/>
          <w:color w:val="000000"/>
          <w:sz w:val="28"/>
        </w:rPr>
        <w:t>      2010 жылғы 19 қазанда</w:t>
      </w:r>
    </w:p>
    <w:p>
      <w:pPr>
        <w:spacing w:after="0"/>
        <w:ind w:left="0"/>
        <w:jc w:val="both"/>
      </w:pPr>
      <w:r>
        <w:rPr>
          <w:rFonts w:ascii="Times New Roman"/>
          <w:b w:val="false"/>
          <w:i/>
          <w:color w:val="000000"/>
          <w:sz w:val="28"/>
        </w:rPr>
        <w:t>      "Қостанай облысы Қарабалық</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бастығының уақытша</w:t>
      </w:r>
      <w:r>
        <w:br/>
      </w:r>
      <w:r>
        <w:rPr>
          <w:rFonts w:ascii="Times New Roman"/>
          <w:b w:val="false"/>
          <w:i w:val="false"/>
          <w:color w:val="000000"/>
          <w:sz w:val="28"/>
        </w:rPr>
        <w:t>
</w:t>
      </w:r>
      <w:r>
        <w:rPr>
          <w:rFonts w:ascii="Times New Roman"/>
          <w:b w:val="false"/>
          <w:i/>
          <w:color w:val="000000"/>
          <w:sz w:val="28"/>
        </w:rPr>
        <w:t>      міндет атқарушы</w:t>
      </w:r>
      <w:r>
        <w:br/>
      </w:r>
      <w:r>
        <w:rPr>
          <w:rFonts w:ascii="Times New Roman"/>
          <w:b w:val="false"/>
          <w:i w:val="false"/>
          <w:color w:val="000000"/>
          <w:sz w:val="28"/>
        </w:rPr>
        <w:t>
</w:t>
      </w:r>
      <w:r>
        <w:rPr>
          <w:rFonts w:ascii="Times New Roman"/>
          <w:b w:val="false"/>
          <w:i/>
          <w:color w:val="000000"/>
          <w:sz w:val="28"/>
        </w:rPr>
        <w:t>      ________________ С. Әймүқанов</w:t>
      </w:r>
      <w:r>
        <w:br/>
      </w:r>
      <w:r>
        <w:rPr>
          <w:rFonts w:ascii="Times New Roman"/>
          <w:b w:val="false"/>
          <w:i w:val="false"/>
          <w:color w:val="000000"/>
          <w:sz w:val="28"/>
        </w:rPr>
        <w:t>
</w:t>
      </w:r>
      <w:r>
        <w:rPr>
          <w:rFonts w:ascii="Times New Roman"/>
          <w:b w:val="false"/>
          <w:i/>
          <w:color w:val="000000"/>
          <w:sz w:val="28"/>
        </w:rPr>
        <w:t>      2010 жылғы 19 қазанда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