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b666" w14:textId="72eb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Қостанай ауданы мәслихатының 2010 жылғы 21 желтоқсандағы № 385 шешімі. Қостанай облысы Қостанай ауданының Әділет басқармасында 2010 жылғы 29 желтоқсанда № 9-14-141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ауданының 2011-2013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- 4021874,5 мың теңге, оның ішінде:</w:t>
      </w:r>
      <w:r>
        <w:br/>
      </w:r>
      <w:r>
        <w:rPr>
          <w:rFonts w:ascii="Times New Roman"/>
          <w:b w:val="false"/>
          <w:i w:val="false"/>
          <w:color w:val="000000"/>
          <w:sz w:val="28"/>
        </w:rPr>
        <w:t>
      салықтық түсімдер бойынша - 1862102,0 мың теңге;</w:t>
      </w:r>
      <w:r>
        <w:br/>
      </w:r>
      <w:r>
        <w:rPr>
          <w:rFonts w:ascii="Times New Roman"/>
          <w:b w:val="false"/>
          <w:i w:val="false"/>
          <w:color w:val="000000"/>
          <w:sz w:val="28"/>
        </w:rPr>
        <w:t>
      салықтық емес түсімдер бойынша - 5756,0 мың теңге;</w:t>
      </w:r>
      <w:r>
        <w:br/>
      </w:r>
      <w:r>
        <w:rPr>
          <w:rFonts w:ascii="Times New Roman"/>
          <w:b w:val="false"/>
          <w:i w:val="false"/>
          <w:color w:val="000000"/>
          <w:sz w:val="28"/>
        </w:rPr>
        <w:t>
      негізгі капиталды сатудан түсетін түсімдер бойынша - 71314,0 мың теңге;</w:t>
      </w:r>
      <w:r>
        <w:br/>
      </w:r>
      <w:r>
        <w:rPr>
          <w:rFonts w:ascii="Times New Roman"/>
          <w:b w:val="false"/>
          <w:i w:val="false"/>
          <w:color w:val="000000"/>
          <w:sz w:val="28"/>
        </w:rPr>
        <w:t>
      трансферттер түсімдері бойынша - 2082702,5 мың теңге;</w:t>
      </w:r>
      <w:r>
        <w:br/>
      </w:r>
      <w:r>
        <w:rPr>
          <w:rFonts w:ascii="Times New Roman"/>
          <w:b w:val="false"/>
          <w:i w:val="false"/>
          <w:color w:val="000000"/>
          <w:sz w:val="28"/>
        </w:rPr>
        <w:t>
</w:t>
      </w:r>
      <w:r>
        <w:rPr>
          <w:rFonts w:ascii="Times New Roman"/>
          <w:b w:val="false"/>
          <w:i w:val="false"/>
          <w:color w:val="000000"/>
          <w:sz w:val="28"/>
        </w:rPr>
        <w:t>
      2) шығындар - 4318303,9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- 72758,4 мың теңге, оның ішінде:</w:t>
      </w:r>
      <w:r>
        <w:br/>
      </w:r>
      <w:r>
        <w:rPr>
          <w:rFonts w:ascii="Times New Roman"/>
          <w:b w:val="false"/>
          <w:i w:val="false"/>
          <w:color w:val="000000"/>
          <w:sz w:val="28"/>
        </w:rPr>
        <w:t>
      бюджеттік кредиттер - 73886,0 мың теңге;</w:t>
      </w:r>
      <w:r>
        <w:br/>
      </w:r>
      <w:r>
        <w:rPr>
          <w:rFonts w:ascii="Times New Roman"/>
          <w:b w:val="false"/>
          <w:i w:val="false"/>
          <w:color w:val="000000"/>
          <w:sz w:val="28"/>
        </w:rPr>
        <w:t>
      бюджеттік кредиттерді өтеу - 1127,6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 бойынша сальдо - 11480,0 мың теңге, оның ішінде:</w:t>
      </w:r>
      <w:r>
        <w:br/>
      </w:r>
      <w:r>
        <w:rPr>
          <w:rFonts w:ascii="Times New Roman"/>
          <w:b w:val="false"/>
          <w:i w:val="false"/>
          <w:color w:val="000000"/>
          <w:sz w:val="28"/>
        </w:rPr>
        <w:t>
      қаржы активтерін сатып алу - 11480,0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-380667,8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- 380667,8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өзгерту енгізілді - Қостанай облысы Қостанай ауданы мәслихатының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2011.07.22 </w:t>
      </w:r>
      <w:r>
        <w:rPr>
          <w:rFonts w:ascii="Times New Roman"/>
          <w:b w:val="false"/>
          <w:i w:val="false"/>
          <w:color w:val="000000"/>
          <w:sz w:val="28"/>
        </w:rPr>
        <w:t>№ 461</w:t>
      </w:r>
      <w:r>
        <w:rPr>
          <w:rFonts w:ascii="Times New Roman"/>
          <w:b w:val="false"/>
          <w:i w:val="false"/>
          <w:color w:val="ff0000"/>
          <w:sz w:val="28"/>
        </w:rPr>
        <w:t xml:space="preserve"> (2011 жылғы 1 қаңтардан бастап қолданысқа енгізіледі);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2011.11.14 </w:t>
      </w:r>
      <w:r>
        <w:rPr>
          <w:rFonts w:ascii="Times New Roman"/>
          <w:b w:val="false"/>
          <w:i w:val="false"/>
          <w:color w:val="000000"/>
          <w:sz w:val="28"/>
        </w:rPr>
        <w:t>№ 492</w:t>
      </w:r>
      <w:r>
        <w:rPr>
          <w:rFonts w:ascii="Times New Roman"/>
          <w:b w:val="false"/>
          <w:i w:val="false"/>
          <w:color w:val="ff0000"/>
          <w:sz w:val="28"/>
        </w:rPr>
        <w:t>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2011 жылға арналған бюджетке облыстық бюджеттен берілетін субвенция көлемі 1048203,0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республикалық және облыстық бюджеттерге 66903,1 мың теңге сомасында нысаналы трансферттер қайтарымы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2011 жылға арналған аудан бюджетінде мемлекеттік коммуналдық тұрғын үй қорынан тұрғын үй құрылысы және (немесе) сатып алуға республикалық бюджеттен дамытуға 129023,0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2-3. 2011 жылға арналған аудан бюджетінде инженерлік коммуникациялық инфрақұрылымды дамыту, жайластыру және (немесе) сатып алуға республикалық бюджеттен дамытуға 176554,5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ауданының перспективалық жеке құрылысы үшін су құбыры және газ құбыры желілері, канализация құрылысына 85230,0 мың теңге сомасында;</w:t>
      </w:r>
      <w:r>
        <w:br/>
      </w:r>
      <w:r>
        <w:rPr>
          <w:rFonts w:ascii="Times New Roman"/>
          <w:b w:val="false"/>
          <w:i w:val="false"/>
          <w:color w:val="000000"/>
          <w:sz w:val="28"/>
        </w:rPr>
        <w:t>
      Затобол кентінің Механизаторлар көшесінің перспективалық жеке құрылысы үшін су құбыры, канализация және газ құбыры желілері құрылысына 46826,4 мың теңге;</w:t>
      </w:r>
      <w:r>
        <w:br/>
      </w:r>
      <w:r>
        <w:rPr>
          <w:rFonts w:ascii="Times New Roman"/>
          <w:b w:val="false"/>
          <w:i w:val="false"/>
          <w:color w:val="000000"/>
          <w:sz w:val="28"/>
        </w:rPr>
        <w:t>
      Затобол кентінің 25 лет Целины көшесі - Қостанай қаласына автокөлік кіреберісі, Терешкова көшесі - Қалабаев көшесі шекараларындағы сумен жабдықтауға 28873,0 мың теңге сомасында;</w:t>
      </w:r>
      <w:r>
        <w:br/>
      </w:r>
      <w:r>
        <w:rPr>
          <w:rFonts w:ascii="Times New Roman"/>
          <w:b w:val="false"/>
          <w:i w:val="false"/>
          <w:color w:val="000000"/>
          <w:sz w:val="28"/>
        </w:rPr>
        <w:t>
      Затобол кентінің "Нұрай" шағын ауданының тұрғын үйінің инженерлік желілеріне 15625,1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2-4. 2011 жылға арналған аудан бюджетінде Жамбыл селосындағы сумен жабдықтау жүйесін қайта жаңғыртуға республикалық бюджеттен дамытуға 41877,0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2-4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2-5. 2011 жылға арналған аудан бюджетінде мемлекеттік коммуналдық тұрғын үй қорынан тұрғын үй құрылысына және (немесе) сатып алуға облыстық бюджеттен дамытуға 12767,0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2-5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2-6. 2011 жылға арналған аудан бюджетінде Жамбыл селосындағы сумен жабдықтау жүйесін қайта жаңғыртуға облыстық бюджеттен дамытуға 46768,6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2-6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2-7. 2011 жылға арналған аудан бюджетінде Озерный селосындағы сумен жабдықтау жүйесін қайта жаңғыртуға облыстық бюджеттен дамытуға 4100,0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2-8. 2011 жылға арналған аудан бюджетінде Жамбыл селосындағы тарату желілерін қайта жаңғыртуға облыстық бюджеттен дамытуға 3950,0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2-8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2-9. 2011 жылға арналған аудан бюджетінде Семенов селосындағы сумен жабдықтау жүйесінің құрылысына облыстық бюджеттен дамытуға 1400,0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2-9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2-10. 2011 жылға арналған аудан бюджетінде Қазақстан Республикасындағы 2011-2020 жылдарға арналған білім беруді дамыту мемлекеттік бағдарламасын іске асыруға республикалық бюджеттен 31137,8 мың теңге сомасында нысаналы ағымдағы трансферттер түсімі көзделгені ескерілсін, оның ішінде:</w:t>
      </w:r>
      <w:r>
        <w:br/>
      </w:r>
      <w:r>
        <w:rPr>
          <w:rFonts w:ascii="Times New Roman"/>
          <w:b w:val="false"/>
          <w:i w:val="false"/>
          <w:color w:val="000000"/>
          <w:sz w:val="28"/>
        </w:rPr>
        <w:t>
      физика, химия, биология кабинеттерін оқу жабдығымен жабдықтауға 12288,0 мың теңге сомасында;</w:t>
      </w:r>
      <w:r>
        <w:br/>
      </w:r>
      <w:r>
        <w:rPr>
          <w:rFonts w:ascii="Times New Roman"/>
          <w:b w:val="false"/>
          <w:i w:val="false"/>
          <w:color w:val="000000"/>
          <w:sz w:val="28"/>
        </w:rPr>
        <w:t>
      лингафондық, мультимедиялық кабинеттер құруға 15949,8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2900,0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2-10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2-11. 2011 жылға арналған аудан бюджетінде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республикалық бюджеттен 30346,0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2-11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2-12. 2011 жылға арналған аудан бюджетінде "Бизнестің жол картасы-2020" бағдарламасы шеңберінде жеке кәсіпкерлікті қолдауға республикалық бюджеттен 1168,0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2-12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2-13. 2011 жылға арналған аудан бюджетінде эпизоотияға қарсы іс-шараларды жүргізуге республикалық бюджеттен 17170,6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2-13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2-14. 2011 жылға арналған аудан бюджетінде мамандардың әлеуметтік көмек көрсетуі жөніндегі шараларды іске асыруға республикалық бюджеттен 11790,2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2-14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2-15. 2011 жылға арналған аудан бюджетінде мамандарды әлеуметтік қолдау шараларын іске асыру үшін бюджеттік кредиттер сомаларының түсімі республикалық бюджеттен 73886,0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2-15 тармақпен толықтырылды - Қостанай облысы Қостанай ауданы мәслихатының 2011.01.21 </w:t>
      </w:r>
      <w:r>
        <w:rPr>
          <w:rFonts w:ascii="Times New Roman"/>
          <w:b w:val="false"/>
          <w:i w:val="false"/>
          <w:color w:val="000000"/>
          <w:sz w:val="28"/>
        </w:rPr>
        <w:t>№ 401</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2-16. 2011 жылға арналған аудан бюджетінде мектепке дейінгі білім беру ұйымдарында мемлекеттік білім тапсырысын жүзеге асыруға республикалық бюджеттен 25416,0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2-16 тармақпен толықтырылды - Қостанай облысы Қостанай ауданы мәслихатының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жаңа редакцияда - 2011.10.26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2-17. 2011 жылға арналған аудан бюджетінде Жұмыспен қамту - 2020 бағдарламасы шеңберіңде іс-шараларды жүзеге асыруға республикалық және облыстық бюджеттерден 9859,0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2-17 тармақпен толықтырылды - Қостанай облысы Қостанай ауданы мәслихатының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2-18. 2011 жылға арналған аудан бюджетінде мектеп мұғалімдері мен мектепке дейінгі білім ұйымдарының тәрбиешілерінің біліктілік санаттары үшін қосымша төлемақы көлемін ұлғайтуға республикалық бюджеттен 20087,0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2-18 тармақпен толықтырылды - Қостанай облысы Қостанай ауданы мәслихатының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2-19. 2011 жылға арналған аудан бюджетінде "Қазынашылық - Клиент" жүйесін енгізу үшін компьютерлік және ұйымдастыру техникаларын сатып алуға облыстық бюджеттен 1616,0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2-19 тармақпен толықтырылды - Қостанай облысы Қостанай ауданы мәслихатының 2011.04.15 </w:t>
      </w:r>
      <w:r>
        <w:rPr>
          <w:rFonts w:ascii="Times New Roman"/>
          <w:b w:val="false"/>
          <w:i w:val="false"/>
          <w:color w:val="000000"/>
          <w:sz w:val="28"/>
        </w:rPr>
        <w:t>№ 434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2-20. 2011 жылға арналған аудан бюджетінде білім берудің қайта енгізілген объектілерін ұстауға облыстық бюджеттен 10180,0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2-20 тармақпен толықтырылды - Қостанай облысы Қостанай ауданы мәслихатының 2011.07.22 </w:t>
      </w:r>
      <w:r>
        <w:rPr>
          <w:rFonts w:ascii="Times New Roman"/>
          <w:b w:val="false"/>
          <w:i w:val="false"/>
          <w:color w:val="000000"/>
          <w:sz w:val="28"/>
        </w:rPr>
        <w:t>№ 461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2-21. 2011 жылға арналған аудан бюджетінде ұлттық және бұқаралық спорт түрлерiн дамытуға облыстық бюджеттен 40073,0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2-21 тармақпен толықтырылды - Қостанай облысы Қостанай ауданы мәслихатының 2011.07.22 </w:t>
      </w:r>
      <w:r>
        <w:rPr>
          <w:rFonts w:ascii="Times New Roman"/>
          <w:b w:val="false"/>
          <w:i w:val="false"/>
          <w:color w:val="000000"/>
          <w:sz w:val="28"/>
        </w:rPr>
        <w:t>№ 461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2-22. 2011 жылға арналған аудан бюджетінде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трансферттерді қайтаруға 925,0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2-22 тармақпен толықтырылды - Қостанай облысы Қостанай ауданы мәслихатының 2011.07.22 </w:t>
      </w:r>
      <w:r>
        <w:rPr>
          <w:rFonts w:ascii="Times New Roman"/>
          <w:b w:val="false"/>
          <w:i w:val="false"/>
          <w:color w:val="000000"/>
          <w:sz w:val="28"/>
        </w:rPr>
        <w:t>№ 461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2-23. 2011 жылға арналған аудан бюджетінде білім беру ұйымдарын ұстауға облыстық бюджеттен 5000,0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2-23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2-24. 2011 жылға арналған аудан бюджетінде облыстық бюджеттен 16902,0 мың теңге сомасында бөлінген пайдаланылмаған бюджеттік кредиттерді қайтару және сыйақыларды төлеу бойынша жергілікті атқарушы органының борышқа қызмет ету және 2,6 мың теңге сомасында республикалық бюджеттен займдар бойынша басқа да төлемдер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2-24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2-25</w:t>
      </w:r>
      <w:r>
        <w:rPr>
          <w:rFonts w:ascii="Times New Roman"/>
          <w:b w:val="false"/>
          <w:i w:val="false"/>
          <w:color w:val="ff0000"/>
          <w:sz w:val="28"/>
        </w:rPr>
        <w:t xml:space="preserve">. </w:t>
      </w:r>
      <w:r>
        <w:rPr>
          <w:rFonts w:ascii="Times New Roman"/>
          <w:b w:val="false"/>
          <w:i w:val="false"/>
          <w:color w:val="000000"/>
          <w:sz w:val="28"/>
        </w:rPr>
        <w:t>2011 жылға арналған аудан бюджетінде республикалық және облыстық бюджеттерден 66903,1 мың теңге сомасында ағымдағы нысаналы трансферттердің пайдаланылмаған (толық пайдаланылмаған) сомаларын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2-25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2-26. 2011 жылға арналған аудан бюджетінде инженерлік коммуникациялық инфрақұрылымды дамыту, жайластыру және (немесе) сатып алуға облыстық бюджеттен дамытуға 201,8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ауданын электрмен жабдықтауға 201,8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2-26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2-27. 2011 жылға арналған аудан бюджетінде сумен жабдықтау жүйесін дамытуға облыстық бюджеттен дамытуға 26210,0 мың теңге сомасында трансферттер түсімі көзделгені ескерілсін, оның ішінде:</w:t>
      </w:r>
      <w:r>
        <w:br/>
      </w:r>
      <w:r>
        <w:rPr>
          <w:rFonts w:ascii="Times New Roman"/>
          <w:b w:val="false"/>
          <w:i w:val="false"/>
          <w:color w:val="000000"/>
          <w:sz w:val="28"/>
        </w:rPr>
        <w:t>
      Заречный селосындағы Набережный көшесі, Юбилейный көшесі, Абай көшесін сумен жабдықтауға 26210,0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2-27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2-28. 2011 жылға арналған аудан бюджетінде коммуналдық шаруашылықты дамытуға облыстық бюджеттен дамытуға 64978,0 мың теңге сомасында нысаналы трансферттер түсімі көзделгені ескерілсін, оның ішінде:</w:t>
      </w:r>
      <w:r>
        <w:br/>
      </w:r>
      <w:r>
        <w:rPr>
          <w:rFonts w:ascii="Times New Roman"/>
          <w:b w:val="false"/>
          <w:i w:val="false"/>
          <w:color w:val="000000"/>
          <w:sz w:val="28"/>
        </w:rPr>
        <w:t>
      канализациялық насостық станциядан Затобол кентінің 40 лет Октября көшесіндегі канализацияға дейін өздігінен ағатын канализация құрылысына 64978,0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2-28 тармақпен толықтырылды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2-29. 2011 жылға арналған аудан бюджетінде республикалық бюджеттен ағымдағы нысаналы трансферттер есебінен мемлекет мұқтажы үшін жер учаскелерін алуға 20571,0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2-29 тармақпен толықтырылды - Қостанай облысы Қостанай ауданы мәслихатының 2011.11.14 </w:t>
      </w:r>
      <w:r>
        <w:rPr>
          <w:rFonts w:ascii="Times New Roman"/>
          <w:b w:val="false"/>
          <w:i w:val="false"/>
          <w:color w:val="000000"/>
          <w:sz w:val="28"/>
        </w:rPr>
        <w:t>№ 492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бюджетінен облыстық бюджетке бюджеттік алып қою көзделмегені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Қостанай ауданының жергілікті атқарушы органының резерві 15461,0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2011.10.26 </w:t>
      </w:r>
      <w:r>
        <w:rPr>
          <w:rFonts w:ascii="Times New Roman"/>
          <w:b w:val="false"/>
          <w:i w:val="false"/>
          <w:color w:val="000000"/>
          <w:sz w:val="28"/>
        </w:rPr>
        <w:t>№ 480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 атқару процесінде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кент, ауылдар (селолар), ауылдық (селолық) округ әкімдерінің аппараттары бойынша бюджеттік бағдарламалар жиынтығы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Қостанай</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К. Балапанова</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З. Кенжегарина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14 қарашадағы    </w:t>
      </w:r>
      <w:r>
        <w:br/>
      </w:r>
      <w:r>
        <w:rPr>
          <w:rFonts w:ascii="Times New Roman"/>
          <w:b w:val="false"/>
          <w:i w:val="false"/>
          <w:color w:val="000000"/>
          <w:sz w:val="28"/>
        </w:rPr>
        <w:t xml:space="preserve">
№ 492 шешіміне қосымша   </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2011.11.14 </w:t>
      </w:r>
      <w:r>
        <w:rPr>
          <w:rFonts w:ascii="Times New Roman"/>
          <w:b w:val="false"/>
          <w:i w:val="false"/>
          <w:color w:val="ff0000"/>
          <w:sz w:val="28"/>
        </w:rPr>
        <w:t>№ 492</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33"/>
        <w:gridCol w:w="907"/>
        <w:gridCol w:w="994"/>
        <w:gridCol w:w="5810"/>
        <w:gridCol w:w="243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4021874,5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1939172,0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1862102,0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696786,0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696786,0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540506,0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540506,0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w:t>
            </w:r>
            <w:r>
              <w:br/>
            </w:r>
            <w:r>
              <w:rPr>
                <w:rFonts w:ascii="Times New Roman"/>
                <w:b w:val="false"/>
                <w:i w:val="false"/>
                <w:color w:val="000000"/>
                <w:sz w:val="20"/>
              </w:rPr>
              <w:t>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563538,0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w:t>
            </w:r>
            <w:r>
              <w:br/>
            </w:r>
            <w:r>
              <w:rPr>
                <w:rFonts w:ascii="Times New Roman"/>
                <w:b w:val="false"/>
                <w:i w:val="false"/>
                <w:color w:val="000000"/>
                <w:sz w:val="20"/>
              </w:rPr>
              <w:t>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415948,0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w:t>
            </w:r>
            <w:r>
              <w:br/>
            </w:r>
            <w:r>
              <w:rPr>
                <w:rFonts w:ascii="Times New Roman"/>
                <w:b w:val="false"/>
                <w:i w:val="false"/>
                <w:color w:val="000000"/>
                <w:sz w:val="20"/>
              </w:rPr>
              <w:t>
салынатын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127005,0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w:t>
            </w:r>
            <w:r>
              <w:br/>
            </w:r>
            <w:r>
              <w:rPr>
                <w:rFonts w:ascii="Times New Roman"/>
                <w:b w:val="false"/>
                <w:i w:val="false"/>
                <w:color w:val="000000"/>
                <w:sz w:val="20"/>
              </w:rPr>
              <w:t>
және қызметтерге салынатын</w:t>
            </w:r>
            <w:r>
              <w:br/>
            </w:r>
            <w:r>
              <w:rPr>
                <w:rFonts w:ascii="Times New Roman"/>
                <w:b w:val="false"/>
                <w:i w:val="false"/>
                <w:color w:val="000000"/>
                <w:sz w:val="20"/>
              </w:rPr>
              <w:t>
iшкi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51873,0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w:t>
            </w:r>
            <w:r>
              <w:br/>
            </w:r>
            <w:r>
              <w:rPr>
                <w:rFonts w:ascii="Times New Roman"/>
                <w:b w:val="false"/>
                <w:i w:val="false"/>
                <w:color w:val="000000"/>
                <w:sz w:val="20"/>
              </w:rPr>
              <w:t>
үшiн түсетiн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20996,0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w:t>
            </w:r>
            <w:r>
              <w:br/>
            </w:r>
            <w:r>
              <w:rPr>
                <w:rFonts w:ascii="Times New Roman"/>
                <w:b w:val="false"/>
                <w:i w:val="false"/>
                <w:color w:val="000000"/>
                <w:sz w:val="20"/>
              </w:rPr>
              <w:t>
іс-әрекеттерді жасағаны</w:t>
            </w:r>
            <w:r>
              <w:br/>
            </w:r>
            <w:r>
              <w:rPr>
                <w:rFonts w:ascii="Times New Roman"/>
                <w:b w:val="false"/>
                <w:i w:val="false"/>
                <w:color w:val="000000"/>
                <w:sz w:val="20"/>
              </w:rPr>
              <w:t>
және (немесе) оған</w:t>
            </w:r>
            <w:r>
              <w:br/>
            </w:r>
            <w:r>
              <w:rPr>
                <w:rFonts w:ascii="Times New Roman"/>
                <w:b w:val="false"/>
                <w:i w:val="false"/>
                <w:color w:val="000000"/>
                <w:sz w:val="20"/>
              </w:rPr>
              <w:t>
уәкілеттігі бар</w:t>
            </w:r>
            <w:r>
              <w:br/>
            </w:r>
            <w:r>
              <w:rPr>
                <w:rFonts w:ascii="Times New Roman"/>
                <w:b w:val="false"/>
                <w:i w:val="false"/>
                <w:color w:val="000000"/>
                <w:sz w:val="20"/>
              </w:rPr>
              <w:t>
мемлекеттік органдар</w:t>
            </w:r>
            <w:r>
              <w:br/>
            </w:r>
            <w:r>
              <w:rPr>
                <w:rFonts w:ascii="Times New Roman"/>
                <w:b w:val="false"/>
                <w:i w:val="false"/>
                <w:color w:val="000000"/>
                <w:sz w:val="20"/>
              </w:rPr>
              <w:t>
немесе лауазымды адамдар</w:t>
            </w:r>
            <w:r>
              <w:br/>
            </w:r>
            <w:r>
              <w:rPr>
                <w:rFonts w:ascii="Times New Roman"/>
                <w:b w:val="false"/>
                <w:i w:val="false"/>
                <w:color w:val="000000"/>
                <w:sz w:val="20"/>
              </w:rPr>
              <w:t>
құжаттар бергені үшін</w:t>
            </w:r>
            <w:r>
              <w:br/>
            </w:r>
            <w:r>
              <w:rPr>
                <w:rFonts w:ascii="Times New Roman"/>
                <w:b w:val="false"/>
                <w:i w:val="false"/>
                <w:color w:val="000000"/>
                <w:sz w:val="20"/>
              </w:rPr>
              <w:t>
алынатын міндетті төлемдер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w:t>
            </w:r>
            <w:r>
              <w:br/>
            </w:r>
            <w:r>
              <w:rPr>
                <w:rFonts w:ascii="Times New Roman"/>
                <w:b w:val="false"/>
                <w:i w:val="false"/>
                <w:color w:val="000000"/>
                <w:sz w:val="20"/>
              </w:rPr>
              <w:t>
мүлікті жалға беруден</w:t>
            </w:r>
            <w:r>
              <w:br/>
            </w:r>
            <w:r>
              <w:rPr>
                <w:rFonts w:ascii="Times New Roman"/>
                <w:b w:val="false"/>
                <w:i w:val="false"/>
                <w:color w:val="000000"/>
                <w:sz w:val="20"/>
              </w:rPr>
              <w:t>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w:t>
            </w:r>
            <w:r>
              <w:br/>
            </w:r>
            <w:r>
              <w:rPr>
                <w:rFonts w:ascii="Times New Roman"/>
                <w:b w:val="false"/>
                <w:i w:val="false"/>
                <w:color w:val="000000"/>
                <w:sz w:val="20"/>
              </w:rPr>
              <w:t>
емес активтердi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2082702,5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жоғары тұрған органдарынан</w:t>
            </w:r>
            <w:r>
              <w:br/>
            </w:r>
            <w:r>
              <w:rPr>
                <w:rFonts w:ascii="Times New Roman"/>
                <w:b w:val="false"/>
                <w:i w:val="false"/>
                <w:color w:val="000000"/>
                <w:sz w:val="20"/>
              </w:rPr>
              <w:t>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2082702,5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724"/>
        <w:gridCol w:w="897"/>
        <w:gridCol w:w="1069"/>
        <w:gridCol w:w="5789"/>
        <w:gridCol w:w="240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4318303,9</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мемлекеттік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292133,5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өкілді,</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264902,5</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174130,5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156648,5</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xml:space="preserve">
және қаржы бөлімі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w:t>
            </w:r>
            <w:r>
              <w:br/>
            </w:r>
            <w:r>
              <w:rPr>
                <w:rFonts w:ascii="Times New Roman"/>
                <w:b w:val="false"/>
                <w:i w:val="false"/>
                <w:color w:val="000000"/>
                <w:sz w:val="20"/>
              </w:rPr>
              <w:t>
жинаудың толықтығын</w:t>
            </w:r>
            <w:r>
              <w:br/>
            </w:r>
            <w:r>
              <w:rPr>
                <w:rFonts w:ascii="Times New Roman"/>
                <w:b w:val="false"/>
                <w:i w:val="false"/>
                <w:color w:val="000000"/>
                <w:sz w:val="20"/>
              </w:rPr>
              <w:t>
қамтамасыз етуді</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түскен мүлікті есепке алу,</w:t>
            </w:r>
            <w:r>
              <w:br/>
            </w:r>
            <w:r>
              <w:rPr>
                <w:rFonts w:ascii="Times New Roman"/>
                <w:b w:val="false"/>
                <w:i w:val="false"/>
                <w:color w:val="000000"/>
                <w:sz w:val="20"/>
              </w:rPr>
              <w:t>
сақтау, бағалау және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мемлекеттік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w:t>
            </w:r>
            <w:r>
              <w:br/>
            </w:r>
            <w:r>
              <w:rPr>
                <w:rFonts w:ascii="Times New Roman"/>
                <w:b w:val="false"/>
                <w:i w:val="false"/>
                <w:color w:val="000000"/>
                <w:sz w:val="20"/>
              </w:rPr>
              <w:t>
ауданның (облыстық маңызы</w:t>
            </w:r>
            <w:r>
              <w:br/>
            </w:r>
            <w:r>
              <w:rPr>
                <w:rFonts w:ascii="Times New Roman"/>
                <w:b w:val="false"/>
                <w:i w:val="false"/>
                <w:color w:val="000000"/>
                <w:sz w:val="20"/>
              </w:rPr>
              <w:t>
бар қаланың) бюджеттік</w:t>
            </w:r>
            <w:r>
              <w:br/>
            </w:r>
            <w:r>
              <w:rPr>
                <w:rFonts w:ascii="Times New Roman"/>
                <w:b w:val="false"/>
                <w:i w:val="false"/>
                <w:color w:val="000000"/>
                <w:sz w:val="20"/>
              </w:rPr>
              <w:t>
атқару және коммуналдық</w:t>
            </w:r>
            <w:r>
              <w:br/>
            </w:r>
            <w:r>
              <w:rPr>
                <w:rFonts w:ascii="Times New Roman"/>
                <w:b w:val="false"/>
                <w:i w:val="false"/>
                <w:color w:val="000000"/>
                <w:sz w:val="20"/>
              </w:rPr>
              <w:t>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23619,4</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w:t>
            </w:r>
            <w:r>
              <w:br/>
            </w:r>
            <w:r>
              <w:rPr>
                <w:rFonts w:ascii="Times New Roman"/>
                <w:b w:val="false"/>
                <w:i w:val="false"/>
                <w:color w:val="000000"/>
                <w:sz w:val="20"/>
              </w:rPr>
              <w:t>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w:t>
            </w:r>
            <w:r>
              <w:br/>
            </w:r>
            <w:r>
              <w:rPr>
                <w:rFonts w:ascii="Times New Roman"/>
                <w:b w:val="false"/>
                <w:i w:val="false"/>
                <w:color w:val="000000"/>
                <w:sz w:val="20"/>
              </w:rPr>
              <w:t>
жөнiндегi жұмыстарды</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w:t>
            </w:r>
            <w:r>
              <w:br/>
            </w:r>
            <w:r>
              <w:rPr>
                <w:rFonts w:ascii="Times New Roman"/>
                <w:b w:val="false"/>
                <w:i w:val="false"/>
                <w:color w:val="000000"/>
                <w:sz w:val="20"/>
              </w:rPr>
              <w:t>
және оларды жою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дала өрттерінің,</w:t>
            </w:r>
            <w:r>
              <w:br/>
            </w:r>
            <w:r>
              <w:rPr>
                <w:rFonts w:ascii="Times New Roman"/>
                <w:b w:val="false"/>
                <w:i w:val="false"/>
                <w:color w:val="000000"/>
                <w:sz w:val="20"/>
              </w:rPr>
              <w:t>
сондай-ақ мемлекеттік</w:t>
            </w:r>
            <w:r>
              <w:br/>
            </w:r>
            <w:r>
              <w:rPr>
                <w:rFonts w:ascii="Times New Roman"/>
                <w:b w:val="false"/>
                <w:i w:val="false"/>
                <w:color w:val="000000"/>
                <w:sz w:val="20"/>
              </w:rPr>
              <w:t>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w:t>
            </w:r>
            <w:r>
              <w:br/>
            </w:r>
            <w:r>
              <w:rPr>
                <w:rFonts w:ascii="Times New Roman"/>
                <w:b w:val="false"/>
                <w:i w:val="false"/>
                <w:color w:val="000000"/>
                <w:sz w:val="20"/>
              </w:rPr>
              <w:t>
алу және оларды сөндіру</w:t>
            </w:r>
            <w:r>
              <w:br/>
            </w:r>
            <w:r>
              <w:rPr>
                <w:rFonts w:ascii="Times New Roman"/>
                <w:b w:val="false"/>
                <w:i w:val="false"/>
                <w:color w:val="000000"/>
                <w:sz w:val="20"/>
              </w:rPr>
              <w:t>
жөніндегі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2560737,0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w:t>
            </w:r>
            <w:r>
              <w:br/>
            </w:r>
            <w:r>
              <w:rPr>
                <w:rFonts w:ascii="Times New Roman"/>
                <w:b w:val="false"/>
                <w:i w:val="false"/>
                <w:color w:val="000000"/>
                <w:sz w:val="20"/>
              </w:rPr>
              <w:t>
және оқыту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129777,0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w:t>
            </w:r>
            <w:r>
              <w:br/>
            </w:r>
            <w:r>
              <w:rPr>
                <w:rFonts w:ascii="Times New Roman"/>
                <w:b w:val="false"/>
                <w:i w:val="false"/>
                <w:color w:val="000000"/>
                <w:sz w:val="20"/>
              </w:rPr>
              <w:t>
ұйымдардың тәрбиешілеріне</w:t>
            </w:r>
            <w:r>
              <w:br/>
            </w:r>
            <w:r>
              <w:rPr>
                <w:rFonts w:ascii="Times New Roman"/>
                <w:b w:val="false"/>
                <w:i w:val="false"/>
                <w:color w:val="000000"/>
                <w:sz w:val="20"/>
              </w:rPr>
              <w:t>
біліктілік санаты үшін</w:t>
            </w:r>
            <w:r>
              <w:br/>
            </w:r>
            <w:r>
              <w:rPr>
                <w:rFonts w:ascii="Times New Roman"/>
                <w:b w:val="false"/>
                <w:i w:val="false"/>
                <w:color w:val="000000"/>
                <w:sz w:val="20"/>
              </w:rPr>
              <w:t>
қосымша ақы көлемін</w:t>
            </w:r>
            <w:r>
              <w:br/>
            </w:r>
            <w:r>
              <w:rPr>
                <w:rFonts w:ascii="Times New Roman"/>
                <w:b w:val="false"/>
                <w:i w:val="false"/>
                <w:color w:val="000000"/>
                <w:sz w:val="20"/>
              </w:rPr>
              <w:t>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2086426,0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w:t>
            </w:r>
            <w:r>
              <w:br/>
            </w:r>
            <w:r>
              <w:rPr>
                <w:rFonts w:ascii="Times New Roman"/>
                <w:b w:val="false"/>
                <w:i w:val="false"/>
                <w:color w:val="000000"/>
                <w:sz w:val="20"/>
              </w:rPr>
              <w:t>
кері алып келуді</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2062555,0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2037967,0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r>
              <w:br/>
            </w:r>
            <w:r>
              <w:rPr>
                <w:rFonts w:ascii="Times New Roman"/>
                <w:b w:val="false"/>
                <w:i w:val="false"/>
                <w:color w:val="000000"/>
                <w:sz w:val="20"/>
              </w:rPr>
              <w:t>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324447,0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63463,5</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мектеп</w:t>
            </w:r>
            <w:r>
              <w:br/>
            </w:r>
            <w:r>
              <w:rPr>
                <w:rFonts w:ascii="Times New Roman"/>
                <w:b w:val="false"/>
                <w:i w:val="false"/>
                <w:color w:val="000000"/>
                <w:sz w:val="20"/>
              </w:rPr>
              <w:t>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w:t>
            </w:r>
            <w:r>
              <w:br/>
            </w:r>
            <w:r>
              <w:rPr>
                <w:rFonts w:ascii="Times New Roman"/>
                <w:b w:val="false"/>
                <w:i w:val="false"/>
                <w:color w:val="000000"/>
                <w:sz w:val="20"/>
              </w:rPr>
              <w:t>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w:t>
            </w:r>
            <w:r>
              <w:br/>
            </w:r>
            <w:r>
              <w:rPr>
                <w:rFonts w:ascii="Times New Roman"/>
                <w:b w:val="false"/>
                <w:i w:val="false"/>
                <w:color w:val="000000"/>
                <w:sz w:val="20"/>
              </w:rPr>
              <w:t>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30346,0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260983,5</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салу және реконструкциялау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260983,5</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137009,0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116436,0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116436,0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w:t>
            </w:r>
            <w:r>
              <w:br/>
            </w:r>
            <w:r>
              <w:rPr>
                <w:rFonts w:ascii="Times New Roman"/>
                <w:b w:val="false"/>
                <w:i w:val="false"/>
                <w:color w:val="000000"/>
                <w:sz w:val="20"/>
              </w:rPr>
              <w:t>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w:t>
            </w:r>
            <w:r>
              <w:br/>
            </w:r>
            <w:r>
              <w:rPr>
                <w:rFonts w:ascii="Times New Roman"/>
                <w:b w:val="false"/>
                <w:i w:val="false"/>
                <w:color w:val="000000"/>
                <w:sz w:val="20"/>
              </w:rPr>
              <w:t>
оқытылатын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39158,0</w:t>
            </w:r>
          </w:p>
        </w:tc>
      </w:tr>
      <w:tr>
        <w:trPr>
          <w:trHeight w:val="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w:t>
            </w:r>
            <w:r>
              <w:br/>
            </w:r>
            <w:r>
              <w:rPr>
                <w:rFonts w:ascii="Times New Roman"/>
                <w:b w:val="false"/>
                <w:i w:val="false"/>
                <w:color w:val="000000"/>
                <w:sz w:val="20"/>
              </w:rPr>
              <w:t>
міндетті гигиеналық</w:t>
            </w:r>
            <w:r>
              <w:br/>
            </w:r>
            <w:r>
              <w:rPr>
                <w:rFonts w:ascii="Times New Roman"/>
                <w:b w:val="false"/>
                <w:i w:val="false"/>
                <w:color w:val="000000"/>
                <w:sz w:val="20"/>
              </w:rPr>
              <w:t>
құралдарымен қамтамасыз</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w:t>
            </w:r>
            <w:r>
              <w:br/>
            </w:r>
            <w:r>
              <w:rPr>
                <w:rFonts w:ascii="Times New Roman"/>
                <w:b w:val="false"/>
                <w:i w:val="false"/>
                <w:color w:val="000000"/>
                <w:sz w:val="20"/>
              </w:rPr>
              <w:t>
да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567790,2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358770,5</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қорының сақталуын</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нысаналы трансферттер</w:t>
            </w:r>
            <w:r>
              <w:br/>
            </w:r>
            <w:r>
              <w:rPr>
                <w:rFonts w:ascii="Times New Roman"/>
                <w:b w:val="false"/>
                <w:i w:val="false"/>
                <w:color w:val="000000"/>
                <w:sz w:val="20"/>
              </w:rPr>
              <w:t>
есебінен мемлекет мұқтажы</w:t>
            </w:r>
            <w:r>
              <w:br/>
            </w:r>
            <w:r>
              <w:rPr>
                <w:rFonts w:ascii="Times New Roman"/>
                <w:b w:val="false"/>
                <w:i w:val="false"/>
                <w:color w:val="000000"/>
                <w:sz w:val="20"/>
              </w:rPr>
              <w:t xml:space="preserve">
үшін жер учаскелерін алу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325279,5</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 құрылысы және (немесе)</w:t>
            </w:r>
            <w:r>
              <w:br/>
            </w:r>
            <w:r>
              <w:rPr>
                <w:rFonts w:ascii="Times New Roman"/>
                <w:b w:val="false"/>
                <w:i w:val="false"/>
                <w:color w:val="000000"/>
                <w:sz w:val="20"/>
              </w:rPr>
              <w:t>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178879,5</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105679,7</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9511,7</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w:t>
            </w:r>
            <w:r>
              <w:br/>
            </w:r>
            <w:r>
              <w:rPr>
                <w:rFonts w:ascii="Times New Roman"/>
                <w:b w:val="false"/>
                <w:i w:val="false"/>
                <w:color w:val="000000"/>
                <w:sz w:val="20"/>
              </w:rPr>
              <w:t>
бөлу жүйесінің қызмет</w:t>
            </w:r>
            <w:r>
              <w:br/>
            </w:r>
            <w:r>
              <w:rPr>
                <w:rFonts w:ascii="Times New Roman"/>
                <w:b w:val="false"/>
                <w:i w:val="false"/>
                <w:color w:val="000000"/>
                <w:sz w:val="20"/>
              </w:rPr>
              <w:t>
етуі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коммуналдық</w:t>
            </w:r>
            <w:r>
              <w:br/>
            </w:r>
            <w:r>
              <w:rPr>
                <w:rFonts w:ascii="Times New Roman"/>
                <w:b w:val="false"/>
                <w:i w:val="false"/>
                <w:color w:val="000000"/>
                <w:sz w:val="20"/>
              </w:rPr>
              <w:t>
меншігіндегі жылу</w:t>
            </w:r>
            <w:r>
              <w:br/>
            </w:r>
            <w:r>
              <w:rPr>
                <w:rFonts w:ascii="Times New Roman"/>
                <w:b w:val="false"/>
                <w:i w:val="false"/>
                <w:color w:val="000000"/>
                <w:sz w:val="20"/>
              </w:rPr>
              <w:t>
жүйелерін қолдануды</w:t>
            </w:r>
            <w:r>
              <w:br/>
            </w:r>
            <w:r>
              <w:rPr>
                <w:rFonts w:ascii="Times New Roman"/>
                <w:b w:val="false"/>
                <w:i w:val="false"/>
                <w:color w:val="000000"/>
                <w:sz w:val="20"/>
              </w:rPr>
              <w:t>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4266,7</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күтiп-ұстау және туысы</w:t>
            </w:r>
            <w:r>
              <w:br/>
            </w:r>
            <w:r>
              <w:rPr>
                <w:rFonts w:ascii="Times New Roman"/>
                <w:b w:val="false"/>
                <w:i w:val="false"/>
                <w:color w:val="000000"/>
                <w:sz w:val="20"/>
              </w:rPr>
              <w:t>
жоқтарды жерлеу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201623,3</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w:t>
            </w:r>
            <w:r>
              <w:br/>
            </w:r>
            <w:r>
              <w:rPr>
                <w:rFonts w:ascii="Times New Roman"/>
                <w:b w:val="false"/>
                <w:i w:val="false"/>
                <w:color w:val="000000"/>
                <w:sz w:val="20"/>
              </w:rPr>
              <w:t>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48483,3</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w:t>
            </w:r>
            <w:r>
              <w:br/>
            </w:r>
            <w:r>
              <w:rPr>
                <w:rFonts w:ascii="Times New Roman"/>
                <w:b w:val="false"/>
                <w:i w:val="false"/>
                <w:color w:val="000000"/>
                <w:sz w:val="20"/>
              </w:rPr>
              <w:t>
спорт түрлерiн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40073,0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w:t>
            </w:r>
            <w:r>
              <w:br/>
            </w:r>
            <w:r>
              <w:rPr>
                <w:rFonts w:ascii="Times New Roman"/>
                <w:b w:val="false"/>
                <w:i w:val="false"/>
                <w:color w:val="000000"/>
                <w:sz w:val="20"/>
              </w:rPr>
              <w:t>
объектілерін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w:t>
            </w:r>
            <w:r>
              <w:br/>
            </w:r>
            <w:r>
              <w:rPr>
                <w:rFonts w:ascii="Times New Roman"/>
                <w:b w:val="false"/>
                <w:i w:val="false"/>
                <w:color w:val="000000"/>
                <w:sz w:val="20"/>
              </w:rPr>
              <w:t>
iстеуi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w:t>
            </w:r>
            <w:r>
              <w:br/>
            </w:r>
            <w:r>
              <w:rPr>
                <w:rFonts w:ascii="Times New Roman"/>
                <w:b w:val="false"/>
                <w:i w:val="false"/>
                <w:color w:val="000000"/>
                <w:sz w:val="20"/>
              </w:rPr>
              <w:t>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w:t>
            </w:r>
            <w:r>
              <w:br/>
            </w:r>
            <w:r>
              <w:rPr>
                <w:rFonts w:ascii="Times New Roman"/>
                <w:b w:val="false"/>
                <w:i w:val="false"/>
                <w:color w:val="000000"/>
                <w:sz w:val="20"/>
              </w:rPr>
              <w:t>
тарату арқылы мемлекеттік</w:t>
            </w:r>
            <w:r>
              <w:br/>
            </w:r>
            <w:r>
              <w:rPr>
                <w:rFonts w:ascii="Times New Roman"/>
                <w:b w:val="false"/>
                <w:i w:val="false"/>
                <w:color w:val="000000"/>
                <w:sz w:val="20"/>
              </w:rPr>
              <w:t>
ақпараттық саясатты</w:t>
            </w:r>
            <w:r>
              <w:br/>
            </w:r>
            <w:r>
              <w:rPr>
                <w:rFonts w:ascii="Times New Roman"/>
                <w:b w:val="false"/>
                <w:i w:val="false"/>
                <w:color w:val="000000"/>
                <w:sz w:val="20"/>
              </w:rPr>
              <w:t>
жүргізу жөніндегі</w:t>
            </w:r>
            <w:r>
              <w:br/>
            </w:r>
            <w:r>
              <w:rPr>
                <w:rFonts w:ascii="Times New Roman"/>
                <w:b w:val="false"/>
                <w:i w:val="false"/>
                <w:color w:val="000000"/>
                <w:sz w:val="20"/>
              </w:rPr>
              <w:t>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тілдерді және мәдениетті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p>
        </w:tc>
      </w:tr>
      <w:tr>
        <w:trPr>
          <w:trHeight w:val="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ақпарат, мемлекеттілікті</w:t>
            </w:r>
            <w:r>
              <w:br/>
            </w:r>
            <w:r>
              <w:rPr>
                <w:rFonts w:ascii="Times New Roman"/>
                <w:b w:val="false"/>
                <w:i w:val="false"/>
                <w:color w:val="000000"/>
                <w:sz w:val="20"/>
              </w:rPr>
              <w:t>
нығайту және азаматтардың</w:t>
            </w:r>
            <w:r>
              <w:br/>
            </w:r>
            <w:r>
              <w:rPr>
                <w:rFonts w:ascii="Times New Roman"/>
                <w:b w:val="false"/>
                <w:i w:val="false"/>
                <w:color w:val="000000"/>
                <w:sz w:val="20"/>
              </w:rPr>
              <w:t>
әлеуметтік сенімділігін</w:t>
            </w:r>
            <w:r>
              <w:br/>
            </w:r>
            <w:r>
              <w:rPr>
                <w:rFonts w:ascii="Times New Roman"/>
                <w:b w:val="false"/>
                <w:i w:val="false"/>
                <w:color w:val="000000"/>
                <w:sz w:val="20"/>
              </w:rPr>
              <w:t>
қалыптастыру саласында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w:t>
            </w:r>
            <w:r>
              <w:br/>
            </w:r>
            <w:r>
              <w:rPr>
                <w:rFonts w:ascii="Times New Roman"/>
                <w:b w:val="false"/>
                <w:i w:val="false"/>
                <w:color w:val="000000"/>
                <w:sz w:val="20"/>
              </w:rPr>
              <w:t>
iске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106958,4</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25444,2</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25444,2</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w:t>
            </w:r>
            <w:r>
              <w:br/>
            </w:r>
            <w:r>
              <w:rPr>
                <w:rFonts w:ascii="Times New Roman"/>
                <w:b w:val="false"/>
                <w:i w:val="false"/>
                <w:color w:val="000000"/>
                <w:sz w:val="20"/>
              </w:rPr>
              <w:t>
көмек көрсетуі жөніндегі</w:t>
            </w:r>
            <w:r>
              <w:br/>
            </w:r>
            <w:r>
              <w:rPr>
                <w:rFonts w:ascii="Times New Roman"/>
                <w:b w:val="false"/>
                <w:i w:val="false"/>
                <w:color w:val="000000"/>
                <w:sz w:val="20"/>
              </w:rPr>
              <w:t>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11790,2</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w:t>
            </w:r>
            <w:r>
              <w:br/>
            </w:r>
            <w:r>
              <w:rPr>
                <w:rFonts w:ascii="Times New Roman"/>
                <w:b w:val="false"/>
                <w:i w:val="false"/>
                <w:color w:val="000000"/>
                <w:sz w:val="20"/>
              </w:rPr>
              <w:t>
объектілерін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w:t>
            </w:r>
            <w:r>
              <w:br/>
            </w:r>
            <w:r>
              <w:rPr>
                <w:rFonts w:ascii="Times New Roman"/>
                <w:b w:val="false"/>
                <w:i w:val="false"/>
                <w:color w:val="000000"/>
                <w:sz w:val="20"/>
              </w:rPr>
              <w:t>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кенттердiң,</w:t>
            </w:r>
            <w:r>
              <w:br/>
            </w:r>
            <w:r>
              <w:rPr>
                <w:rFonts w:ascii="Times New Roman"/>
                <w:b w:val="false"/>
                <w:i w:val="false"/>
                <w:color w:val="000000"/>
                <w:sz w:val="20"/>
              </w:rPr>
              <w:t>
ауылдардың (селолардың),</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округтердiң шекарасын</w:t>
            </w:r>
            <w:r>
              <w:br/>
            </w:r>
            <w:r>
              <w:rPr>
                <w:rFonts w:ascii="Times New Roman"/>
                <w:b w:val="false"/>
                <w:i w:val="false"/>
                <w:color w:val="000000"/>
                <w:sz w:val="20"/>
              </w:rPr>
              <w:t>
белгiлеу кезiнде</w:t>
            </w:r>
            <w:r>
              <w:br/>
            </w:r>
            <w:r>
              <w:rPr>
                <w:rFonts w:ascii="Times New Roman"/>
                <w:b w:val="false"/>
                <w:i w:val="false"/>
                <w:color w:val="000000"/>
                <w:sz w:val="20"/>
              </w:rPr>
              <w:t>
жүргiзiлетiн жерге</w:t>
            </w:r>
            <w:r>
              <w:br/>
            </w:r>
            <w:r>
              <w:rPr>
                <w:rFonts w:ascii="Times New Roman"/>
                <w:b w:val="false"/>
                <w:i w:val="false"/>
                <w:color w:val="000000"/>
                <w:sz w:val="20"/>
              </w:rPr>
              <w:t>
орналастыру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w:t>
            </w:r>
            <w:r>
              <w:br/>
            </w:r>
            <w:r>
              <w:rPr>
                <w:rFonts w:ascii="Times New Roman"/>
                <w:b w:val="false"/>
                <w:i w:val="false"/>
                <w:color w:val="000000"/>
                <w:sz w:val="20"/>
              </w:rPr>
              <w:t>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17170,6</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17170,6</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w:t>
            </w:r>
            <w:r>
              <w:br/>
            </w:r>
            <w:r>
              <w:rPr>
                <w:rFonts w:ascii="Times New Roman"/>
                <w:b w:val="false"/>
                <w:i w:val="false"/>
                <w:color w:val="000000"/>
                <w:sz w:val="20"/>
              </w:rPr>
              <w:t>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құрылыс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және</w:t>
            </w:r>
            <w:r>
              <w:br/>
            </w:r>
            <w:r>
              <w:rPr>
                <w:rFonts w:ascii="Times New Roman"/>
                <w:b w:val="false"/>
                <w:i w:val="false"/>
                <w:color w:val="000000"/>
                <w:sz w:val="20"/>
              </w:rPr>
              <w:t>
қала құрылысы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w:t>
            </w:r>
            <w:r>
              <w:br/>
            </w:r>
            <w:r>
              <w:rPr>
                <w:rFonts w:ascii="Times New Roman"/>
                <w:b w:val="false"/>
                <w:i w:val="false"/>
                <w:color w:val="000000"/>
                <w:sz w:val="20"/>
              </w:rPr>
              <w:t>
даму аумағын және елді</w:t>
            </w:r>
            <w:r>
              <w:br/>
            </w:r>
            <w:r>
              <w:rPr>
                <w:rFonts w:ascii="Times New Roman"/>
                <w:b w:val="false"/>
                <w:i w:val="false"/>
                <w:color w:val="000000"/>
                <w:sz w:val="20"/>
              </w:rPr>
              <w:t>
мекендердің бас жоспарлары</w:t>
            </w:r>
            <w:r>
              <w:br/>
            </w:r>
            <w:r>
              <w:rPr>
                <w:rFonts w:ascii="Times New Roman"/>
                <w:b w:val="false"/>
                <w:i w:val="false"/>
                <w:color w:val="000000"/>
                <w:sz w:val="20"/>
              </w:rPr>
              <w:t>
схемаларын әзірлеу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324028,5</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324028,5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299978,0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w:t>
            </w:r>
            <w:r>
              <w:br/>
            </w:r>
            <w:r>
              <w:rPr>
                <w:rFonts w:ascii="Times New Roman"/>
                <w:b w:val="false"/>
                <w:i w:val="false"/>
                <w:color w:val="000000"/>
                <w:sz w:val="20"/>
              </w:rPr>
              <w:t>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w:t>
            </w:r>
            <w:r>
              <w:br/>
            </w:r>
            <w:r>
              <w:rPr>
                <w:rFonts w:ascii="Times New Roman"/>
                <w:b w:val="false"/>
                <w:i w:val="false"/>
                <w:color w:val="000000"/>
                <w:sz w:val="20"/>
              </w:rPr>
              <w:t>
жұмыс істеуін қамтамасыз</w:t>
            </w:r>
            <w:r>
              <w:br/>
            </w:r>
            <w:r>
              <w:rPr>
                <w:rFonts w:ascii="Times New Roman"/>
                <w:b w:val="false"/>
                <w:i w:val="false"/>
                <w:color w:val="000000"/>
                <w:sz w:val="20"/>
              </w:rPr>
              <w:t>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31283,3</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w:t>
            </w:r>
            <w:r>
              <w:br/>
            </w:r>
            <w:r>
              <w:rPr>
                <w:rFonts w:ascii="Times New Roman"/>
                <w:b w:val="false"/>
                <w:i w:val="false"/>
                <w:color w:val="000000"/>
                <w:sz w:val="20"/>
              </w:rPr>
              <w:t>
қолдау және бәсекелестікті</w:t>
            </w:r>
            <w:r>
              <w:br/>
            </w:r>
            <w:r>
              <w:rPr>
                <w:rFonts w:ascii="Times New Roman"/>
                <w:b w:val="false"/>
                <w:i w:val="false"/>
                <w:color w:val="000000"/>
                <w:sz w:val="20"/>
              </w:rPr>
              <w:t>
қорғау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w:t>
            </w:r>
            <w:r>
              <w:br/>
            </w:r>
            <w:r>
              <w:rPr>
                <w:rFonts w:ascii="Times New Roman"/>
                <w:b w:val="false"/>
                <w:i w:val="false"/>
                <w:color w:val="000000"/>
                <w:sz w:val="20"/>
              </w:rPr>
              <w:t>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25655,3</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w:t>
            </w:r>
            <w:r>
              <w:br/>
            </w:r>
            <w:r>
              <w:rPr>
                <w:rFonts w:ascii="Times New Roman"/>
                <w:b w:val="false"/>
                <w:i w:val="false"/>
                <w:color w:val="000000"/>
                <w:sz w:val="20"/>
              </w:rPr>
              <w:t>
картасы-2020" бағдарламасы</w:t>
            </w:r>
            <w:r>
              <w:br/>
            </w:r>
            <w:r>
              <w:rPr>
                <w:rFonts w:ascii="Times New Roman"/>
                <w:b w:val="false"/>
                <w:i w:val="false"/>
                <w:color w:val="000000"/>
                <w:sz w:val="20"/>
              </w:rPr>
              <w:t>
шеңберінде жеке</w:t>
            </w:r>
            <w:r>
              <w:br/>
            </w:r>
            <w:r>
              <w:rPr>
                <w:rFonts w:ascii="Times New Roman"/>
                <w:b w:val="false"/>
                <w:i w:val="false"/>
                <w:color w:val="000000"/>
                <w:sz w:val="20"/>
              </w:rPr>
              <w:t>
кәсіпкерлікті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9026,3</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7508,3</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w:t>
            </w:r>
            <w:r>
              <w:br/>
            </w:r>
            <w:r>
              <w:rPr>
                <w:rFonts w:ascii="Times New Roman"/>
                <w:b w:val="false"/>
                <w:i w:val="false"/>
                <w:color w:val="000000"/>
                <w:sz w:val="20"/>
              </w:rPr>
              <w:t>
резерві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органдардың облыстық</w:t>
            </w:r>
            <w:r>
              <w:br/>
            </w:r>
            <w:r>
              <w:rPr>
                <w:rFonts w:ascii="Times New Roman"/>
                <w:b w:val="false"/>
                <w:i w:val="false"/>
                <w:color w:val="000000"/>
                <w:sz w:val="20"/>
              </w:rPr>
              <w:t>
бюджеттен қарыздар бойынша</w:t>
            </w:r>
            <w:r>
              <w:br/>
            </w:r>
            <w:r>
              <w:rPr>
                <w:rFonts w:ascii="Times New Roman"/>
                <w:b w:val="false"/>
                <w:i w:val="false"/>
                <w:color w:val="000000"/>
                <w:sz w:val="20"/>
              </w:rPr>
              <w:t>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берiлетiн</w:t>
            </w:r>
            <w:r>
              <w:br/>
            </w:r>
            <w:r>
              <w:rPr>
                <w:rFonts w:ascii="Times New Roman"/>
                <w:b w:val="false"/>
                <w:i w:val="false"/>
                <w:color w:val="000000"/>
                <w:sz w:val="20"/>
              </w:rPr>
              <w:t>
ағымдағы нысаналы</w:t>
            </w:r>
            <w:r>
              <w:br/>
            </w:r>
            <w:r>
              <w:rPr>
                <w:rFonts w:ascii="Times New Roman"/>
                <w:b w:val="false"/>
                <w:i w:val="false"/>
                <w:color w:val="000000"/>
                <w:sz w:val="20"/>
              </w:rPr>
              <w:t>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w:t>
            </w:r>
            <w:r>
              <w:br/>
            </w:r>
            <w:r>
              <w:rPr>
                <w:rFonts w:ascii="Times New Roman"/>
                <w:b w:val="false"/>
                <w:i w:val="false"/>
                <w:color w:val="000000"/>
                <w:sz w:val="20"/>
              </w:rPr>
              <w:t xml:space="preserve">
кредиттеу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72758,4</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w:t>
            </w:r>
            <w:r>
              <w:br/>
            </w:r>
            <w:r>
              <w:rPr>
                <w:rFonts w:ascii="Times New Roman"/>
                <w:b w:val="false"/>
                <w:i w:val="false"/>
                <w:color w:val="000000"/>
                <w:sz w:val="20"/>
              </w:rPr>
              <w:t>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w:t>
            </w:r>
            <w:r>
              <w:br/>
            </w:r>
            <w:r>
              <w:rPr>
                <w:rFonts w:ascii="Times New Roman"/>
                <w:b w:val="false"/>
                <w:i w:val="false"/>
                <w:color w:val="000000"/>
                <w:sz w:val="20"/>
              </w:rPr>
              <w:t>
қолдау шараларын іске</w:t>
            </w:r>
            <w:r>
              <w:br/>
            </w:r>
            <w:r>
              <w:rPr>
                <w:rFonts w:ascii="Times New Roman"/>
                <w:b w:val="false"/>
                <w:i w:val="false"/>
                <w:color w:val="000000"/>
                <w:sz w:val="20"/>
              </w:rPr>
              <w:t>
асыруға берілетін</w:t>
            </w:r>
            <w:r>
              <w:br/>
            </w:r>
            <w:r>
              <w:rPr>
                <w:rFonts w:ascii="Times New Roman"/>
                <w:b w:val="false"/>
                <w:i w:val="false"/>
                <w:color w:val="000000"/>
                <w:sz w:val="20"/>
              </w:rPr>
              <w:t>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725"/>
        <w:gridCol w:w="897"/>
        <w:gridCol w:w="1112"/>
        <w:gridCol w:w="5789"/>
        <w:gridCol w:w="234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бөлінген бюджеттік</w:t>
            </w:r>
            <w:r>
              <w:br/>
            </w:r>
            <w:r>
              <w:rPr>
                <w:rFonts w:ascii="Times New Roman"/>
                <w:b w:val="false"/>
                <w:i w:val="false"/>
                <w:color w:val="000000"/>
                <w:sz w:val="20"/>
              </w:rPr>
              <w:t>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бөлінген</w:t>
            </w:r>
            <w:r>
              <w:br/>
            </w:r>
            <w:r>
              <w:rPr>
                <w:rFonts w:ascii="Times New Roman"/>
                <w:b w:val="false"/>
                <w:i w:val="false"/>
                <w:color w:val="000000"/>
                <w:sz w:val="20"/>
              </w:rPr>
              <w:t>
бюджеттік кредиттерді</w:t>
            </w:r>
            <w:r>
              <w:br/>
            </w:r>
            <w:r>
              <w:rPr>
                <w:rFonts w:ascii="Times New Roman"/>
                <w:b w:val="false"/>
                <w:i w:val="false"/>
                <w:color w:val="000000"/>
                <w:sz w:val="20"/>
              </w:rPr>
              <w:t>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725"/>
        <w:gridCol w:w="897"/>
        <w:gridCol w:w="1113"/>
        <w:gridCol w:w="5811"/>
        <w:gridCol w:w="22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w:t>
            </w:r>
            <w:r>
              <w:br/>
            </w:r>
            <w:r>
              <w:rPr>
                <w:rFonts w:ascii="Times New Roman"/>
                <w:b w:val="false"/>
                <w:i w:val="false"/>
                <w:color w:val="000000"/>
                <w:sz w:val="20"/>
              </w:rPr>
              <w:t>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w:t>
            </w:r>
            <w:r>
              <w:br/>
            </w:r>
            <w:r>
              <w:rPr>
                <w:rFonts w:ascii="Times New Roman"/>
                <w:b w:val="false"/>
                <w:i w:val="false"/>
                <w:color w:val="000000"/>
                <w:sz w:val="20"/>
              </w:rPr>
              <w:t>
немесе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-380667,8</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380667,8</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2-қосымша  </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2011.01.21 </w:t>
      </w:r>
      <w:r>
        <w:rPr>
          <w:rFonts w:ascii="Times New Roman"/>
          <w:b w:val="false"/>
          <w:i w:val="false"/>
          <w:color w:val="ff0000"/>
          <w:sz w:val="28"/>
        </w:rPr>
        <w:t>№ 401</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789"/>
        <w:gridCol w:w="789"/>
        <w:gridCol w:w="6581"/>
        <w:gridCol w:w="221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3601106,0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1944279,0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691734,0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691734,0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490296,0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490296,0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684956,0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463655,0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 үшiн</w:t>
            </w:r>
            <w:r>
              <w:br/>
            </w:r>
            <w:r>
              <w:rPr>
                <w:rFonts w:ascii="Times New Roman"/>
                <w:b w:val="false"/>
                <w:i w:val="false"/>
                <w:color w:val="000000"/>
                <w:sz w:val="20"/>
              </w:rPr>
              <w:t>
түсетiн түсiмдер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9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1656827,0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1656827,0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1656827,0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3586306,0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284470,0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72427,0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72427,0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171037,0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171037,0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 да</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бөлімі(облыстық маңызы бар</w:t>
            </w:r>
            <w:r>
              <w:br/>
            </w:r>
            <w:r>
              <w:rPr>
                <w:rFonts w:ascii="Times New Roman"/>
                <w:b w:val="false"/>
                <w:i w:val="false"/>
                <w:color w:val="000000"/>
                <w:sz w:val="20"/>
              </w:rPr>
              <w:t>
қаланың)</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12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қаланың)</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2052313,0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2037413,0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2011466,0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20614,0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және конкурстар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122344,0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48827,0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21074,0</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319243,0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150635,0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80902,0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87706,0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28849,0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бөлінген, бюджеттік</w:t>
            </w:r>
            <w:r>
              <w:br/>
            </w:r>
            <w:r>
              <w:rPr>
                <w:rFonts w:ascii="Times New Roman"/>
                <w:b w:val="false"/>
                <w:i w:val="false"/>
                <w:color w:val="000000"/>
                <w:sz w:val="20"/>
              </w:rPr>
              <w:t>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бөлінген, бюджеттік</w:t>
            </w:r>
            <w:r>
              <w:br/>
            </w:r>
            <w:r>
              <w:rPr>
                <w:rFonts w:ascii="Times New Roman"/>
                <w:b w:val="false"/>
                <w:i w:val="false"/>
                <w:color w:val="000000"/>
                <w:sz w:val="20"/>
              </w:rPr>
              <w:t>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Тапшылығы (-), профициті(+)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3-қосымша  </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Қостанай облысы Қостанай ауданы мәслихатының 2011.01.21 </w:t>
      </w:r>
      <w:r>
        <w:rPr>
          <w:rFonts w:ascii="Times New Roman"/>
          <w:b w:val="false"/>
          <w:i w:val="false"/>
          <w:color w:val="ff0000"/>
          <w:sz w:val="28"/>
        </w:rPr>
        <w:t>№ 401</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789"/>
        <w:gridCol w:w="810"/>
        <w:gridCol w:w="6625"/>
        <w:gridCol w:w="214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3967628,0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2082084,0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2078224,0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748889,0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748889,0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524046,0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524046,0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733734,0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468015,0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244266,0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 үшiн</w:t>
            </w:r>
            <w:r>
              <w:br/>
            </w:r>
            <w:r>
              <w:rPr>
                <w:rFonts w:ascii="Times New Roman"/>
                <w:b w:val="false"/>
                <w:i w:val="false"/>
                <w:color w:val="000000"/>
                <w:sz w:val="20"/>
              </w:rPr>
              <w:t>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9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1885544,0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1885544,0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1885544,0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3947528,0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287613,0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172748,0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бөлімі(облыстық маңызы бар</w:t>
            </w:r>
            <w:r>
              <w:br/>
            </w:r>
            <w:r>
              <w:rPr>
                <w:rFonts w:ascii="Times New Roman"/>
                <w:b w:val="false"/>
                <w:i w:val="false"/>
                <w:color w:val="000000"/>
                <w:sz w:val="20"/>
              </w:rPr>
              <w:t>
қаланың)</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10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 да</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қаланың)</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2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қаланың)</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9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2222339,0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2071277,0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2056077,0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2029844,0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және конкурстар өткiзу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129576,0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129576,0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52245,0</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413367,0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310335,0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124023,0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186312,0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93844,0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61021,0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56592,0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50692,0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506155,0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14278,0</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483987,0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483987,0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483987,0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169696,0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169696,0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25726,0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24944,0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52481,0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53609,0</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53609,0</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бөлінген бюджеттік</w:t>
            </w:r>
            <w:r>
              <w:br/>
            </w:r>
            <w:r>
              <w:rPr>
                <w:rFonts w:ascii="Times New Roman"/>
                <w:b w:val="false"/>
                <w:i w:val="false"/>
                <w:color w:val="000000"/>
                <w:sz w:val="20"/>
              </w:rPr>
              <w:t>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Тапшылығы (-),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4-қосымша  </w:t>
      </w:r>
    </w:p>
    <w:bookmarkEnd w:id="4"/>
    <w:p>
      <w:pPr>
        <w:spacing w:after="0"/>
        <w:ind w:left="0"/>
        <w:jc w:val="left"/>
      </w:pPr>
      <w:r>
        <w:rPr>
          <w:rFonts w:ascii="Times New Roman"/>
          <w:b/>
          <w:i w:val="false"/>
          <w:color w:val="000000"/>
        </w:rPr>
        <w:t xml:space="preserve"> 2011 жылға арналған аудандық бюджеттің орындау</w:t>
      </w:r>
      <w:r>
        <w:br/>
      </w:r>
      <w:r>
        <w:rPr>
          <w:rFonts w:ascii="Times New Roman"/>
          <w:b/>
          <w:i w:val="false"/>
          <w:color w:val="000000"/>
        </w:rPr>
        <w:t>
процесінде тыйым салынуға жатпайтын,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13"/>
        <w:gridCol w:w="713"/>
        <w:gridCol w:w="733"/>
        <w:gridCol w:w="91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510"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480 шешіміне 2-қосымша  </w:t>
      </w:r>
    </w:p>
    <w:p>
      <w:pPr>
        <w:spacing w:after="0"/>
        <w:ind w:left="0"/>
        <w:jc w:val="left"/>
      </w:pPr>
      <w:r>
        <w:rPr>
          <w:rFonts w:ascii="Times New Roman"/>
          <w:b/>
          <w:i w:val="false"/>
          <w:color w:val="000000"/>
        </w:rPr>
        <w:t xml:space="preserve"> 2011 жылға арналған кент, ауылдар (селолар), ауылдық</w:t>
      </w:r>
      <w:r>
        <w:br/>
      </w:r>
      <w:r>
        <w:rPr>
          <w:rFonts w:ascii="Times New Roman"/>
          <w:b/>
          <w:i w:val="false"/>
          <w:color w:val="000000"/>
        </w:rPr>
        <w:t>
(селолық) округ әкімдерінің аппараттары бойынша</w:t>
      </w:r>
      <w:r>
        <w:br/>
      </w:r>
      <w:r>
        <w:rPr>
          <w:rFonts w:ascii="Times New Roman"/>
          <w:b/>
          <w:i w:val="false"/>
          <w:color w:val="000000"/>
        </w:rPr>
        <w:t>
бюджеттік бағдарламалар жиынтығы</w:t>
      </w:r>
    </w:p>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2011.10.26 </w:t>
      </w:r>
      <w:r>
        <w:rPr>
          <w:rFonts w:ascii="Times New Roman"/>
          <w:b w:val="false"/>
          <w:i w:val="false"/>
          <w:color w:val="ff0000"/>
          <w:sz w:val="28"/>
        </w:rPr>
        <w:t>№ 480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3233"/>
        <w:gridCol w:w="2693"/>
        <w:gridCol w:w="267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 тегін</w:t>
            </w:r>
            <w:r>
              <w:br/>
            </w:r>
            <w:r>
              <w:rPr>
                <w:rFonts w:ascii="Times New Roman"/>
                <w:b w:val="false"/>
                <w:i w:val="false"/>
                <w:color w:val="000000"/>
                <w:sz w:val="20"/>
              </w:rPr>
              <w:t>
алып баруды</w:t>
            </w:r>
            <w:r>
              <w:br/>
            </w:r>
            <w:r>
              <w:rPr>
                <w:rFonts w:ascii="Times New Roman"/>
                <w:b w:val="false"/>
                <w:i w:val="false"/>
                <w:color w:val="000000"/>
                <w:sz w:val="20"/>
              </w:rPr>
              <w:t>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156648,5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3173"/>
        <w:gridCol w:w="2673"/>
        <w:gridCol w:w="271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53"/>
        <w:gridCol w:w="539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24050,5</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