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090b" w14:textId="fbf0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Первомай селосындағы Восточный көшесін Бақан Нұргалиев атындағы көшеге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Первомай селолық округі әкімінің 2010 жылғы 7 маусымдағы № 3 шешімі. Қостанай облысы Мендіқара ауданының Әділет басқармасында 2010 жылғы 14 маусымда № 9-15-131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4-тармақшасына, Қостанай облысы әкімдігінің 2010 жылғы 30 қаңтардағы № 54 қаулысымен бекітілген Қостанай облысы аумағындағы елді мекеннің құрамдас бөліктеріне атау беру және атауын өзгерту тәртібін жүргізу жөніндегі ережелер, жер телімдеріне, ғимараттарға және құрылыстарға реттік нөмірлер беру талаптарынының 5-тармағына сәйкес Первомай селосының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Первомай селосындағы Восточный көшесі Бақан Нұрғалиев атындағы көшеге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Первомай селолық округінің әкімі         В. Сосенко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