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2ca8" w14:textId="56b2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Красных партизан көшесін, Набережная көшесінің бөлігін, Школьная көшесін Тұрсынбай батыр көшесіне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Боровской селосы әкімінің 2010 жылғы 14 шілдедегі № 7 шешімі. Қостанай облысы Меңдіқара ауданының Әділет басқармасында 2010 жылғы 13 тамызда № 9-15-134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кұрылымы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халықтың пікірін есепке алумен сәйкес Боровской селосының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Красных партизан көшесі, Набережная көшесінің бөлігі, Школьная көшесі Тұрсынбай батыр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Құсайынов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