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e4ac" w14:textId="d3ee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жергілікті маңызы бар балық шаруашылығы су айдындарының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2010 жылғы 12 ақпандағы N 31/2 қаулысы. Павлодар облысы Әділет департаментінде 2010 жылғы 4 наурызда N 3156 тіркелген. Күші жойылды – Павлодар облысы әкімдігінің 2020 жылғы 31 желтоқсандағы № 297/5 (алғашқы ресми жарияланған күнінен бастап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әкімдігінің 31.12.2020 № 297/5 (алғашқы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9 шілдедегі "Жануарлар дүниесін қорғау, өсімін молайту және пайдалану туралы"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3)-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облыстың су айдындарын тиімді пайдалану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жергілікті маңызы бар балық шаруашылығы су айдындарының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10 күнтізбелік күн өткен соң қолданысқа енгізіледі.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Т.Қ. Закарияновқа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N 31/2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жергілікті балық</w:t>
      </w:r>
      <w:r>
        <w:br/>
      </w:r>
      <w:r>
        <w:rPr>
          <w:rFonts w:ascii="Times New Roman"/>
          <w:b/>
          <w:i w:val="false"/>
          <w:color w:val="000000"/>
        </w:rPr>
        <w:t>шаруашылығы су айдындарының тізімі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облыстық әкімдігінің 25.11.2016 </w:t>
      </w:r>
      <w:r>
        <w:rPr>
          <w:rFonts w:ascii="Times New Roman"/>
          <w:b w:val="false"/>
          <w:i w:val="false"/>
          <w:color w:val="ff0000"/>
          <w:sz w:val="28"/>
        </w:rPr>
        <w:t>№ 349/8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3141"/>
        <w:gridCol w:w="5443"/>
      </w:tblGrid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атауы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 (га)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 қаласы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Кургуль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Курекен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Кирьяновское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Зубатка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Балтажар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Матень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Рахметка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Акмайдан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Байтлеу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Жургенбай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Окуневка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Малайка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Жолпак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Кораблева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ЖБК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Вахит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Широкая ляга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Доока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Каракаска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Тюльки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Коссерин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Табалгасор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Мыншункыр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Актюбейсор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Подстарое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Ляга Кривая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Ляга Долгая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Таганаево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-Коссор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Малый-Коссор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Толейбайсор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Муздыколь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Булактысор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Саубайсор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Кругленькое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Уюмшил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Айдагар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Фильшино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Орловская Ляга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Орловская Ляга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Балыккамаган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Майнаколь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Кольцовое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Подсопочная Ляга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Вычужино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Прорва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Березовый сток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Прорва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Каратунь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Отнога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Караткуль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Татарка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озені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Сопка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Қашыр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Бакланское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Щедруха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Убиенное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№ 1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№ 2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№ 3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№ 4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Иртыш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Садки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Тимошенко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Дударев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Осмерыжский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Кызыл-Танский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Санкобай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Кишкене- Коссор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Шайтан-Карасу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Квашенное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Матень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Королюн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Хомутина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Баширы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Манчеры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Айдарша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Борли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Оделькан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Прорывная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Змейка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Шелепинский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Хоромы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Дамила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Калча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Козловская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Иртыш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Акжар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Пионерлагерь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Ветряк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Дальняя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Алкаммерген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Погребки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Хомутина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Долгая Ляга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Неводное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Маслоцово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Ляга Кривая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Кайсаровское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Алач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бараки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Подсопочное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Двуустка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Зубатка тармағы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Лаврищенский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Комарицинский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Карагужевский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Песочный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Галошинский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Кайсаровский шығанағы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Пресная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Долгая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Коряковское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Аулеколь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Басинты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Гвардеец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Ащикуль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Щидертинка өзені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Шикылдак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Кутаяк сор (Авиатор)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Кудайкуль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Кумдыколь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Тасадыр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Биржанколь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Клаксор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Балказы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Клевкино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Тюгульбай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Ащытакыр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Кабантакыр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көлі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