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3762" w14:textId="36a3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(II сайланған XXIV сессиясы) 2002 жылғы 30 желтоқсандағы "Облыс қалалары мен аудандары жерлерін аймақтарға бөлу жобалары (сұлбалары) туралы" N 94/24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2010 жылғы 25 тамыздағы N 300/26 шешімі. Павлодар облысының Әділет департаментінде 2010 жылғы 10 қыркүйекте N 3170 тіркелген. Күші жойылды – Павлодар облыстық мәслихатының 2021 жылғы 23 ақпандағы № 10/2-VII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облыстық мәслихатының 23.02.2021 № 10/2-VII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туралы"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(ІІ сайланған ХХІV сессиясы) 2002 жылғы 30 желтоқсандағы "Облыс қалалары мен аудандары жерлерін аймақтарға бөлу жобалары (сұлбалары) туралы" N 94/24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2003 жылғы 22 қаңтарда N 1600 болып тіркелді)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 (Павлодар қаласы (N 1 қосымша)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рет ресми жарияланғаннан кейін он күнтізбелік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Касицин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Гафуров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