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82f2b" w14:textId="f482f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қаласында және ауыл өңірінде 2011 жылға арналған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2010 жылғы 27 қарашадағы N 855/6 қаулысы. Павлодар облысының Әділет департаментінде 2010 жылғы 22 желтоқсанда N 12-2-162 тіркелген. Күші жойылды - Павлодар облысы Ақсу қалалық әкімдігінің 2011 жылғы 11 сәуірдегі N 243/2 қаулысымен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әкімдігінің 2011.04.11 N 243/2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20</w:t>
      </w:r>
      <w:r>
        <w:rPr>
          <w:rFonts w:ascii="Times New Roman"/>
          <w:b w:val="false"/>
          <w:i w:val="false"/>
          <w:color w:val="000000"/>
          <w:sz w:val="28"/>
        </w:rPr>
        <w:t>-баптарына және Қазақстан Республикасы Үкіметінің 2001 жылғы 19 маусымдағы "Қазақстан Республикасының 2001 жылғы 23 қаңтардағы "Халықты жұмыспен қамту туралы" Заңын іске асыру жөніндегі шаралар туралы" N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мен қаржыландырудың </w:t>
      </w:r>
      <w:r>
        <w:rPr>
          <w:rFonts w:ascii="Times New Roman"/>
          <w:b w:val="false"/>
          <w:i w:val="false"/>
          <w:color w:val="000000"/>
          <w:sz w:val="28"/>
        </w:rPr>
        <w:t>ережесіне</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Ақсу қаласында және ауыл өңірінде жұмыссыздар үшін ұйымдастырылатын қоғамдық жұмыстардың түрлері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Тиісті жылға республикалық бюджетпен белгіленген қоғамдық жұмыстарда жұмыспен қамтылған жұмыскерлердің еңбекақысы ең аз жалақыдан кем емес мөлшерде, қаланы абаттандыру және санитарлық тазалау жөніндегі жұмысты орындайтын жұмыскерлер үшін ең аз жалақының бір жарым мөлшеріндегі мөлшерде жүргізілсін.</w:t>
      </w:r>
      <w:r>
        <w:br/>
      </w:r>
      <w:r>
        <w:rPr>
          <w:rFonts w:ascii="Times New Roman"/>
          <w:b w:val="false"/>
          <w:i w:val="false"/>
          <w:color w:val="000000"/>
          <w:sz w:val="28"/>
        </w:rPr>
        <w:t>
</w:t>
      </w:r>
      <w:r>
        <w:rPr>
          <w:rFonts w:ascii="Times New Roman"/>
          <w:b w:val="false"/>
          <w:i w:val="false"/>
          <w:color w:val="000000"/>
          <w:sz w:val="28"/>
        </w:rPr>
        <w:t>
      3. Ақсу қаласында және ауыл өңірінде жұмыссыздар үшін қоғамдық жұмыстар жүргізілетін кәсіпорындар, ұйымдар мен мекемелер (келісім бойынша) тізбесі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Қала әкімдігінің осы қаулысы ол алғаш рет ресми жарияланған күннен кейін он күнтізбелік күн өткен соң қолданысқа енгізіледі және 2011 жылғы 1 қаңтардан бастап туындаған құқық қатынастарына тарайды.</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қала әкімінің орынбасары Е.М. Рахымжановқа жүктелсін.</w:t>
      </w:r>
    </w:p>
    <w:bookmarkEnd w:id="0"/>
    <w:p>
      <w:pPr>
        <w:spacing w:after="0"/>
        <w:ind w:left="0"/>
        <w:jc w:val="both"/>
      </w:pPr>
      <w:r>
        <w:rPr>
          <w:rFonts w:ascii="Times New Roman"/>
          <w:b w:val="false"/>
          <w:i/>
          <w:color w:val="000000"/>
          <w:sz w:val="28"/>
        </w:rPr>
        <w:t>      Қала әкімі                                 О. Қайыргелдинов</w:t>
      </w:r>
    </w:p>
    <w:bookmarkStart w:name="z7" w:id="1"/>
    <w:p>
      <w:pPr>
        <w:spacing w:after="0"/>
        <w:ind w:left="0"/>
        <w:jc w:val="both"/>
      </w:pPr>
      <w:r>
        <w:rPr>
          <w:rFonts w:ascii="Times New Roman"/>
          <w:b w:val="false"/>
          <w:i w:val="false"/>
          <w:color w:val="000000"/>
          <w:sz w:val="28"/>
        </w:rPr>
        <w:t>
Ақсу қаласы әкімдігінің 2010 жылғы</w:t>
      </w:r>
      <w:r>
        <w:br/>
      </w:r>
      <w:r>
        <w:rPr>
          <w:rFonts w:ascii="Times New Roman"/>
          <w:b w:val="false"/>
          <w:i w:val="false"/>
          <w:color w:val="000000"/>
          <w:sz w:val="28"/>
        </w:rPr>
        <w:t xml:space="preserve">
27 қараша N 855/6 қаулысына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Ақсу қаласында және ауыл өңірінде жұмыссыздар</w:t>
      </w:r>
      <w:r>
        <w:br/>
      </w:r>
      <w:r>
        <w:rPr>
          <w:rFonts w:ascii="Times New Roman"/>
          <w:b/>
          <w:i w:val="false"/>
          <w:color w:val="000000"/>
        </w:rPr>
        <w:t>
үшін ұйымдастырылатын қоғамдық жұмыстар түрлері</w:t>
      </w:r>
    </w:p>
    <w:bookmarkStart w:name="z8" w:id="2"/>
    <w:p>
      <w:pPr>
        <w:spacing w:after="0"/>
        <w:ind w:left="0"/>
        <w:jc w:val="both"/>
      </w:pPr>
      <w:r>
        <w:rPr>
          <w:rFonts w:ascii="Times New Roman"/>
          <w:b w:val="false"/>
          <w:i w:val="false"/>
          <w:color w:val="000000"/>
          <w:sz w:val="28"/>
        </w:rPr>
        <w:t>
      1. Қаланың, ауылдық елді мекендердің аумақтарын жинауда тұрғын үй-коммуналдық шаруашылық ұйымдарына көмек.</w:t>
      </w:r>
      <w:r>
        <w:br/>
      </w:r>
      <w:r>
        <w:rPr>
          <w:rFonts w:ascii="Times New Roman"/>
          <w:b w:val="false"/>
          <w:i w:val="false"/>
          <w:color w:val="000000"/>
          <w:sz w:val="28"/>
        </w:rPr>
        <w:t>
</w:t>
      </w:r>
      <w:r>
        <w:rPr>
          <w:rFonts w:ascii="Times New Roman"/>
          <w:b w:val="false"/>
          <w:i w:val="false"/>
          <w:color w:val="000000"/>
          <w:sz w:val="28"/>
        </w:rPr>
        <w:t>
      2. Жолдарды салуға және жөндеуге, су құбырларын, газ, кәріз және басқа коммуникацияларды жүргізуге көмектесу.</w:t>
      </w:r>
      <w:r>
        <w:br/>
      </w:r>
      <w:r>
        <w:rPr>
          <w:rFonts w:ascii="Times New Roman"/>
          <w:b w:val="false"/>
          <w:i w:val="false"/>
          <w:color w:val="000000"/>
          <w:sz w:val="28"/>
        </w:rPr>
        <w:t>
</w:t>
      </w:r>
      <w:r>
        <w:rPr>
          <w:rFonts w:ascii="Times New Roman"/>
          <w:b w:val="false"/>
          <w:i w:val="false"/>
          <w:color w:val="000000"/>
          <w:sz w:val="28"/>
        </w:rPr>
        <w:t>
      3. Тұрғын үй қоры, әлеуметтік-мәдени мақсаттағы объектілерді салуға, қайта жаңғыртуға және күрделі жөндеуге көмектесу.</w:t>
      </w:r>
      <w:r>
        <w:br/>
      </w:r>
      <w:r>
        <w:rPr>
          <w:rFonts w:ascii="Times New Roman"/>
          <w:b w:val="false"/>
          <w:i w:val="false"/>
          <w:color w:val="000000"/>
          <w:sz w:val="28"/>
        </w:rPr>
        <w:t>
</w:t>
      </w:r>
      <w:r>
        <w:rPr>
          <w:rFonts w:ascii="Times New Roman"/>
          <w:b w:val="false"/>
          <w:i w:val="false"/>
          <w:color w:val="000000"/>
          <w:sz w:val="28"/>
        </w:rPr>
        <w:t>
      4. Қаланы және ауылдық елді мекендерді көгалдандыру, абаттандыру, және санитарлық тазалау, орман желектерін отырғызу.</w:t>
      </w:r>
      <w:r>
        <w:br/>
      </w:r>
      <w:r>
        <w:rPr>
          <w:rFonts w:ascii="Times New Roman"/>
          <w:b w:val="false"/>
          <w:i w:val="false"/>
          <w:color w:val="000000"/>
          <w:sz w:val="28"/>
        </w:rPr>
        <w:t>
</w:t>
      </w:r>
      <w:r>
        <w:rPr>
          <w:rFonts w:ascii="Times New Roman"/>
          <w:b w:val="false"/>
          <w:i w:val="false"/>
          <w:color w:val="000000"/>
          <w:sz w:val="28"/>
        </w:rPr>
        <w:t>
      5. Мәдени мақсаттағы (спорт жарыстары, фестивалдар, балалар спорт алаңдарының ғимараттары, сырғанақтарды, мұз қалашықтарын және басқаларды салуға) ауқымды іс-шараларды ұйымдастыруға көмек.</w:t>
      </w:r>
      <w:r>
        <w:br/>
      </w:r>
      <w:r>
        <w:rPr>
          <w:rFonts w:ascii="Times New Roman"/>
          <w:b w:val="false"/>
          <w:i w:val="false"/>
          <w:color w:val="000000"/>
          <w:sz w:val="28"/>
        </w:rPr>
        <w:t>
</w:t>
      </w:r>
      <w:r>
        <w:rPr>
          <w:rFonts w:ascii="Times New Roman"/>
          <w:b w:val="false"/>
          <w:i w:val="false"/>
          <w:color w:val="000000"/>
          <w:sz w:val="28"/>
        </w:rPr>
        <w:t>
      6. Республикалық және өңірлік қоғамдық науқандарды (қоғамдық пікірлерді сұрау, санақ, төлқұжаттандыру, сайлау, жазылу науқандары және т.б.) өткізуге қатысу.</w:t>
      </w:r>
      <w:r>
        <w:br/>
      </w:r>
      <w:r>
        <w:rPr>
          <w:rFonts w:ascii="Times New Roman"/>
          <w:b w:val="false"/>
          <w:i w:val="false"/>
          <w:color w:val="000000"/>
          <w:sz w:val="28"/>
        </w:rPr>
        <w:t>
</w:t>
      </w:r>
      <w:r>
        <w:rPr>
          <w:rFonts w:ascii="Times New Roman"/>
          <w:b w:val="false"/>
          <w:i w:val="false"/>
          <w:color w:val="000000"/>
          <w:sz w:val="28"/>
        </w:rPr>
        <w:t>
      7. Қалада, кентте, ауылдар мен селолық округтерде коммуналдық меншік объектілерін күзетуге жәрдемдесу.</w:t>
      </w:r>
      <w:r>
        <w:br/>
      </w:r>
      <w:r>
        <w:rPr>
          <w:rFonts w:ascii="Times New Roman"/>
          <w:b w:val="false"/>
          <w:i w:val="false"/>
          <w:color w:val="000000"/>
          <w:sz w:val="28"/>
        </w:rPr>
        <w:t>
</w:t>
      </w:r>
      <w:r>
        <w:rPr>
          <w:rFonts w:ascii="Times New Roman"/>
          <w:b w:val="false"/>
          <w:i w:val="false"/>
          <w:color w:val="000000"/>
          <w:sz w:val="28"/>
        </w:rPr>
        <w:t>
      8. Аз қамтамасыз етілген азаматтарға әлеуметтік қызмет көрсету.</w:t>
      </w:r>
      <w:r>
        <w:br/>
      </w:r>
      <w:r>
        <w:rPr>
          <w:rFonts w:ascii="Times New Roman"/>
          <w:b w:val="false"/>
          <w:i w:val="false"/>
          <w:color w:val="000000"/>
          <w:sz w:val="28"/>
        </w:rPr>
        <w:t>
</w:t>
      </w:r>
      <w:r>
        <w:rPr>
          <w:rFonts w:ascii="Times New Roman"/>
          <w:b w:val="false"/>
          <w:i w:val="false"/>
          <w:color w:val="000000"/>
          <w:sz w:val="28"/>
        </w:rPr>
        <w:t>
      9. Шегіртке зиянкестерімен күрес.</w:t>
      </w:r>
      <w:r>
        <w:br/>
      </w:r>
      <w:r>
        <w:rPr>
          <w:rFonts w:ascii="Times New Roman"/>
          <w:b w:val="false"/>
          <w:i w:val="false"/>
          <w:color w:val="000000"/>
          <w:sz w:val="28"/>
        </w:rPr>
        <w:t>
</w:t>
      </w:r>
      <w:r>
        <w:rPr>
          <w:rFonts w:ascii="Times New Roman"/>
          <w:b w:val="false"/>
          <w:i w:val="false"/>
          <w:color w:val="000000"/>
          <w:sz w:val="28"/>
        </w:rPr>
        <w:t>
      10. Волонтерлер.</w:t>
      </w:r>
      <w:r>
        <w:br/>
      </w:r>
      <w:r>
        <w:rPr>
          <w:rFonts w:ascii="Times New Roman"/>
          <w:b w:val="false"/>
          <w:i w:val="false"/>
          <w:color w:val="000000"/>
          <w:sz w:val="28"/>
        </w:rPr>
        <w:t>
</w:t>
      </w:r>
      <w:r>
        <w:rPr>
          <w:rFonts w:ascii="Times New Roman"/>
          <w:b w:val="false"/>
          <w:i w:val="false"/>
          <w:color w:val="000000"/>
          <w:sz w:val="28"/>
        </w:rPr>
        <w:t>
      11. Қаланың тұрғын үй қорының лифтілерін сақтау.</w:t>
      </w:r>
      <w:r>
        <w:br/>
      </w:r>
      <w:r>
        <w:rPr>
          <w:rFonts w:ascii="Times New Roman"/>
          <w:b w:val="false"/>
          <w:i w:val="false"/>
          <w:color w:val="000000"/>
          <w:sz w:val="28"/>
        </w:rPr>
        <w:t>
</w:t>
      </w:r>
      <w:r>
        <w:rPr>
          <w:rFonts w:ascii="Times New Roman"/>
          <w:b w:val="false"/>
          <w:i w:val="false"/>
          <w:color w:val="000000"/>
          <w:sz w:val="28"/>
        </w:rPr>
        <w:t>
      12. Саяжай учаскелерін күзетуге жәрдемдесу.</w:t>
      </w:r>
      <w:r>
        <w:br/>
      </w:r>
      <w:r>
        <w:rPr>
          <w:rFonts w:ascii="Times New Roman"/>
          <w:b w:val="false"/>
          <w:i w:val="false"/>
          <w:color w:val="000000"/>
          <w:sz w:val="28"/>
        </w:rPr>
        <w:t>
</w:t>
      </w:r>
      <w:r>
        <w:rPr>
          <w:rFonts w:ascii="Times New Roman"/>
          <w:b w:val="false"/>
          <w:i w:val="false"/>
          <w:color w:val="000000"/>
          <w:sz w:val="28"/>
        </w:rPr>
        <w:t>
      13. Мемлекеттік органдарға, мекемелерге, ұйымдарға техникалық қызмет көрсетуге жәрдемдесу (әр түрлі төлемдерді жинау, жеке аулалардағы малдардың есебін жүргізу).</w:t>
      </w:r>
      <w:r>
        <w:br/>
      </w:r>
      <w:r>
        <w:rPr>
          <w:rFonts w:ascii="Times New Roman"/>
          <w:b w:val="false"/>
          <w:i w:val="false"/>
          <w:color w:val="000000"/>
          <w:sz w:val="28"/>
        </w:rPr>
        <w:t>
</w:t>
      </w:r>
      <w:r>
        <w:rPr>
          <w:rFonts w:ascii="Times New Roman"/>
          <w:b w:val="false"/>
          <w:i w:val="false"/>
          <w:color w:val="000000"/>
          <w:sz w:val="28"/>
        </w:rPr>
        <w:t>
      14. Ірі қара малды қолдан ұрықтандыру пунктеріне қызмет көрсету жөніндегі жұмыстар (техникалық қызметкерлер құрамы).</w:t>
      </w:r>
      <w:r>
        <w:br/>
      </w:r>
      <w:r>
        <w:rPr>
          <w:rFonts w:ascii="Times New Roman"/>
          <w:b w:val="false"/>
          <w:i w:val="false"/>
          <w:color w:val="000000"/>
          <w:sz w:val="28"/>
        </w:rPr>
        <w:t>
</w:t>
      </w:r>
      <w:r>
        <w:rPr>
          <w:rFonts w:ascii="Times New Roman"/>
          <w:b w:val="false"/>
          <w:i w:val="false"/>
          <w:color w:val="000000"/>
          <w:sz w:val="28"/>
        </w:rPr>
        <w:t>
      15. Кешенді блок-модуліне (КБМ) қызмет көрсету және күзету.</w:t>
      </w:r>
    </w:p>
    <w:bookmarkEnd w:id="2"/>
    <w:bookmarkStart w:name="z23" w:id="3"/>
    <w:p>
      <w:pPr>
        <w:spacing w:after="0"/>
        <w:ind w:left="0"/>
        <w:jc w:val="both"/>
      </w:pPr>
      <w:r>
        <w:rPr>
          <w:rFonts w:ascii="Times New Roman"/>
          <w:b w:val="false"/>
          <w:i w:val="false"/>
          <w:color w:val="000000"/>
          <w:sz w:val="28"/>
        </w:rPr>
        <w:t>
Ақсу қаласы әкімдігінің 2010 жылғы</w:t>
      </w:r>
      <w:r>
        <w:br/>
      </w:r>
      <w:r>
        <w:rPr>
          <w:rFonts w:ascii="Times New Roman"/>
          <w:b w:val="false"/>
          <w:i w:val="false"/>
          <w:color w:val="000000"/>
          <w:sz w:val="28"/>
        </w:rPr>
        <w:t xml:space="preserve">
27 қараша N 855/6 қаулысына    </w:t>
      </w:r>
      <w:r>
        <w:br/>
      </w:r>
      <w:r>
        <w:rPr>
          <w:rFonts w:ascii="Times New Roman"/>
          <w:b w:val="false"/>
          <w:i w:val="false"/>
          <w:color w:val="000000"/>
          <w:sz w:val="28"/>
        </w:rPr>
        <w:t xml:space="preserve">
2-қосымша           </w:t>
      </w:r>
    </w:p>
    <w:bookmarkEnd w:id="3"/>
    <w:p>
      <w:pPr>
        <w:spacing w:after="0"/>
        <w:ind w:left="0"/>
        <w:jc w:val="left"/>
      </w:pPr>
      <w:r>
        <w:rPr>
          <w:rFonts w:ascii="Times New Roman"/>
          <w:b/>
          <w:i w:val="false"/>
          <w:color w:val="000000"/>
        </w:rPr>
        <w:t xml:space="preserve"> Ақсу қаласында және ауыл өңірінде жұмыссыздар</w:t>
      </w:r>
      <w:r>
        <w:br/>
      </w:r>
      <w:r>
        <w:rPr>
          <w:rFonts w:ascii="Times New Roman"/>
          <w:b/>
          <w:i w:val="false"/>
          <w:color w:val="000000"/>
        </w:rPr>
        <w:t>
үшін қоғамдық жұмыстар жүргізілетін кәсіпорындардың,</w:t>
      </w:r>
      <w:r>
        <w:br/>
      </w:r>
      <w:r>
        <w:rPr>
          <w:rFonts w:ascii="Times New Roman"/>
          <w:b/>
          <w:i w:val="false"/>
          <w:color w:val="000000"/>
        </w:rPr>
        <w:t>
ұйымдар мен мекемелердің тізбесі</w:t>
      </w:r>
    </w:p>
    <w:bookmarkStart w:name="z24" w:id="4"/>
    <w:p>
      <w:pPr>
        <w:spacing w:after="0"/>
        <w:ind w:left="0"/>
        <w:jc w:val="both"/>
      </w:pPr>
      <w:r>
        <w:rPr>
          <w:rFonts w:ascii="Times New Roman"/>
          <w:b w:val="false"/>
          <w:i w:val="false"/>
          <w:color w:val="000000"/>
          <w:sz w:val="28"/>
        </w:rPr>
        <w:t>
      1. Ақсу қаласы әкімдігінің "Ақсу қаласының қаржы бөлімі" мемлекеттік мекемесінің "Горводоканал"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
      2. Ақсу қаласы әкімдігі Ақсу қаласының қаржы бөлімі "Теплосервис - Ақсу" мемлекеттік коммуналдық кәсіпорны (келісім бойынша).</w:t>
      </w:r>
      <w:r>
        <w:br/>
      </w:r>
      <w:r>
        <w:rPr>
          <w:rFonts w:ascii="Times New Roman"/>
          <w:b w:val="false"/>
          <w:i w:val="false"/>
          <w:color w:val="000000"/>
          <w:sz w:val="28"/>
        </w:rPr>
        <w:t>
</w:t>
      </w:r>
      <w:r>
        <w:rPr>
          <w:rFonts w:ascii="Times New Roman"/>
          <w:b w:val="false"/>
          <w:i w:val="false"/>
          <w:color w:val="000000"/>
          <w:sz w:val="28"/>
        </w:rPr>
        <w:t>
      3. "Горкомхоз - Ақсу"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
      4. "Ақсу қаласының жас натуралистер станциясы" мемлекеттік коммуналдық қазыналық кәсіпорны (келісім бойынша).</w:t>
      </w:r>
      <w:r>
        <w:br/>
      </w:r>
      <w:r>
        <w:rPr>
          <w:rFonts w:ascii="Times New Roman"/>
          <w:b w:val="false"/>
          <w:i w:val="false"/>
          <w:color w:val="000000"/>
          <w:sz w:val="28"/>
        </w:rPr>
        <w:t>
</w:t>
      </w:r>
      <w:r>
        <w:rPr>
          <w:rFonts w:ascii="Times New Roman"/>
          <w:b w:val="false"/>
          <w:i w:val="false"/>
          <w:color w:val="000000"/>
          <w:sz w:val="28"/>
        </w:rPr>
        <w:t>
      5. "Ақсу қаласының мәдени-сауық орталығы"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6. Ақсу қаласы әкімдігінің "Ақсу қаласының кәсіпкерлік бөлімі" мемлекеттік мекемесінің "Ақсу - Коммунсервис"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
      7. Павлодар облысы әкімдігі Павлодар облысының денсаулық сақтау басқармасының "Ақсу орталық ауруханасы" қазыналық коммуналдық мемлекеттік кәсіпорны (келісім бойынша).</w:t>
      </w:r>
      <w:r>
        <w:br/>
      </w:r>
      <w:r>
        <w:rPr>
          <w:rFonts w:ascii="Times New Roman"/>
          <w:b w:val="false"/>
          <w:i w:val="false"/>
          <w:color w:val="000000"/>
          <w:sz w:val="28"/>
        </w:rPr>
        <w:t>
</w:t>
      </w:r>
      <w:r>
        <w:rPr>
          <w:rFonts w:ascii="Times New Roman"/>
          <w:b w:val="false"/>
          <w:i w:val="false"/>
          <w:color w:val="000000"/>
          <w:sz w:val="28"/>
        </w:rPr>
        <w:t>
      8. Павлодар облысы әкімдігі Павлодар облысының денсаулық сақтау басқармасының "Ақсу қаласының емханасы" коммуналдық мемлекеттік қазыналық кәсіпорны (келісім бойынша).</w:t>
      </w:r>
      <w:r>
        <w:br/>
      </w:r>
      <w:r>
        <w:rPr>
          <w:rFonts w:ascii="Times New Roman"/>
          <w:b w:val="false"/>
          <w:i w:val="false"/>
          <w:color w:val="000000"/>
          <w:sz w:val="28"/>
        </w:rPr>
        <w:t>
</w:t>
      </w:r>
      <w:r>
        <w:rPr>
          <w:rFonts w:ascii="Times New Roman"/>
          <w:b w:val="false"/>
          <w:i w:val="false"/>
          <w:color w:val="000000"/>
          <w:sz w:val="28"/>
        </w:rPr>
        <w:t>
      9. "Павлодар қаласының халыққа қызмет көрсету орталығы" Ақсу филиалы мемлекеттік мекемесі (келісім бойынша).</w:t>
      </w:r>
      <w:r>
        <w:br/>
      </w:r>
      <w:r>
        <w:rPr>
          <w:rFonts w:ascii="Times New Roman"/>
          <w:b w:val="false"/>
          <w:i w:val="false"/>
          <w:color w:val="000000"/>
          <w:sz w:val="28"/>
        </w:rPr>
        <w:t>
</w:t>
      </w:r>
      <w:r>
        <w:rPr>
          <w:rFonts w:ascii="Times New Roman"/>
          <w:b w:val="false"/>
          <w:i w:val="false"/>
          <w:color w:val="000000"/>
          <w:sz w:val="28"/>
        </w:rPr>
        <w:t>
      10. "Ақсу қаласының мәдениет сарайы" мемлекеттік қазыналық коммуналдық кәсіпорны.</w:t>
      </w:r>
      <w:r>
        <w:br/>
      </w:r>
      <w:r>
        <w:rPr>
          <w:rFonts w:ascii="Times New Roman"/>
          <w:b w:val="false"/>
          <w:i w:val="false"/>
          <w:color w:val="000000"/>
          <w:sz w:val="28"/>
        </w:rPr>
        <w:t>
</w:t>
      </w:r>
      <w:r>
        <w:rPr>
          <w:rFonts w:ascii="Times New Roman"/>
          <w:b w:val="false"/>
          <w:i w:val="false"/>
          <w:color w:val="000000"/>
          <w:sz w:val="28"/>
        </w:rPr>
        <w:t>
      11. Ақсу қаласы әкімдігінің, Ақсу қаласының мәдениет және тілдерді дамыту бөлімінің "Сауық сервис"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12. "Ақсу қаласы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13. "Ақсу қаласы мәслихатының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14. "Ақсу қаласы Ақсу кенті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15. "Ақсу қаласы Қалқаман ауылы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16. "Ақсу қаласы Алғабас ауылы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17. "Ақсу қаласы Үштерек ауылы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18. Ақсу қаласы Айнакөл селолық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19. "Ақсу қаласы Ақжол селолық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20. "Ақсу қаласы Достық селолық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21. "Ақсу қаласы Евгеньевка селолық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22. "Ақсу қаласы Еңбек селолық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23. "Ақсу қаласы Жолқұдық селолық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24. "Ақсу қаласы Мәмәйіт Омаров атындағы селолық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25. "Ақсу қаласы Құркөл селолық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26. "Ақсу қаласы Қызылжар селолық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27. "Ақсу қаласы Пограничный селолық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28. "Ақсу қаласы Сарышығанақ селолық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29. "Ақсу қаласының ішкі саясат бөлімі" мемлекеттік мекемесі.</w:t>
      </w:r>
      <w:r>
        <w:br/>
      </w:r>
      <w:r>
        <w:rPr>
          <w:rFonts w:ascii="Times New Roman"/>
          <w:b w:val="false"/>
          <w:i w:val="false"/>
          <w:color w:val="000000"/>
          <w:sz w:val="28"/>
        </w:rPr>
        <w:t>
</w:t>
      </w:r>
      <w:r>
        <w:rPr>
          <w:rFonts w:ascii="Times New Roman"/>
          <w:b w:val="false"/>
          <w:i w:val="false"/>
          <w:color w:val="000000"/>
          <w:sz w:val="28"/>
        </w:rPr>
        <w:t>
      30. "Ақсу қаласының жер қатынастары бөлімі" мемлекеттік мекемесі.</w:t>
      </w:r>
      <w:r>
        <w:br/>
      </w:r>
      <w:r>
        <w:rPr>
          <w:rFonts w:ascii="Times New Roman"/>
          <w:b w:val="false"/>
          <w:i w:val="false"/>
          <w:color w:val="000000"/>
          <w:sz w:val="28"/>
        </w:rPr>
        <w:t>
</w:t>
      </w:r>
      <w:r>
        <w:rPr>
          <w:rFonts w:ascii="Times New Roman"/>
          <w:b w:val="false"/>
          <w:i w:val="false"/>
          <w:color w:val="000000"/>
          <w:sz w:val="28"/>
        </w:rPr>
        <w:t>
      31. "Ақсу қаласының ауыл шаруашылығы бөлімі" мемлекеттік мекемесі.</w:t>
      </w:r>
      <w:r>
        <w:br/>
      </w:r>
      <w:r>
        <w:rPr>
          <w:rFonts w:ascii="Times New Roman"/>
          <w:b w:val="false"/>
          <w:i w:val="false"/>
          <w:color w:val="000000"/>
          <w:sz w:val="28"/>
        </w:rPr>
        <w:t>
</w:t>
      </w:r>
      <w:r>
        <w:rPr>
          <w:rFonts w:ascii="Times New Roman"/>
          <w:b w:val="false"/>
          <w:i w:val="false"/>
          <w:color w:val="000000"/>
          <w:sz w:val="28"/>
        </w:rPr>
        <w:t>
      32. "Ақсу қаласының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33. "Ақсу қаласының қаржы бөлімі" мемлекеттік мекемесі.</w:t>
      </w:r>
      <w:r>
        <w:br/>
      </w:r>
      <w:r>
        <w:rPr>
          <w:rFonts w:ascii="Times New Roman"/>
          <w:b w:val="false"/>
          <w:i w:val="false"/>
          <w:color w:val="000000"/>
          <w:sz w:val="28"/>
        </w:rPr>
        <w:t>
</w:t>
      </w:r>
      <w:r>
        <w:rPr>
          <w:rFonts w:ascii="Times New Roman"/>
          <w:b w:val="false"/>
          <w:i w:val="false"/>
          <w:color w:val="000000"/>
          <w:sz w:val="28"/>
        </w:rPr>
        <w:t>
      34. "Ақсу қаласының білім бөлімі" мемлекеттік мекемесі.</w:t>
      </w:r>
      <w:r>
        <w:br/>
      </w:r>
      <w:r>
        <w:rPr>
          <w:rFonts w:ascii="Times New Roman"/>
          <w:b w:val="false"/>
          <w:i w:val="false"/>
          <w:color w:val="000000"/>
          <w:sz w:val="28"/>
        </w:rPr>
        <w:t>
</w:t>
      </w:r>
      <w:r>
        <w:rPr>
          <w:rFonts w:ascii="Times New Roman"/>
          <w:b w:val="false"/>
          <w:i w:val="false"/>
          <w:color w:val="000000"/>
          <w:sz w:val="28"/>
        </w:rPr>
        <w:t>
      35. "Ақсу қаласының дене шынықтыру және спорт бөлімі" мемлекеттік мекемесі.</w:t>
      </w:r>
      <w:r>
        <w:br/>
      </w:r>
      <w:r>
        <w:rPr>
          <w:rFonts w:ascii="Times New Roman"/>
          <w:b w:val="false"/>
          <w:i w:val="false"/>
          <w:color w:val="000000"/>
          <w:sz w:val="28"/>
        </w:rPr>
        <w:t>
</w:t>
      </w:r>
      <w:r>
        <w:rPr>
          <w:rFonts w:ascii="Times New Roman"/>
          <w:b w:val="false"/>
          <w:i w:val="false"/>
          <w:color w:val="000000"/>
          <w:sz w:val="28"/>
        </w:rPr>
        <w:t>
      36. "Ақсу қаласының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8"/>
        </w:rPr>
        <w:t>
</w:t>
      </w:r>
      <w:r>
        <w:rPr>
          <w:rFonts w:ascii="Times New Roman"/>
          <w:b w:val="false"/>
          <w:i w:val="false"/>
          <w:color w:val="000000"/>
          <w:sz w:val="28"/>
        </w:rPr>
        <w:t>
      37. "Ақсу қаласының құрылыс бөлімі" мемлекеттік мекемесі.</w:t>
      </w:r>
      <w:r>
        <w:br/>
      </w:r>
      <w:r>
        <w:rPr>
          <w:rFonts w:ascii="Times New Roman"/>
          <w:b w:val="false"/>
          <w:i w:val="false"/>
          <w:color w:val="000000"/>
          <w:sz w:val="28"/>
        </w:rPr>
        <w:t>
</w:t>
      </w:r>
      <w:r>
        <w:rPr>
          <w:rFonts w:ascii="Times New Roman"/>
          <w:b w:val="false"/>
          <w:i w:val="false"/>
          <w:color w:val="000000"/>
          <w:sz w:val="28"/>
        </w:rPr>
        <w:t>
      38. "Ақсу қаласының сәулет және қала салу бөлімі" мемлекеттік мекемесі.</w:t>
      </w:r>
      <w:r>
        <w:br/>
      </w:r>
      <w:r>
        <w:rPr>
          <w:rFonts w:ascii="Times New Roman"/>
          <w:b w:val="false"/>
          <w:i w:val="false"/>
          <w:color w:val="000000"/>
          <w:sz w:val="28"/>
        </w:rPr>
        <w:t>
</w:t>
      </w:r>
      <w:r>
        <w:rPr>
          <w:rFonts w:ascii="Times New Roman"/>
          <w:b w:val="false"/>
          <w:i w:val="false"/>
          <w:color w:val="000000"/>
          <w:sz w:val="28"/>
        </w:rPr>
        <w:t>
      39. "БИБИ - АНА" Республикалық мүгедек әйелдер Қоғамы" Павлодар облыстық филиалы (келісім бойынша).</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