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1afc" w14:textId="23c1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2009 жылғы 25 желтоқсандағы (IV шақырылған XIX сессия) "2010 - 2012 жылдарға арналған Екібастұз қаласының бюджеті туралы" N 221/19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2010 жылғы 04 қарашадағы N 305/25 шешімі. Павлодар облысы Екібастұз қаласының Әділет басқармасында 2010 жылғы 05 қарашада N 12-3-278 тіркелген. Күші жойылды - қолдану мерзімінің өтуіне байланысты (Павлодар облысы Екібастұз қалалық мәслихатының 2014 жылғы 28 тамыздағы N 1-17/2-01/221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мәслихатының 28.08.2014 N 1-17/2-01/221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w:t>
      </w:r>
      <w:r>
        <w:rPr>
          <w:rFonts w:ascii="Times New Roman"/>
          <w:b w:val="false"/>
          <w:i w:val="false"/>
          <w:color w:val="000000"/>
          <w:sz w:val="28"/>
        </w:rPr>
        <w:t>, Қазақстан Республикасы Бюджеттік Кодексінің 106-бабы 2-тармағы </w:t>
      </w:r>
      <w:r>
        <w:rPr>
          <w:rFonts w:ascii="Times New Roman"/>
          <w:b w:val="false"/>
          <w:i w:val="false"/>
          <w:color w:val="000000"/>
          <w:sz w:val="28"/>
        </w:rPr>
        <w:t>4-тармақшасы</w:t>
      </w:r>
      <w:r>
        <w:rPr>
          <w:rFonts w:ascii="Times New Roman"/>
          <w:b w:val="false"/>
          <w:i w:val="false"/>
          <w:color w:val="000000"/>
          <w:sz w:val="28"/>
        </w:rPr>
        <w:t>, 109-бабы </w:t>
      </w:r>
      <w:r>
        <w:rPr>
          <w:rFonts w:ascii="Times New Roman"/>
          <w:b w:val="false"/>
          <w:i w:val="false"/>
          <w:color w:val="000000"/>
          <w:sz w:val="28"/>
        </w:rPr>
        <w:t>5-тармағы</w:t>
      </w:r>
      <w:r>
        <w:rPr>
          <w:rFonts w:ascii="Times New Roman"/>
          <w:b w:val="false"/>
          <w:i w:val="false"/>
          <w:color w:val="000000"/>
          <w:sz w:val="28"/>
        </w:rPr>
        <w:t>, Павлодар облыстық мәслихатының 2010 жылдың 26 қазандағы (IV шақырылған кезекті XХVІI сессия) "Облыстық мәслихатының 2009 жылдың 22 желтоқсандағы (IV шақырылған кезекті XХI сессия) "2010 - 2012 жылдарға арналған облыстық бюджет туралы" N 259/21 </w:t>
      </w:r>
      <w:r>
        <w:rPr>
          <w:rFonts w:ascii="Times New Roman"/>
          <w:b w:val="false"/>
          <w:i w:val="false"/>
          <w:color w:val="000000"/>
          <w:sz w:val="28"/>
        </w:rPr>
        <w:t xml:space="preserve">шешіміне </w:t>
      </w:r>
      <w:r>
        <w:rPr>
          <w:rFonts w:ascii="Times New Roman"/>
          <w:b w:val="false"/>
          <w:i w:val="false"/>
          <w:color w:val="000000"/>
          <w:sz w:val="28"/>
        </w:rPr>
        <w:t>өзгерістер мен толықтырулар енгізу туралы" (нормативтік құқықтық актілерді мемлекеттік тіркеу Тізілімінде N 3173 болып тіркелген) N 305/27 </w:t>
      </w:r>
      <w:r>
        <w:rPr>
          <w:rFonts w:ascii="Times New Roman"/>
          <w:b w:val="false"/>
          <w:i w:val="false"/>
          <w:color w:val="000000"/>
          <w:sz w:val="28"/>
        </w:rPr>
        <w:t>шешімі</w:t>
      </w:r>
      <w:r>
        <w:rPr>
          <w:rFonts w:ascii="Times New Roman"/>
          <w:b w:val="false"/>
          <w:i w:val="false"/>
          <w:color w:val="000000"/>
          <w:sz w:val="28"/>
        </w:rPr>
        <w:t xml:space="preserve"> негізінде және бюджеттік қаржыларды тиімді пайдалануды қамтамасыз ету мақсатында, Екібастұз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Екібастұз қалалық мәслихатының 2009 жылғы 25 желтоқсандағы (IV шақырылған кезекті XIХ сессия) "2010 - 2012 жылдарға арналған Екібастұз қаласының бюджеті туралы" (нормативтік құқықтық актілерді мемлекеттік тіркеу Тізілімінде N 12-3-247 болып тіркелген, 2010 жылғы 14 қаңтардағы N 3 "Отарқа" газетінде, 2010 жылғы 14 қаңтардағы N 2 "Вести Экибастуза" газетінде жарияланған) N 221/19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Қоса беріліп отырған 2010 - 2012 жылдарға арналған Екібастұз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 қосымшаларға сәйкес, соның ішінде 2010 жылға мынадай көлемде бекітілсін:</w:t>
      </w:r>
      <w:r>
        <w:br/>
      </w:r>
      <w:r>
        <w:rPr>
          <w:rFonts w:ascii="Times New Roman"/>
          <w:b w:val="false"/>
          <w:i w:val="false"/>
          <w:color w:val="000000"/>
          <w:sz w:val="28"/>
        </w:rPr>
        <w:t>
      1) кірістер - 7 195 815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- 5 019 233 мың теңге;</w:t>
      </w:r>
      <w:r>
        <w:br/>
      </w:r>
      <w:r>
        <w:rPr>
          <w:rFonts w:ascii="Times New Roman"/>
          <w:b w:val="false"/>
          <w:i w:val="false"/>
          <w:color w:val="000000"/>
          <w:sz w:val="28"/>
        </w:rPr>
        <w:t>
      салықтық емес түсімдер - 24 960 мың теңге;</w:t>
      </w:r>
      <w:r>
        <w:br/>
      </w:r>
      <w:r>
        <w:rPr>
          <w:rFonts w:ascii="Times New Roman"/>
          <w:b w:val="false"/>
          <w:i w:val="false"/>
          <w:color w:val="000000"/>
          <w:sz w:val="28"/>
        </w:rPr>
        <w:t>
      негізгі капиталды сатудан түсетін түсімдер - 59 714 мың теңге;</w:t>
      </w:r>
      <w:r>
        <w:br/>
      </w:r>
      <w:r>
        <w:rPr>
          <w:rFonts w:ascii="Times New Roman"/>
          <w:b w:val="false"/>
          <w:i w:val="false"/>
          <w:color w:val="000000"/>
          <w:sz w:val="28"/>
        </w:rPr>
        <w:t>
      трансферттердің түсімдері - 2 091 908 мың теңге;</w:t>
      </w:r>
      <w:r>
        <w:br/>
      </w:r>
      <w:r>
        <w:rPr>
          <w:rFonts w:ascii="Times New Roman"/>
          <w:b w:val="false"/>
          <w:i w:val="false"/>
          <w:color w:val="000000"/>
          <w:sz w:val="28"/>
        </w:rPr>
        <w:t>
      2) шығындар - 7 188 751 мың теңге;</w:t>
      </w:r>
      <w:r>
        <w:br/>
      </w:r>
      <w:r>
        <w:rPr>
          <w:rFonts w:ascii="Times New Roman"/>
          <w:b w:val="false"/>
          <w:i w:val="false"/>
          <w:color w:val="000000"/>
          <w:sz w:val="28"/>
        </w:rPr>
        <w:t>
      3) таза бюджеттік кредиттеу - 3 521 мың теңге;</w:t>
      </w:r>
      <w:r>
        <w:br/>
      </w:r>
      <w:r>
        <w:rPr>
          <w:rFonts w:ascii="Times New Roman"/>
          <w:b w:val="false"/>
          <w:i w:val="false"/>
          <w:color w:val="000000"/>
          <w:sz w:val="28"/>
        </w:rPr>
        <w:t>
      бюджеттік кредиттер - 3 561 мың теңге;</w:t>
      </w:r>
      <w:r>
        <w:br/>
      </w:r>
      <w:r>
        <w:rPr>
          <w:rFonts w:ascii="Times New Roman"/>
          <w:b w:val="false"/>
          <w:i w:val="false"/>
          <w:color w:val="000000"/>
          <w:sz w:val="28"/>
        </w:rPr>
        <w:t>
      бюджеттік кредиттерді өтеу - 40 мың теңге;</w:t>
      </w:r>
      <w:r>
        <w:br/>
      </w:r>
      <w:r>
        <w:rPr>
          <w:rFonts w:ascii="Times New Roman"/>
          <w:b w:val="false"/>
          <w:i w:val="false"/>
          <w:color w:val="000000"/>
          <w:sz w:val="28"/>
        </w:rPr>
        <w:t>
      4) қаржы активтерімен операциялар бойынша сальдо - 84 451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қаржы активтерін сатып алу - 91 544 мың теңге;</w:t>
      </w:r>
      <w:r>
        <w:br/>
      </w:r>
      <w:r>
        <w:rPr>
          <w:rFonts w:ascii="Times New Roman"/>
          <w:b w:val="false"/>
          <w:i w:val="false"/>
          <w:color w:val="000000"/>
          <w:sz w:val="28"/>
        </w:rPr>
        <w:t>
      мемлекеттің қаржы активтерін сатудан түсетін түсімдер - 7 093 мың теңге;</w:t>
      </w:r>
      <w:r>
        <w:br/>
      </w:r>
      <w:r>
        <w:rPr>
          <w:rFonts w:ascii="Times New Roman"/>
          <w:b w:val="false"/>
          <w:i w:val="false"/>
          <w:color w:val="000000"/>
          <w:sz w:val="28"/>
        </w:rPr>
        <w:t>
      5) бюджет тапшылығы - -80 908 мың теңге;</w:t>
      </w:r>
      <w:r>
        <w:br/>
      </w:r>
      <w:r>
        <w:rPr>
          <w:rFonts w:ascii="Times New Roman"/>
          <w:b w:val="false"/>
          <w:i w:val="false"/>
          <w:color w:val="000000"/>
          <w:sz w:val="28"/>
        </w:rPr>
        <w:t>
      6) бюджет тапшылығын қаржыландыру - 80 908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"1917" сандары "2394"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"2010 жылға арналған Екібастұз қаласының бюджеті"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6-қосымша</w:t>
      </w:r>
      <w:r>
        <w:rPr>
          <w:rFonts w:ascii="Times New Roman"/>
          <w:b w:val="false"/>
          <w:i w:val="false"/>
          <w:color w:val="000000"/>
          <w:sz w:val="28"/>
        </w:rPr>
        <w:t xml:space="preserve"> "2010 жылға арналған кент, ауыл (село), ауылдық (селолық) округтердің бюджеттік бағдарламаларының тізбесі"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7-қосымшадағы</w:t>
      </w:r>
      <w:r>
        <w:rPr>
          <w:rFonts w:ascii="Times New Roman"/>
          <w:b w:val="false"/>
          <w:i w:val="false"/>
          <w:color w:val="000000"/>
          <w:sz w:val="28"/>
        </w:rPr>
        <w:t xml:space="preserve"> "2010 жылға арналған нысаналы трансферттердің сомасын бюджеттік бағдарламалар әкімшілеріне бөлу" "Барлығы" жолында "Сомасы (мың теңге)" бағанында "1864538" сандары "2091908" сандарымен ауыстырылсын, "республикалық бюджеттен" бағанындағы "1813818" сандары "2041188" сандарымен ауыстырылсын;</w:t>
      </w:r>
      <w:r>
        <w:br/>
      </w:r>
      <w:r>
        <w:rPr>
          <w:rFonts w:ascii="Times New Roman"/>
          <w:b w:val="false"/>
          <w:i w:val="false"/>
          <w:color w:val="000000"/>
          <w:sz w:val="28"/>
        </w:rPr>
        <w:t>
      "Білім беру бөлімі" жолындағы "Сомасы (мың теңге)" бағанында "142654" сандары "142638" сандарымен ауыстырылсын, "республикалық бюджеттен" бағанындағы "124452" сандары "124436" сандарымен ауыстырылсын, "бастауыш, негізгі орта және жалпы орта білім беретін мемлекеттік мекемелерде лингафондық және мультимедиалық кабинеттер құруға" жолында "Сомасы (мың теңге)" және "республикалық бюджеттен" бағандарындағы "22164" сандары "22148" сандарымен ауыстырылсын;</w:t>
      </w:r>
      <w:r>
        <w:br/>
      </w:r>
      <w:r>
        <w:rPr>
          <w:rFonts w:ascii="Times New Roman"/>
          <w:b w:val="false"/>
          <w:i w:val="false"/>
          <w:color w:val="000000"/>
          <w:sz w:val="28"/>
        </w:rPr>
        <w:t>
      "Халықты жұмыспен қамту және әлеуметтік бағдарламалар бөлімі" жолындағы "Сомасы (мың теңге)" бағанында "120067" сандары "119026" сандарымен ауыстырылсын, "республикалық бюджеттен" бағанындағы "87549" сандары "86508" сандарымен ауыстырылсын;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әскер құрамына енбеген әскери бөлімдерде, мекемелерде, әскери-оқу орындарында әскери қызмет өткерген, "1941 - 1945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жолындағы "Сомасы (мың теңге)" бағанында "28647" сандары "28606" сандарымен ауыстырылсын, "республикалық бюджеттен" бағанындағы "22147" сандары "22106" сандарымен ауыстырылсын;</w:t>
      </w:r>
      <w:r>
        <w:br/>
      </w:r>
      <w:r>
        <w:rPr>
          <w:rFonts w:ascii="Times New Roman"/>
          <w:b w:val="false"/>
          <w:i w:val="false"/>
          <w:color w:val="000000"/>
          <w:sz w:val="28"/>
        </w:rPr>
        <w:t>
      "ең төменгi күнкөрiс мөлшерiнiң өсуiне байланысты атаулы әлеуметтiк мемлекеттiк көмектi төлеуге" жолындағы "Сомасы (мың теңге)" және "республикалық бюджеттен" бағандарында "9800" сандары "10300" сандарымен ауыстырылсын;</w:t>
      </w:r>
      <w:r>
        <w:br/>
      </w:r>
      <w:r>
        <w:rPr>
          <w:rFonts w:ascii="Times New Roman"/>
          <w:b w:val="false"/>
          <w:i w:val="false"/>
          <w:color w:val="000000"/>
          <w:sz w:val="28"/>
        </w:rPr>
        <w:t>
      "ең төменгі күнкөріс мөлшерінің өсуіне байланысты табысы аз отбасылардағы 18 жасқа дейінгі балаларға мемлекеттік жәрдемақыларды төлеуге" нысаналы трансферттердің атауындағы "ең төменгі күнкөріс мөлшерінің өсуіне байланысты табысы аз отбасылардағы" сөздері алынып тасталсын;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шығындарын төлеуді қамтамасыз етуге" жолының "Сомасы (мың теңге)" және "республикалық бюджеттен" бағандарындағы "2673" сандары "1173" сандарымен ауыстырылсын;</w:t>
      </w:r>
      <w:r>
        <w:br/>
      </w:r>
      <w:r>
        <w:rPr>
          <w:rFonts w:ascii="Times New Roman"/>
          <w:b w:val="false"/>
          <w:i w:val="false"/>
          <w:color w:val="000000"/>
          <w:sz w:val="28"/>
        </w:rPr>
        <w:t>
      "Құрылыс бөлімі" жолының "Сомасы (мың теңге)" және "республикалық бюджеттен" бағандарындағы "1284836" сандары "1513263" сандарымен ауыстырылсын, "сумен жабдықтау жүйесін дамыту үшін" жолындағы "Сомасы (мың теңге)" және "республикалық бюджеттен" бағандарында "913836" сандары "1142263" сандарымен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Екібастұз қалалық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Е. Шаихов</w:t>
      </w:r>
    </w:p>
    <w:p>
      <w:pPr>
        <w:spacing w:after="0"/>
        <w:ind w:left="0"/>
        <w:jc w:val="both"/>
      </w:pPr>
      <w:r>
        <w:rPr>
          <w:rFonts w:ascii="Times New Roman"/>
          <w:b w:val="false"/>
          <w:i/>
          <w:color w:val="000000"/>
          <w:sz w:val="28"/>
        </w:rPr>
        <w:t>      Қалалық мәслихат хатшысы                   Ғ. Балтабекова</w:t>
      </w:r>
    </w:p>
    <w:bookmarkStart w:name="z10" w:id="1"/>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4 қарашадағы     </w:t>
      </w:r>
      <w:r>
        <w:br/>
      </w:r>
      <w:r>
        <w:rPr>
          <w:rFonts w:ascii="Times New Roman"/>
          <w:b w:val="false"/>
          <w:i w:val="false"/>
          <w:color w:val="000000"/>
          <w:sz w:val="28"/>
        </w:rPr>
        <w:t>
(IV шақырылған, кезекті XXV сессия)</w:t>
      </w:r>
      <w:r>
        <w:br/>
      </w:r>
      <w:r>
        <w:rPr>
          <w:rFonts w:ascii="Times New Roman"/>
          <w:b w:val="false"/>
          <w:i w:val="false"/>
          <w:color w:val="000000"/>
          <w:sz w:val="28"/>
        </w:rPr>
        <w:t xml:space="preserve">
N 305/25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ХIX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Екібастұз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450"/>
        <w:gridCol w:w="537"/>
        <w:gridCol w:w="363"/>
        <w:gridCol w:w="8282"/>
        <w:gridCol w:w="302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7195815</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5019233</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674288</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674288</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3273589</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1984617</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1091103</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196797</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31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995672</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932849</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37249</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76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міндеттi төлемдер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75684</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75684</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меншiктегі заңды тұлғаларға қатысу үлесіне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59714</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2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50540</w:t>
            </w:r>
          </w:p>
        </w:tc>
      </w:tr>
      <w:tr>
        <w:trPr>
          <w:trHeight w:val="30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43820</w:t>
            </w:r>
          </w:p>
        </w:tc>
      </w:tr>
      <w:tr>
        <w:trPr>
          <w:trHeight w:val="27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27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2091908</w:t>
            </w:r>
          </w:p>
        </w:tc>
      </w:tr>
      <w:tr>
        <w:trPr>
          <w:trHeight w:val="27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2091908</w:t>
            </w:r>
          </w:p>
        </w:tc>
      </w:tr>
      <w:tr>
        <w:trPr>
          <w:trHeight w:val="27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2091908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97"/>
        <w:gridCol w:w="534"/>
        <w:gridCol w:w="534"/>
        <w:gridCol w:w="8101"/>
        <w:gridCol w:w="287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7188751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248144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жөнiндегi жұмысты және бiржолғы талондарды iске асырудан сомаларды жинаудың толықтығын қамтамасыз етудi ұйымдастыру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3440144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769920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732178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732178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2414890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2410007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2308432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519859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477641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473219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180235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971345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361534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428214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413632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181597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166812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көшелердi жарықтандыру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282289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1188517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1142263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1142263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1142263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327541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226434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222070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222070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80908</w:t>
            </w:r>
          </w:p>
        </w:tc>
      </w:tr>
    </w:tbl>
    <w:bookmarkStart w:name="z11" w:id="2"/>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4 қарашадағы     </w:t>
      </w:r>
      <w:r>
        <w:br/>
      </w:r>
      <w:r>
        <w:rPr>
          <w:rFonts w:ascii="Times New Roman"/>
          <w:b w:val="false"/>
          <w:i w:val="false"/>
          <w:color w:val="000000"/>
          <w:sz w:val="28"/>
        </w:rPr>
        <w:t>
(IV шақырылған, кезекті ХХV сессия)</w:t>
      </w:r>
      <w:r>
        <w:br/>
      </w:r>
      <w:r>
        <w:rPr>
          <w:rFonts w:ascii="Times New Roman"/>
          <w:b w:val="false"/>
          <w:i w:val="false"/>
          <w:color w:val="000000"/>
          <w:sz w:val="28"/>
        </w:rPr>
        <w:t xml:space="preserve">
N 305/25 шешіміне         </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2009 жылғы желтоқсандағы    </w:t>
      </w:r>
      <w:r>
        <w:br/>
      </w:r>
      <w:r>
        <w:rPr>
          <w:rFonts w:ascii="Times New Roman"/>
          <w:b w:val="false"/>
          <w:i w:val="false"/>
          <w:color w:val="000000"/>
          <w:sz w:val="28"/>
        </w:rPr>
        <w:t>
(IV шақырылған, кезекті ХIХ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6 қосымша             </w:t>
      </w:r>
    </w:p>
    <w:p>
      <w:pPr>
        <w:spacing w:after="0"/>
        <w:ind w:left="0"/>
        <w:jc w:val="left"/>
      </w:pPr>
      <w:r>
        <w:rPr>
          <w:rFonts w:ascii="Times New Roman"/>
          <w:b/>
          <w:i w:val="false"/>
          <w:color w:val="000000"/>
        </w:rPr>
        <w:t xml:space="preserve"> 2010 жылға арналған кент, ауыл (село), ауылдық (селолық)</w:t>
      </w:r>
      <w:r>
        <w:br/>
      </w:r>
      <w:r>
        <w:rPr>
          <w:rFonts w:ascii="Times New Roman"/>
          <w:b/>
          <w:i w:val="false"/>
          <w:color w:val="000000"/>
        </w:rPr>
        <w:t>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2485"/>
        <w:gridCol w:w="508"/>
        <w:gridCol w:w="508"/>
        <w:gridCol w:w="6594"/>
        <w:gridCol w:w="250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Ақкөл ауылдық округі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5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Бәйет ауылдық округі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Темiржол ауылдық округі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w:t>
            </w:r>
          </w:p>
        </w:tc>
      </w:tr>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Қарасу ауылдық округі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5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w:t>
            </w:r>
          </w:p>
        </w:tc>
      </w:tr>
      <w:tr>
        <w:trPr>
          <w:trHeight w:val="2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5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Академик Әлкей Марғұлан атындағы ауыл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4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Комсомол ауылдық округі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w:t>
            </w:r>
          </w:p>
        </w:tc>
      </w:tr>
      <w:tr>
        <w:trPr>
          <w:trHeight w:val="5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Қоянды ауылдық округі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1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Құдайкөл ауылдық округі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5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p>
        </w:tc>
      </w:tr>
      <w:tr>
        <w:trPr>
          <w:trHeight w:val="2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Өленті ауылдық округі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5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2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Сарықамыс ауылдық округі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6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Солнечный кенті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w:t>
            </w:r>
          </w:p>
        </w:tc>
      </w:tr>
      <w:tr>
        <w:trPr>
          <w:trHeight w:val="4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Төртқұдық ауылы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Шідерті кенті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18849</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Екібастұз ауылдық округі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