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7c42" w14:textId="41b7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Галкино ауылы көшелерінің атауын қайта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Галкино ауылдық округ әкімінің 2010 жылғы 28 қазандағы N 2 шешімі. Павлодар облысы Шарбақты ауданының Әділет басқармасында 2010 жылғы 02 желтоқсанда N 12-13-115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тұрғындардың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Галкино ауылындағы "30 лет Целины" көшесінің атауын "Мәншүк Мәметова" көшесі және "Садовая" көшесінің атауын "Әлия Молдағұлова" көшесі деп қайта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Шешімнін орындалуын бақылау аудандық ономастикалық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О. Құдайбергенов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