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7723" w14:textId="b9c7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сайланған Алматы қаласы мәслихаты XXIV сессиясының 2009 жылғы 21 желтоқсандағы «2010-2012 жылдарға арналған Алматы қаласының бюджеті туралы» № 272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IV сайланған Алматы қаласы мәслихатының ХХVІІ сессиясының 2010 жылғы 12 сәуірдегі N 306 шешімі. Алматы қаласы Әділет департаментінде 2010 жылғы 19 сәуірде N 841 тіркелді. Қолдану мерзімінің аяқталуына байланысты шешімнің күші жойылды - Алматы қаласы мәслихатының 2011 жылғы 29 шілдедегі N 464 шешімімен</w:t>
      </w:r>
    </w:p>
    <w:p>
      <w:pPr>
        <w:spacing w:after="0"/>
        <w:ind w:left="0"/>
        <w:jc w:val="both"/>
      </w:pPr>
      <w:r>
        <w:rPr>
          <w:rFonts w:ascii="Times New Roman"/>
          <w:b w:val="false"/>
          <w:i w:val="false"/>
          <w:color w:val="ff0000"/>
          <w:sz w:val="28"/>
        </w:rPr>
        <w:t>      Ескерту. Қолдану мерзімінің аяқталуына байланысты шешімнің күші жойылды - IV сайланған Алматы қаласы мәслихатының XXXXVІ сессиясының 2011.07.29 N 464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108</w:t>
      </w:r>
      <w:r>
        <w:rPr>
          <w:rFonts w:ascii="Times New Roman"/>
          <w:b w:val="false"/>
          <w:i w:val="false"/>
          <w:color w:val="000000"/>
          <w:sz w:val="28"/>
        </w:rPr>
        <w:t xml:space="preserve"> баптарына,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баптарына, Қазақстан Республикасының 29 наурыз 2010 жылғы «2010-2012 жылдарға арналған республикалық бюджет туралы» Заңына өзгерістер мен толықтырулар енгізу туралы № 259-IV </w:t>
      </w:r>
      <w:r>
        <w:rPr>
          <w:rFonts w:ascii="Times New Roman"/>
          <w:b w:val="false"/>
          <w:i w:val="false"/>
          <w:color w:val="000000"/>
          <w:sz w:val="28"/>
        </w:rPr>
        <w:t>Заңына</w:t>
      </w:r>
      <w:r>
        <w:rPr>
          <w:rFonts w:ascii="Times New Roman"/>
          <w:b w:val="false"/>
          <w:i w:val="false"/>
          <w:color w:val="000000"/>
          <w:sz w:val="28"/>
        </w:rPr>
        <w:t xml:space="preserve"> және «2010 – 2012 жылдарға арналған республикалық бюджет туралы» Қазақстан Республикасының Заңын іске асыру туралы» Қазақстан Республикасы Үкіметінің 2009 жылғы 22 желтоқсандағы № 2162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31 наурыз 2010 жылғы № 250 қаулысына сәйкес IV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IV сайланған Алматы қаласы мәслихаты XXIV сессиясының «2010-2012 жылдарға арналған Алматы қаласының бюджеті туралы» 2009 жылғы 21 желтоқсандағы № 272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828 рет санымен 2009 жылғы 24 желтоқсанда тіркелген, 2009 жылғы 26 желтоқсандағы «Алматы Ақшамы» № 151(4242), 2009 жылғы 26 желтоқсандағы «Вечерний Алматы» №157 газеттерінде жарияланған; IV сайланған Алматы қаласы мәслихаты XXIV сессиясының «2010-2012 жылдарға арналған Алматы қаласының бюджеті туралы» 2009 жылғы 21 желтоқсандағы № 272 шешіміне өзгертулер енгізу туралы» 2010 жылғы 22 қаңтардағы № 275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2010 жылғы 29 қаңтарда № 835 рет санымен тіркеліп, 2010 жылғы 4 ақпандағы «Алматы Ақшамы» газетінің № 14(4259) санында, 2010 жылғы 4 ақпандағы «Вечерний Алматы» газетінің № 14-15 санында жарияланған) мынадай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«1. 2010-2012 жылдарға арналған Алматы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w:t>
      </w:r>
      <w:r>
        <w:rPr>
          <w:rFonts w:ascii="Times New Roman"/>
          <w:b w:val="false"/>
          <w:i w:val="false"/>
          <w:color w:val="000000"/>
          <w:sz w:val="28"/>
        </w:rPr>
        <w:t xml:space="preserve"> қосымшаларға сәйкес мынадай көлемдерде бекітілсін, оның ішінде 2010 жылға келесі көлемдерде:</w:t>
      </w:r>
      <w:r>
        <w:br/>
      </w:r>
      <w:r>
        <w:rPr>
          <w:rFonts w:ascii="Times New Roman"/>
          <w:b w:val="false"/>
          <w:i w:val="false"/>
          <w:color w:val="000000"/>
          <w:sz w:val="28"/>
        </w:rPr>
        <w:t>
      1. кірістер – 261 017 192 мың теңге, оның ішінде:</w:t>
      </w:r>
      <w:r>
        <w:br/>
      </w:r>
      <w:r>
        <w:rPr>
          <w:rFonts w:ascii="Times New Roman"/>
          <w:b w:val="false"/>
          <w:i w:val="false"/>
          <w:color w:val="000000"/>
          <w:sz w:val="28"/>
        </w:rPr>
        <w:t>
      салықтық түсімдер – 148 077 700 мың теңге;</w:t>
      </w:r>
      <w:r>
        <w:br/>
      </w:r>
      <w:r>
        <w:rPr>
          <w:rFonts w:ascii="Times New Roman"/>
          <w:b w:val="false"/>
          <w:i w:val="false"/>
          <w:color w:val="000000"/>
          <w:sz w:val="28"/>
        </w:rPr>
        <w:t>
      салықтық емес түсімдер – 867 300 мың теңге;</w:t>
      </w:r>
      <w:r>
        <w:br/>
      </w:r>
      <w:r>
        <w:rPr>
          <w:rFonts w:ascii="Times New Roman"/>
          <w:b w:val="false"/>
          <w:i w:val="false"/>
          <w:color w:val="000000"/>
          <w:sz w:val="28"/>
        </w:rPr>
        <w:t>
      негізгі капиталды сатудан түсетін түсімдер – 4 855 000 мың теңге;</w:t>
      </w:r>
      <w:r>
        <w:br/>
      </w:r>
      <w:r>
        <w:rPr>
          <w:rFonts w:ascii="Times New Roman"/>
          <w:b w:val="false"/>
          <w:i w:val="false"/>
          <w:color w:val="000000"/>
          <w:sz w:val="28"/>
        </w:rPr>
        <w:t>
      трансферттердің түсімдері – 107 217 192 мың теңге;</w:t>
      </w:r>
      <w:r>
        <w:br/>
      </w:r>
      <w:r>
        <w:rPr>
          <w:rFonts w:ascii="Times New Roman"/>
          <w:b w:val="false"/>
          <w:i w:val="false"/>
          <w:color w:val="000000"/>
          <w:sz w:val="28"/>
        </w:rPr>
        <w:t>
      2. шығындар – 259 339 435 мың теңге;</w:t>
      </w:r>
      <w:r>
        <w:br/>
      </w:r>
      <w:r>
        <w:rPr>
          <w:rFonts w:ascii="Times New Roman"/>
          <w:b w:val="false"/>
          <w:i w:val="false"/>
          <w:color w:val="000000"/>
          <w:sz w:val="28"/>
        </w:rPr>
        <w:t>
      3. таза бюджеттік кредит беру – -100 000 мың теңге, оның ішінде:</w:t>
      </w:r>
      <w:r>
        <w:br/>
      </w:r>
      <w:r>
        <w:rPr>
          <w:rFonts w:ascii="Times New Roman"/>
          <w:b w:val="false"/>
          <w:i w:val="false"/>
          <w:color w:val="000000"/>
          <w:sz w:val="28"/>
        </w:rPr>
        <w:t>
      бюджеттік кредиттерді өтеу – 100 000 мың теңге;</w:t>
      </w:r>
      <w:r>
        <w:br/>
      </w:r>
      <w:r>
        <w:rPr>
          <w:rFonts w:ascii="Times New Roman"/>
          <w:b w:val="false"/>
          <w:i w:val="false"/>
          <w:color w:val="000000"/>
          <w:sz w:val="28"/>
        </w:rPr>
        <w:t>
      4. қаржы активтерімен жасалатын операциялар бойынша сальдо – 1 045 043 мың теңге, оның ішінде:</w:t>
      </w:r>
      <w:r>
        <w:br/>
      </w:r>
      <w:r>
        <w:rPr>
          <w:rFonts w:ascii="Times New Roman"/>
          <w:b w:val="false"/>
          <w:i w:val="false"/>
          <w:color w:val="000000"/>
          <w:sz w:val="28"/>
        </w:rPr>
        <w:t>
      қаржы активтерін сатып алу – 1 045 043 мың теңге;</w:t>
      </w:r>
      <w:r>
        <w:br/>
      </w:r>
      <w:r>
        <w:rPr>
          <w:rFonts w:ascii="Times New Roman"/>
          <w:b w:val="false"/>
          <w:i w:val="false"/>
          <w:color w:val="000000"/>
          <w:sz w:val="28"/>
        </w:rPr>
        <w:t>
      5. бюджет профициті – 732 714 мың теңге;</w:t>
      </w:r>
      <w:r>
        <w:br/>
      </w:r>
      <w:r>
        <w:rPr>
          <w:rFonts w:ascii="Times New Roman"/>
          <w:b w:val="false"/>
          <w:i w:val="false"/>
          <w:color w:val="000000"/>
          <w:sz w:val="28"/>
        </w:rPr>
        <w:t>
      6. бюджет профицитін пайдалану – - 732 714 мың теңге, оның ішінде: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 xml:space="preserve"> «3 049 645» цифрлары «3 212 258»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7-тармақтағы</w:t>
      </w:r>
      <w:r>
        <w:rPr>
          <w:rFonts w:ascii="Times New Roman"/>
          <w:b w:val="false"/>
          <w:i w:val="false"/>
          <w:color w:val="000000"/>
          <w:sz w:val="28"/>
        </w:rPr>
        <w:t xml:space="preserve"> «664 886» цифрлары «672 965»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 xml:space="preserve"> «6 379 879» цифрлары «6 946 037»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 xml:space="preserve"> «34 893 425» цифрлары «37 958 629»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10-тармақтағы</w:t>
      </w:r>
      <w:r>
        <w:rPr>
          <w:rFonts w:ascii="Times New Roman"/>
          <w:b w:val="false"/>
          <w:i w:val="false"/>
          <w:color w:val="000000"/>
          <w:sz w:val="28"/>
        </w:rPr>
        <w:t xml:space="preserve"> «32 772 890» цифрлары «33 053 436»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11-тармақтағы</w:t>
      </w:r>
      <w:r>
        <w:rPr>
          <w:rFonts w:ascii="Times New Roman"/>
          <w:b w:val="false"/>
          <w:i w:val="false"/>
          <w:color w:val="000000"/>
          <w:sz w:val="28"/>
        </w:rPr>
        <w:t xml:space="preserve"> «6 914 291» цифрлары «7 101 433»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12-тармақтағы</w:t>
      </w:r>
      <w:r>
        <w:rPr>
          <w:rFonts w:ascii="Times New Roman"/>
          <w:b w:val="false"/>
          <w:i w:val="false"/>
          <w:color w:val="000000"/>
          <w:sz w:val="28"/>
        </w:rPr>
        <w:t xml:space="preserve"> «24 377 092» цифрлары «26 291 956»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13-тармақтағы</w:t>
      </w:r>
      <w:r>
        <w:rPr>
          <w:rFonts w:ascii="Times New Roman"/>
          <w:b w:val="false"/>
          <w:i w:val="false"/>
          <w:color w:val="000000"/>
          <w:sz w:val="28"/>
        </w:rPr>
        <w:t xml:space="preserve"> «4 749 307» цифрлары «14 132 655»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13-1-тармақтағы</w:t>
      </w:r>
      <w:r>
        <w:rPr>
          <w:rFonts w:ascii="Times New Roman"/>
          <w:b w:val="false"/>
          <w:i w:val="false"/>
          <w:color w:val="000000"/>
          <w:sz w:val="28"/>
        </w:rPr>
        <w:t xml:space="preserve"> «14 293 970» цифрлары «14 365 056»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14-тармақтағы</w:t>
      </w:r>
      <w:r>
        <w:rPr>
          <w:rFonts w:ascii="Times New Roman"/>
          <w:b w:val="false"/>
          <w:i w:val="false"/>
          <w:color w:val="000000"/>
          <w:sz w:val="28"/>
        </w:rPr>
        <w:t xml:space="preserve"> «1 150 170» цифрлары «1 156 126»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15-тармақтағы</w:t>
      </w:r>
      <w:r>
        <w:rPr>
          <w:rFonts w:ascii="Times New Roman"/>
          <w:b w:val="false"/>
          <w:i w:val="false"/>
          <w:color w:val="000000"/>
          <w:sz w:val="28"/>
        </w:rPr>
        <w:t xml:space="preserve"> «798 255» цифрлары «802 883»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16-тармақтағы</w:t>
      </w:r>
      <w:r>
        <w:rPr>
          <w:rFonts w:ascii="Times New Roman"/>
          <w:b w:val="false"/>
          <w:i w:val="false"/>
          <w:color w:val="000000"/>
          <w:sz w:val="28"/>
        </w:rPr>
        <w:t xml:space="preserve"> «40 165 244» цифрлары «45 851 240»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17-тармақтағы</w:t>
      </w:r>
      <w:r>
        <w:rPr>
          <w:rFonts w:ascii="Times New Roman"/>
          <w:b w:val="false"/>
          <w:i w:val="false"/>
          <w:color w:val="000000"/>
          <w:sz w:val="28"/>
        </w:rPr>
        <w:t xml:space="preserve"> «1 030 094» цифрлары «2 285 643»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18-тармақтағы</w:t>
      </w:r>
      <w:r>
        <w:rPr>
          <w:rFonts w:ascii="Times New Roman"/>
          <w:b w:val="false"/>
          <w:i w:val="false"/>
          <w:color w:val="000000"/>
          <w:sz w:val="28"/>
        </w:rPr>
        <w:t xml:space="preserve"> «4 173 450» цифрлары «2 463 185»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19-тармақтағы</w:t>
      </w:r>
      <w:r>
        <w:rPr>
          <w:rFonts w:ascii="Times New Roman"/>
          <w:b w:val="false"/>
          <w:i w:val="false"/>
          <w:color w:val="000000"/>
          <w:sz w:val="28"/>
        </w:rPr>
        <w:t xml:space="preserve"> «750 000» цифрлары «1 160 000» цифрларымен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IV сайланған</w:t>
      </w:r>
      <w:r>
        <w:br/>
      </w:r>
      <w:r>
        <w:rPr>
          <w:rFonts w:ascii="Times New Roman"/>
          <w:b w:val="false"/>
          <w:i w:val="false"/>
          <w:color w:val="000000"/>
          <w:sz w:val="28"/>
        </w:rPr>
        <w:t>
</w:t>
      </w:r>
      <w:r>
        <w:rPr>
          <w:rFonts w:ascii="Times New Roman"/>
          <w:b w:val="false"/>
          <w:i/>
          <w:color w:val="000000"/>
          <w:sz w:val="28"/>
        </w:rPr>
        <w:t>      Алматы қаласы мәслихаты</w:t>
      </w:r>
      <w:r>
        <w:br/>
      </w:r>
      <w:r>
        <w:rPr>
          <w:rFonts w:ascii="Times New Roman"/>
          <w:b w:val="false"/>
          <w:i w:val="false"/>
          <w:color w:val="000000"/>
          <w:sz w:val="28"/>
        </w:rPr>
        <w:t>
</w:t>
      </w:r>
      <w:r>
        <w:rPr>
          <w:rFonts w:ascii="Times New Roman"/>
          <w:b w:val="false"/>
          <w:i/>
          <w:color w:val="000000"/>
          <w:sz w:val="28"/>
        </w:rPr>
        <w:t>      XXVII сессиясының төрағасы                Б. Шин</w:t>
      </w:r>
    </w:p>
    <w:p>
      <w:pPr>
        <w:spacing w:after="0"/>
        <w:ind w:left="0"/>
        <w:jc w:val="both"/>
      </w:pPr>
      <w:r>
        <w:rPr>
          <w:rFonts w:ascii="Times New Roman"/>
          <w:b w:val="false"/>
          <w:i/>
          <w:color w:val="000000"/>
          <w:sz w:val="28"/>
        </w:rPr>
        <w:t>      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bookmarkStart w:name="z20" w:id="1"/>
    <w:p>
      <w:pPr>
        <w:spacing w:after="0"/>
        <w:ind w:left="0"/>
        <w:jc w:val="both"/>
      </w:pPr>
      <w:r>
        <w:rPr>
          <w:rFonts w:ascii="Times New Roman"/>
          <w:b w:val="false"/>
          <w:i w:val="false"/>
          <w:color w:val="000000"/>
          <w:sz w:val="28"/>
        </w:rPr>
        <w:t>
IV сайланған Алматы қаласы</w:t>
      </w:r>
      <w:r>
        <w:br/>
      </w:r>
      <w:r>
        <w:rPr>
          <w:rFonts w:ascii="Times New Roman"/>
          <w:b w:val="false"/>
          <w:i w:val="false"/>
          <w:color w:val="000000"/>
          <w:sz w:val="28"/>
        </w:rPr>
        <w:t>
мәслихатының XXVII сессиясының</w:t>
      </w:r>
      <w:r>
        <w:br/>
      </w:r>
      <w:r>
        <w:rPr>
          <w:rFonts w:ascii="Times New Roman"/>
          <w:b w:val="false"/>
          <w:i w:val="false"/>
          <w:color w:val="000000"/>
          <w:sz w:val="28"/>
        </w:rPr>
        <w:t>
2010 жылғы 12 сәуірдегі</w:t>
      </w:r>
      <w:r>
        <w:br/>
      </w:r>
      <w:r>
        <w:rPr>
          <w:rFonts w:ascii="Times New Roman"/>
          <w:b w:val="false"/>
          <w:i w:val="false"/>
          <w:color w:val="000000"/>
          <w:sz w:val="28"/>
        </w:rPr>
        <w:t>
№ 306 шешіміне 1 қосымша</w:t>
      </w:r>
    </w:p>
    <w:bookmarkEnd w:id="1"/>
    <w:p>
      <w:pPr>
        <w:spacing w:after="0"/>
        <w:ind w:left="0"/>
        <w:jc w:val="left"/>
      </w:pPr>
      <w:r>
        <w:rPr>
          <w:rFonts w:ascii="Times New Roman"/>
          <w:b/>
          <w:i w:val="false"/>
          <w:color w:val="000000"/>
        </w:rPr>
        <w:t xml:space="preserve"> АЛМАТЫ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04"/>
        <w:gridCol w:w="467"/>
        <w:gridCol w:w="790"/>
        <w:gridCol w:w="6818"/>
        <w:gridCol w:w="2968"/>
      </w:tblGrid>
      <w:tr>
        <w:trPr>
          <w:trHeight w:val="8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Iшкi сыныбы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261 017 192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148 077 700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Табыс салығы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67 500 500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67 500 500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салық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52 710 000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52 710 000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Меншiкке салынатын салықтар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18 146 900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9 980 000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5 970 000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Тауарларға, жұмыстарға және қызметтер көрсетуге салынатын iшкi салықтар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5 532 800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1 808 800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993 000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2 331 000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4 187 500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4 187 500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867 300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меншіктен түсетін кірістер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760 300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705 000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2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4 855 000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1 100 000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Жердi және материалдық емес активтердi сату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3 755 000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107 217 192</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107 217 192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107 217 192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18 679 387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88 537 805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330"/>
        <w:gridCol w:w="773"/>
        <w:gridCol w:w="878"/>
        <w:gridCol w:w="6549"/>
        <w:gridCol w:w="2884"/>
      </w:tblGrid>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       Атауы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259 339 435</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3 212 258</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мәслихатының аппараты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51 331</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мәслихатының қызметін қамтамасыз ету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51 331</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әкімінің аппараты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1 892 631</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әкімінің қызметін қамтамасыз ету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848 829</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137 347</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8 701</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10 310</w:t>
            </w:r>
          </w:p>
        </w:tc>
      </w:tr>
      <w:tr>
        <w:trPr>
          <w:trHeight w:val="9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887 444</w:t>
            </w:r>
          </w:p>
        </w:tc>
      </w:tr>
      <w:tr>
        <w:trPr>
          <w:trHeight w:val="9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748 811</w:t>
            </w:r>
          </w:p>
        </w:tc>
      </w:tr>
      <w:tr>
        <w:trPr>
          <w:trHeight w:val="9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398 811</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406 985</w:t>
            </w:r>
          </w:p>
        </w:tc>
      </w:tr>
      <w:tr>
        <w:trPr>
          <w:trHeight w:val="9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122 390</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13 129</w:t>
            </w:r>
          </w:p>
        </w:tc>
      </w:tr>
      <w:tr>
        <w:trPr>
          <w:trHeight w:val="9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104 723</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152 129</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экономика және бюджеттік жоспарлау басқармасы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112 500</w:t>
            </w:r>
          </w:p>
        </w:tc>
      </w:tr>
      <w:tr>
        <w:trPr>
          <w:trHeight w:val="12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112 500</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672 965</w:t>
            </w:r>
          </w:p>
        </w:tc>
      </w:tr>
      <w:tr>
        <w:trPr>
          <w:trHeight w:val="12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 мен табиғи апаттардың алдын алуды және жоюды ұйымдастыру басқармасы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118 245</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16 210</w:t>
            </w:r>
          </w:p>
        </w:tc>
      </w:tr>
      <w:tr>
        <w:trPr>
          <w:trHeight w:val="6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аумақтық қорғанысы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102 035</w:t>
            </w:r>
          </w:p>
        </w:tc>
      </w:tr>
      <w:tr>
        <w:trPr>
          <w:trHeight w:val="12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табиғи апаттардың алдын алуды және жоюды ұйымдастыру басқармасы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554 720</w:t>
            </w:r>
          </w:p>
        </w:tc>
      </w:tr>
      <w:tr>
        <w:trPr>
          <w:trHeight w:val="12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31 421</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жұмылдыру дайындығы және жұмылдыру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17 591</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ауқымындағы төтенше жағдайлардың алдын-алу және оларды жою</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505 708</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6 946 037</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бюджетінен қаржыландырылатын атқарушы ішкі істер органы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6 072 091</w:t>
            </w:r>
          </w:p>
        </w:tc>
      </w:tr>
      <w:tr>
        <w:trPr>
          <w:trHeight w:val="9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қоғамдық тәртіп пен қауіпсіздікті сақтау саласындағы мемлекеттік саясатты іске асыру жөніндегі қызметтер қамтамасыз ету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5 550 678</w:t>
            </w:r>
          </w:p>
        </w:tc>
      </w:tr>
      <w:tr>
        <w:trPr>
          <w:trHeight w:val="9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30 674</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30 575</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60 354</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90 619</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28 751</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88"/>
        <w:gridCol w:w="879"/>
        <w:gridCol w:w="879"/>
        <w:gridCol w:w="6479"/>
        <w:gridCol w:w="2888"/>
      </w:tblGrid>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тәртiптi сақтау және қауiпсiздiктi қамтамасыз етуге берілетін ағымдағы нысаналы трансферттер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230 226</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"Мак" операциясын өткізу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581 896</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581 896</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292 050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292 050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37 958 629</w:t>
            </w:r>
          </w:p>
        </w:tc>
      </w:tr>
      <w:tr>
        <w:trPr>
          <w:trHeight w:val="9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4 237 634</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4 237 634</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1 392 086</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1 101 907</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290 179</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22016616</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19 216 557</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1 428 032</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456 478</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915 549</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127 290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127 290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3 463 639</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10 829</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3 452 810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38 066</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38 066</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545 156</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132 906</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412 250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3 041 270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85 969</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мекемелерінде білім беру жүйесін ақпараттандыру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123 955</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 үшін оқулықтар мен оқу-әдiстемелiк кешендерді сатып алу және жеткізу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867 173</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ауқымындағы мектеп олимпиадаларын және мектептен тыс іс-шараларды өткiзу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198 767</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1 608 220</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68 770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88 416</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3 096 872</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108 170</w:t>
            </w:r>
          </w:p>
        </w:tc>
      </w:tr>
      <w:tr>
        <w:trPr>
          <w:trHeight w:val="12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өңірлік жұмыспен қамту және кадрларды қайта даярлау стратегиясын іске асыру шеңберінде білім беру объектілерін сейсмотұрақтылығын күшейту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944 000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2 044 702</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33 053 436</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62 200</w:t>
            </w:r>
          </w:p>
        </w:tc>
      </w:tr>
      <w:tr>
        <w:trPr>
          <w:trHeight w:val="12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567 181</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119 364</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323 871</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123 141</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4 642 139</w:t>
            </w:r>
          </w:p>
        </w:tc>
      </w:tr>
      <w:tr>
        <w:trPr>
          <w:trHeight w:val="9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2 794 737</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94 393</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406 937</w:t>
            </w:r>
          </w:p>
        </w:tc>
      </w:tr>
      <w:tr>
        <w:trPr>
          <w:trHeight w:val="12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351 656</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398 688</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469 947</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84"/>
        <w:gridCol w:w="867"/>
        <w:gridCol w:w="868"/>
        <w:gridCol w:w="6552"/>
        <w:gridCol w:w="2849"/>
      </w:tblGrid>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7 381 245</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5 801 917</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1 579 328</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2 878 909</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2 864 458</w:t>
            </w:r>
          </w:p>
        </w:tc>
      </w:tr>
      <w:tr>
        <w:trPr>
          <w:trHeight w:val="6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14 451</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1 107 300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60 735</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237 550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ғимараттарын, үй-жайлары мен құрылыстарын күрделі жөндеу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126 889</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656 788</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16414462</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денсаулық сақтау объектілерін сейсмикалық күшейту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774 767</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Сейсмотұрақтылығы күшейтілетін денсаулық сақтау объектілерін күрделі жөндеуге берілетін ағымдағы нысаналы трансферттер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361 314</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15 278 381</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7 101 433</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1 252 399</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343 747</w:t>
            </w:r>
          </w:p>
        </w:tc>
      </w:tr>
      <w:tr>
        <w:trPr>
          <w:trHeight w:val="13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478 222</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189 232</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241 198</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561 822</w:t>
            </w:r>
          </w:p>
        </w:tc>
      </w:tr>
      <w:tr>
        <w:trPr>
          <w:trHeight w:val="6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561 822</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8 551</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8 551</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140 762</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140 762</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4 685 381</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877 944</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161 101</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287 688</w:t>
            </w:r>
          </w:p>
        </w:tc>
      </w:tr>
      <w:tr>
        <w:trPr>
          <w:trHeight w:val="6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2 495 441</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123 583</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44 413</w:t>
            </w:r>
          </w:p>
        </w:tc>
      </w:tr>
      <w:tr>
        <w:trPr>
          <w:trHeight w:val="12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68 816</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101 805</w:t>
            </w:r>
          </w:p>
        </w:tc>
      </w:tr>
      <w:tr>
        <w:trPr>
          <w:trHeight w:val="24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33 044</w:t>
            </w:r>
          </w:p>
        </w:tc>
      </w:tr>
      <w:tr>
        <w:trPr>
          <w:trHeight w:val="41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491 546</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452 518</w:t>
            </w:r>
          </w:p>
        </w:tc>
      </w:tr>
      <w:tr>
        <w:trPr>
          <w:trHeight w:val="12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317 073</w:t>
            </w:r>
          </w:p>
        </w:tc>
      </w:tr>
      <w:tr>
        <w:trPr>
          <w:trHeight w:val="6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20 801</w:t>
            </w:r>
          </w:p>
        </w:tc>
      </w:tr>
      <w:tr>
        <w:trPr>
          <w:trHeight w:val="8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114 644</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26 291 956</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280 324</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280 324</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13 868 767</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1 596 905</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10 287 105</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1 984 757</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тұрғын үй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49 856</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48 956</w:t>
            </w:r>
          </w:p>
        </w:tc>
      </w:tr>
      <w:tr>
        <w:trPr>
          <w:trHeight w:val="12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1 253 848</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1 253 848</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2 836 230</w:t>
            </w:r>
          </w:p>
        </w:tc>
      </w:tr>
      <w:tr>
        <w:trPr>
          <w:trHeight w:val="12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өңірлік жұмыспен қамту стратегиясын іске асыру шеңберінде ерекше қорғалатын табиғат аумақтарын және су шаруашылығы ғимараттарын жөндеу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2 508 513</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327 717</w:t>
            </w:r>
          </w:p>
        </w:tc>
      </w:tr>
      <w:tr>
        <w:trPr>
          <w:trHeight w:val="6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1 990 516</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37 638</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531 361</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 қалыптастыру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62 249</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1 122 220</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237 048</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4 938 472</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1 289 263</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1 892 639</w:t>
            </w:r>
          </w:p>
        </w:tc>
      </w:tr>
      <w:tr>
        <w:trPr>
          <w:trHeight w:val="6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60 636</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1 695 934</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1 073 943</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1 073 943</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14 132 655</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38 048</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38 048</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1 790 850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32 963</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1 175 903</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46 458</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84 045</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211 490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239 991</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9 847</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9 847</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1 314 476</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32 884</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деңгейінде спорттық жарыстар өткiзу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143 672</w:t>
            </w:r>
          </w:p>
        </w:tc>
      </w:tr>
      <w:tr>
        <w:trPr>
          <w:trHeight w:val="12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1 137 920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9 237 959</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9 237 959</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мұрағат және құжаттар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133 022</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14 009</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119 013</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276 309</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276 309</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648 470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318 470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тілдерді дамыту басқармасы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207 553</w:t>
            </w:r>
          </w:p>
        </w:tc>
      </w:tr>
      <w:tr>
        <w:trPr>
          <w:trHeight w:val="6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390"/>
        <w:gridCol w:w="869"/>
        <w:gridCol w:w="806"/>
        <w:gridCol w:w="6461"/>
        <w:gridCol w:w="2852"/>
      </w:tblGrid>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182 450</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59 457</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59 457</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туризм, дене шынықтыру және спорт басқармасы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19 500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Туристтік қызметті реттеу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258 293</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256 189</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саясаты мәселелері басқармасы Алматы қаласы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138 871</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13 737</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125 134</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14 365 056</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14 365 056</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14 365 056</w:t>
            </w:r>
          </w:p>
        </w:tc>
      </w:tr>
      <w:tr>
        <w:trPr>
          <w:trHeight w:val="12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1 156 126</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214 339</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214 339</w:t>
            </w:r>
          </w:p>
        </w:tc>
      </w:tr>
      <w:tr>
        <w:trPr>
          <w:trHeight w:val="6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891 891</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48 997</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734 055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40 222</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68 617</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жер қатынастары басқармасы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45 226</w:t>
            </w:r>
          </w:p>
        </w:tc>
      </w:tr>
      <w:tr>
        <w:trPr>
          <w:trHeight w:val="9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жер қатынастарын реттеу саласындағы мемлекеттік саясатты іске асыру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45 226</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4 670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4 670</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802 883</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сәулет, қала құрылысы басқармасы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688 689</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80 283</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608 406</w:t>
            </w:r>
          </w:p>
        </w:tc>
      </w:tr>
      <w:tr>
        <w:trPr>
          <w:trHeight w:val="5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мемлекеттік сәулет-құрылыс бақылауы басқармасы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73 876</w:t>
            </w:r>
          </w:p>
        </w:tc>
      </w:tr>
      <w:tr>
        <w:trPr>
          <w:trHeight w:val="6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73 876</w:t>
            </w:r>
          </w:p>
        </w:tc>
      </w:tr>
      <w:tr>
        <w:trPr>
          <w:trHeight w:val="5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40 318</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40 318</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45 851 240</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42 892 471</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36 846 586</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6 045 885</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2 958 769</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43 569</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12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2 785 200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1 240 600</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52 590</w:t>
            </w:r>
          </w:p>
        </w:tc>
      </w:tr>
      <w:tr>
        <w:trPr>
          <w:trHeight w:val="9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52 590</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28 010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28 010</w:t>
            </w:r>
          </w:p>
        </w:tc>
      </w:tr>
      <w:tr>
        <w:trPr>
          <w:trHeight w:val="5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1 160 000</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жергілікті атқарушы органының резервi</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1 160 000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233 958</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233958</w:t>
            </w:r>
          </w:p>
        </w:tc>
      </w:tr>
      <w:tr>
        <w:trPr>
          <w:trHeight w:val="8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233 958</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66 320 203</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66 320 203</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215 504</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54 999 926</w:t>
            </w:r>
          </w:p>
        </w:tc>
      </w:tr>
      <w:tr>
        <w:trPr>
          <w:trHeight w:val="12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11 004 773</w:t>
            </w:r>
          </w:p>
        </w:tc>
      </w:tr>
      <w:tr>
        <w:trPr>
          <w:trHeight w:val="12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 беру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5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1 045 043</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1 045 043</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1 045 043</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қаржы басқармасы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1 045 043</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1 045 043</w:t>
            </w:r>
          </w:p>
        </w:tc>
      </w:tr>
      <w:tr>
        <w:trPr>
          <w:trHeight w:val="1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профицит</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732 714</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профицитін пайдалану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-732 714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IV сайланған</w:t>
      </w:r>
      <w:r>
        <w:br/>
      </w:r>
      <w:r>
        <w:rPr>
          <w:rFonts w:ascii="Times New Roman"/>
          <w:b w:val="false"/>
          <w:i w:val="false"/>
          <w:color w:val="000000"/>
          <w:sz w:val="28"/>
        </w:rPr>
        <w:t>
</w:t>
      </w:r>
      <w:r>
        <w:rPr>
          <w:rFonts w:ascii="Times New Roman"/>
          <w:b w:val="false"/>
          <w:i/>
          <w:color w:val="000000"/>
          <w:sz w:val="28"/>
        </w:rPr>
        <w:t>      Алматы қаласы мәслихаты</w:t>
      </w:r>
      <w:r>
        <w:br/>
      </w:r>
      <w:r>
        <w:rPr>
          <w:rFonts w:ascii="Times New Roman"/>
          <w:b w:val="false"/>
          <w:i w:val="false"/>
          <w:color w:val="000000"/>
          <w:sz w:val="28"/>
        </w:rPr>
        <w:t>
</w:t>
      </w:r>
      <w:r>
        <w:rPr>
          <w:rFonts w:ascii="Times New Roman"/>
          <w:b w:val="false"/>
          <w:i/>
          <w:color w:val="000000"/>
          <w:sz w:val="28"/>
        </w:rPr>
        <w:t>      XXVII сессиясының төрағасы                Б. Шин</w:t>
      </w:r>
    </w:p>
    <w:p>
      <w:pPr>
        <w:spacing w:after="0"/>
        <w:ind w:left="0"/>
        <w:jc w:val="both"/>
      </w:pPr>
      <w:r>
        <w:rPr>
          <w:rFonts w:ascii="Times New Roman"/>
          <w:b w:val="false"/>
          <w:i/>
          <w:color w:val="000000"/>
          <w:sz w:val="28"/>
        </w:rPr>
        <w:t>      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bookmarkStart w:name="z21" w:id="2"/>
    <w:p>
      <w:pPr>
        <w:spacing w:after="0"/>
        <w:ind w:left="0"/>
        <w:jc w:val="both"/>
      </w:pPr>
      <w:r>
        <w:rPr>
          <w:rFonts w:ascii="Times New Roman"/>
          <w:b w:val="false"/>
          <w:i w:val="false"/>
          <w:color w:val="000000"/>
          <w:sz w:val="28"/>
        </w:rPr>
        <w:t>
IV сайланған Алматы қаласы</w:t>
      </w:r>
      <w:r>
        <w:br/>
      </w:r>
      <w:r>
        <w:rPr>
          <w:rFonts w:ascii="Times New Roman"/>
          <w:b w:val="false"/>
          <w:i w:val="false"/>
          <w:color w:val="000000"/>
          <w:sz w:val="28"/>
        </w:rPr>
        <w:t>
мәслихатының XXVII сессиясының</w:t>
      </w:r>
      <w:r>
        <w:br/>
      </w:r>
      <w:r>
        <w:rPr>
          <w:rFonts w:ascii="Times New Roman"/>
          <w:b w:val="false"/>
          <w:i w:val="false"/>
          <w:color w:val="000000"/>
          <w:sz w:val="28"/>
        </w:rPr>
        <w:t>
2010 жылғы 12 сәуірдегі</w:t>
      </w:r>
      <w:r>
        <w:br/>
      </w:r>
      <w:r>
        <w:rPr>
          <w:rFonts w:ascii="Times New Roman"/>
          <w:b w:val="false"/>
          <w:i w:val="false"/>
          <w:color w:val="000000"/>
          <w:sz w:val="28"/>
        </w:rPr>
        <w:t>
№ 306 шешіміне 2 қосымша</w:t>
      </w:r>
    </w:p>
    <w:bookmarkEnd w:id="2"/>
    <w:p>
      <w:pPr>
        <w:spacing w:after="0"/>
        <w:ind w:left="0"/>
        <w:jc w:val="left"/>
      </w:pPr>
      <w:r>
        <w:rPr>
          <w:rFonts w:ascii="Times New Roman"/>
          <w:b/>
          <w:i w:val="false"/>
          <w:color w:val="000000"/>
        </w:rPr>
        <w:t xml:space="preserve"> АЛМАТЫ ҚАЛАСЫНЫҢ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690"/>
        <w:gridCol w:w="478"/>
        <w:gridCol w:w="880"/>
        <w:gridCol w:w="7641"/>
        <w:gridCol w:w="2892"/>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Iшкi сыныбы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xml:space="preserve">
(мың теңге)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180 296 546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149 202 320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66 897 000 </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66 897 000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54 400 000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54 400 000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Меншiкке салынатын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17 852 000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10 450 000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2 301 100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5 100 000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Тауарларға, жұмыстарға және қызметтер көрсетуге салынатын iшкi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5 762 920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1 912 300 </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1 010 000 </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2 440 620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 </w:t>
            </w:r>
          </w:p>
        </w:tc>
      </w:tr>
      <w:tr>
        <w:trPr>
          <w:trHeight w:val="12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4 290 400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4 290 400 </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1 363 940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меншіктен түсетін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1 251 940 </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35 500 </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5 130 </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711 310 </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12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2 000 </w:t>
            </w:r>
          </w:p>
        </w:tc>
      </w:tr>
      <w:tr>
        <w:trPr>
          <w:trHeight w:val="9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110 000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110 000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3 560 000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Жердi және материалдық емес активтердi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3 560 000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60 000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26 170 286 </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26 170 286 </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26 170 286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688"/>
        <w:gridCol w:w="772"/>
        <w:gridCol w:w="794"/>
        <w:gridCol w:w="7230"/>
        <w:gridCol w:w="2866"/>
      </w:tblGrid>
      <w:tr>
        <w:trPr>
          <w:trHeight w:val="9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         Атауы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xml:space="preserve">
(мың теңге)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179 641 319 </w:t>
            </w:r>
          </w:p>
        </w:tc>
      </w:tr>
      <w:tr>
        <w:trPr>
          <w:trHeight w:val="3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1 934 425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мәслихатының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70 981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мәслихатының қызметін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70 981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944 844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әкімінің қызметін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944 844 </w:t>
            </w:r>
          </w:p>
        </w:tc>
      </w:tr>
      <w:tr>
        <w:trPr>
          <w:trHeight w:val="9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487 960 </w:t>
            </w:r>
          </w:p>
        </w:tc>
      </w:tr>
      <w:tr>
        <w:trPr>
          <w:trHeight w:val="9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487 960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313 715 </w:t>
            </w:r>
          </w:p>
        </w:tc>
      </w:tr>
      <w:tr>
        <w:trPr>
          <w:trHeight w:val="9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149 406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13 129 </w:t>
            </w:r>
          </w:p>
        </w:tc>
      </w:tr>
      <w:tr>
        <w:trPr>
          <w:trHeight w:val="9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131 437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19 743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экономика және бюджеттік жоспарлау басқармасы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116 925 </w:t>
            </w:r>
          </w:p>
        </w:tc>
      </w:tr>
      <w:tr>
        <w:trPr>
          <w:trHeight w:val="12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116 925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521 949 </w:t>
            </w:r>
          </w:p>
        </w:tc>
      </w:tr>
      <w:tr>
        <w:trPr>
          <w:trHeight w:val="12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 мен табиғи апаттардың алдын алуды және жоюды ұйымдастыру басқармасы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69 971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15 721 </w:t>
            </w:r>
          </w:p>
        </w:tc>
      </w:tr>
      <w:tr>
        <w:trPr>
          <w:trHeight w:val="6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аумақтық қорғанысы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54 250 </w:t>
            </w:r>
          </w:p>
        </w:tc>
      </w:tr>
      <w:tr>
        <w:trPr>
          <w:trHeight w:val="12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табиғи апаттардың алдын алуды және жоюды ұйымдастыру басқармасы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451 978 </w:t>
            </w:r>
          </w:p>
        </w:tc>
      </w:tr>
      <w:tr>
        <w:trPr>
          <w:trHeight w:val="12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39 698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жұмылдыру дайындығы және жұмылдыру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7 595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ауқымындағы төтенше жағдайлардың алдын-алу және оларды жою</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404 685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8 427 633 </w:t>
            </w:r>
          </w:p>
        </w:tc>
      </w:tr>
      <w:tr>
        <w:trPr>
          <w:trHeight w:val="6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бюджетінен қаржыландырылатын атқарушы ішкі істер органы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7 857 633 </w:t>
            </w:r>
          </w:p>
        </w:tc>
      </w:tr>
      <w:tr>
        <w:trPr>
          <w:trHeight w:val="9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қоғамдық тәртіп пен қауіпсіздікті сақтау саласындағы мемлекеттік саясатты іске асыру жөніндегі қызметтер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7 556 240 </w:t>
            </w:r>
          </w:p>
        </w:tc>
      </w:tr>
      <w:tr>
        <w:trPr>
          <w:trHeight w:val="9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40 275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75 347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112 466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35 507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36 723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570 000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570 000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38 034 601 </w:t>
            </w:r>
          </w:p>
        </w:tc>
      </w:tr>
      <w:tr>
        <w:trPr>
          <w:trHeight w:val="9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3 871 548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3 871 548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1 658 596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1 325 303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333 293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27 351 654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23 954 229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1 800 940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601 085 </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995 400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137 817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137 817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3 456 015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14 792 </w:t>
            </w:r>
          </w:p>
        </w:tc>
      </w:tr>
      <w:tr>
        <w:trPr>
          <w:trHeight w:val="5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3 441 223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1 290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1 290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140 669 </w:t>
            </w:r>
          </w:p>
        </w:tc>
      </w:tr>
      <w:tr>
        <w:trPr>
          <w:trHeight w:val="3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140 669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1 417 012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112 374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мекемелерінде білім беру жүйесін ақпараттандыру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130 595 </w:t>
            </w:r>
          </w:p>
        </w:tc>
      </w:tr>
      <w:tr>
        <w:trPr>
          <w:trHeight w:val="9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 үшін оқулықтар мен оқу-әдiстемелiк кешендерді сатып алу және жеткізу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769 886 </w:t>
            </w:r>
          </w:p>
        </w:tc>
      </w:tr>
      <w:tr>
        <w:trPr>
          <w:trHeight w:val="7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ауқымындағы мектеп олимпиадаларын және мектептен тыс іс-шараларды өткiзу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198 767 </w:t>
            </w:r>
          </w:p>
        </w:tc>
      </w:tr>
      <w:tr>
        <w:trPr>
          <w:trHeight w:val="9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86 888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118 502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496"/>
        <w:gridCol w:w="769"/>
        <w:gridCol w:w="769"/>
        <w:gridCol w:w="7595"/>
        <w:gridCol w:w="2871"/>
      </w:tblGrid>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17 235 503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682 698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138 355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422 444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121 034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3 689 180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3 135 256 </w:t>
            </w:r>
          </w:p>
        </w:tc>
      </w:tr>
      <w:tr>
        <w:trPr>
          <w:trHeight w:val="12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352 283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201 641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9 337 078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7 620 293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1 716 785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3 183 006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3 166 371 </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16 635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343 541 </w:t>
            </w:r>
          </w:p>
        </w:tc>
      </w:tr>
      <w:tr>
        <w:trPr>
          <w:trHeight w:val="5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89 650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223 503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3 169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27 219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6 048 419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1 025 681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256 980 </w:t>
            </w:r>
          </w:p>
        </w:tc>
      </w:tr>
      <w:tr>
        <w:trPr>
          <w:trHeight w:val="12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367 404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242 615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158 682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683 535 </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683 535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189 477 </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189 477 </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3 719 605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278 810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160 253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264 276 </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2 717 036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127 459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42 246 </w:t>
            </w:r>
          </w:p>
        </w:tc>
      </w:tr>
      <w:tr>
        <w:trPr>
          <w:trHeight w:val="12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57 816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58 059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2 600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11 050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430 121 </w:t>
            </w:r>
          </w:p>
        </w:tc>
      </w:tr>
      <w:tr>
        <w:trPr>
          <w:trHeight w:val="12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407 656 </w:t>
            </w:r>
          </w:p>
        </w:tc>
      </w:tr>
      <w:tr>
        <w:trPr>
          <w:trHeight w:val="6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22 465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5 601 866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тұрғын үй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59 355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59 355 </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48 668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48 668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5 493 843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1 001 100 </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3 132 257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60 636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1 299 850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5 172 363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41 965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41 965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1 936 173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44 637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1 230 885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97 788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284 784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278 079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1 465 217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38 749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деңгейінде спорттық жарыстар өткiзу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148 327 </w:t>
            </w:r>
          </w:p>
        </w:tc>
      </w:tr>
      <w:tr>
        <w:trPr>
          <w:trHeight w:val="12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1 278 141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мұрағат және құжаттар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161 513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17 892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143 621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332 677 </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332 677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667 907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337 907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330 000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тілдерді дамыту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209 161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34 056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175 105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туризм, дене шынықтыру және спорт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19 500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Туристтік қызметті реттеу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19 500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190 815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190 815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саясаты мәселелері басқармасы Алматы қаласы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147 435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17 514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129 921 </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7 420 400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7 420 400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7 420 400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81"/>
        <w:gridCol w:w="771"/>
        <w:gridCol w:w="771"/>
        <w:gridCol w:w="7525"/>
        <w:gridCol w:w="2791"/>
      </w:tblGrid>
      <w:tr>
        <w:trPr>
          <w:trHeight w:val="12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1 156 793 </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233 339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233 339 </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864 493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63 129 </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713 724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87 640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жер қатынастары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58 961 </w:t>
            </w:r>
          </w:p>
        </w:tc>
      </w:tr>
      <w:tr>
        <w:trPr>
          <w:trHeight w:val="9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жер қатынастарын реттеу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58 961 </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756 179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сәулет, қала құрылысы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610 964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95 964 </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515 000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мемлекеттік сәулет-құрылыс бақылауы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97 196 </w:t>
            </w:r>
          </w:p>
        </w:tc>
      </w:tr>
      <w:tr>
        <w:trPr>
          <w:trHeight w:val="9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97 196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48 019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48 019 </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18 804 513 </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18 749 886 </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18 749 886 </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54 627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54 627 </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1 082 715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64 503 </w:t>
            </w:r>
          </w:p>
        </w:tc>
      </w:tr>
      <w:tr>
        <w:trPr>
          <w:trHeight w:val="9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64 503 </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28 010 </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28 010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990 202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жергілікті атқарушы органының резервi</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990 202 </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166 955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166 955 </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166 955 </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67 277 005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67 277 005 </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67 277 005 </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-1000000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1 000 000 </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бюджеттік кредиттерді өтеу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Бюджеттік профицит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1 655 227 </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профицитін пайдалану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-1 655 227 </w:t>
            </w:r>
          </w:p>
        </w:tc>
      </w:tr>
    </w:tbl>
    <w:p>
      <w:pPr>
        <w:spacing w:after="0"/>
        <w:ind w:left="0"/>
        <w:jc w:val="both"/>
      </w:pPr>
      <w:r>
        <w:rPr>
          <w:rFonts w:ascii="Times New Roman"/>
          <w:b w:val="false"/>
          <w:i w:val="false"/>
          <w:color w:val="000000"/>
          <w:sz w:val="28"/>
        </w:rPr>
        <w:t>      </w:t>
      </w:r>
      <w:r>
        <w:rPr>
          <w:rFonts w:ascii="Times New Roman"/>
          <w:b w:val="false"/>
          <w:i/>
          <w:color w:val="000000"/>
          <w:sz w:val="28"/>
        </w:rPr>
        <w:t>IV сайланған</w:t>
      </w:r>
      <w:r>
        <w:br/>
      </w:r>
      <w:r>
        <w:rPr>
          <w:rFonts w:ascii="Times New Roman"/>
          <w:b w:val="false"/>
          <w:i w:val="false"/>
          <w:color w:val="000000"/>
          <w:sz w:val="28"/>
        </w:rPr>
        <w:t>
</w:t>
      </w:r>
      <w:r>
        <w:rPr>
          <w:rFonts w:ascii="Times New Roman"/>
          <w:b w:val="false"/>
          <w:i/>
          <w:color w:val="000000"/>
          <w:sz w:val="28"/>
        </w:rPr>
        <w:t>      Алматы қаласы мәслихаты</w:t>
      </w:r>
      <w:r>
        <w:br/>
      </w:r>
      <w:r>
        <w:rPr>
          <w:rFonts w:ascii="Times New Roman"/>
          <w:b w:val="false"/>
          <w:i w:val="false"/>
          <w:color w:val="000000"/>
          <w:sz w:val="28"/>
        </w:rPr>
        <w:t>
</w:t>
      </w:r>
      <w:r>
        <w:rPr>
          <w:rFonts w:ascii="Times New Roman"/>
          <w:b w:val="false"/>
          <w:i/>
          <w:color w:val="000000"/>
          <w:sz w:val="28"/>
        </w:rPr>
        <w:t>      XXVII сессиясының төрағасы                Б. Шин</w:t>
      </w:r>
    </w:p>
    <w:p>
      <w:pPr>
        <w:spacing w:after="0"/>
        <w:ind w:left="0"/>
        <w:jc w:val="both"/>
      </w:pPr>
      <w:r>
        <w:rPr>
          <w:rFonts w:ascii="Times New Roman"/>
          <w:b w:val="false"/>
          <w:i/>
          <w:color w:val="000000"/>
          <w:sz w:val="28"/>
        </w:rPr>
        <w:t>      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p>
      <w:pPr>
        <w:spacing w:after="0"/>
        <w:ind w:left="0"/>
        <w:jc w:val="both"/>
      </w:pPr>
      <w:r>
        <w:rPr>
          <w:rFonts w:ascii="Times New Roman"/>
          <w:b w:val="false"/>
          <w:i w:val="false"/>
          <w:color w:val="000000"/>
          <w:sz w:val="28"/>
        </w:rPr>
        <w:t>IV сайланған Алматы қаласы</w:t>
      </w:r>
      <w:r>
        <w:br/>
      </w:r>
      <w:r>
        <w:rPr>
          <w:rFonts w:ascii="Times New Roman"/>
          <w:b w:val="false"/>
          <w:i w:val="false"/>
          <w:color w:val="000000"/>
          <w:sz w:val="28"/>
        </w:rPr>
        <w:t>
мәслихатының XXVII сессиясының</w:t>
      </w:r>
      <w:r>
        <w:br/>
      </w:r>
      <w:r>
        <w:rPr>
          <w:rFonts w:ascii="Times New Roman"/>
          <w:b w:val="false"/>
          <w:i w:val="false"/>
          <w:color w:val="000000"/>
          <w:sz w:val="28"/>
        </w:rPr>
        <w:t>
2010 жылғы 12 сәуірдегі</w:t>
      </w:r>
      <w:r>
        <w:br/>
      </w:r>
      <w:r>
        <w:rPr>
          <w:rFonts w:ascii="Times New Roman"/>
          <w:b w:val="false"/>
          <w:i w:val="false"/>
          <w:color w:val="000000"/>
          <w:sz w:val="28"/>
        </w:rPr>
        <w:t>
№ 306 шешіміне 3 қосымша</w:t>
      </w:r>
    </w:p>
    <w:bookmarkStart w:name="z22" w:id="3"/>
    <w:p>
      <w:pPr>
        <w:spacing w:after="0"/>
        <w:ind w:left="0"/>
        <w:jc w:val="left"/>
      </w:pPr>
      <w:r>
        <w:rPr>
          <w:rFonts w:ascii="Times New Roman"/>
          <w:b/>
          <w:i w:val="false"/>
          <w:color w:val="000000"/>
        </w:rPr>
        <w:t xml:space="preserve"> 
АЛМАТЫ ҚАЛАСЫНЫҢ 2012 ЖЫЛҒА АРНАЛҒАН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688"/>
        <w:gridCol w:w="688"/>
        <w:gridCol w:w="688"/>
        <w:gridCol w:w="7420"/>
        <w:gridCol w:w="2866"/>
      </w:tblGrid>
      <w:tr>
        <w:trPr>
          <w:trHeight w:val="9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xml:space="preserve">
        Iшкi сыныбы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xml:space="preserve">
(мың теңге)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167 560 467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154 670 550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Табыс салығы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69 270 000 </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69 270 000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салық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56 430 000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56 430 000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Меншiкке салынатын салықтар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18 582 050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10 925 000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2 406 150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5 250 000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Тауарларға, жұмыстарға және қызметтер көрсетуге салынатын iшкi салықтар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5 995 100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1 981 100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1 055 000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2 559 000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 </w:t>
            </w:r>
          </w:p>
        </w:tc>
      </w:tr>
      <w:tr>
        <w:trPr>
          <w:trHeight w:val="12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4 393 400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4 393 400 </w:t>
            </w:r>
          </w:p>
        </w:tc>
      </w:tr>
      <w:tr>
        <w:trPr>
          <w:trHeight w:val="3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1 374 030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меншіктен түсетін кірістер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1 262 030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37 600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6 660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717 770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12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2 000 </w:t>
            </w:r>
          </w:p>
        </w:tc>
      </w:tr>
      <w:tr>
        <w:trPr>
          <w:trHeight w:val="9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110 000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110 000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3 560 000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Жердi және материалдық емес активтердi сату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3 560 000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60 000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7 955 887 </w:t>
            </w:r>
          </w:p>
        </w:tc>
      </w:tr>
      <w:tr>
        <w:trPr>
          <w:trHeight w:val="6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7 955 887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7 955 887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696"/>
        <w:gridCol w:w="782"/>
        <w:gridCol w:w="803"/>
        <w:gridCol w:w="7182"/>
        <w:gridCol w:w="2878"/>
      </w:tblGrid>
      <w:tr>
        <w:trPr>
          <w:trHeight w:val="8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         Атауы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xml:space="preserve">
(мың теңге)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167 946 543 </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2 012 223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мәслихатының аппараты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72 224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мәслихатының қызметін қамтамасыз 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72 224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әкімінің аппараты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1 004 531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әкімінің қызметін қамтамасыз 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1 004 531 </w:t>
            </w:r>
          </w:p>
        </w:tc>
      </w:tr>
      <w:tr>
        <w:trPr>
          <w:trHeight w:val="9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498 172 </w:t>
            </w:r>
          </w:p>
        </w:tc>
      </w:tr>
      <w:tr>
        <w:trPr>
          <w:trHeight w:val="9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498 172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318 500 </w:t>
            </w:r>
          </w:p>
        </w:tc>
      </w:tr>
      <w:tr>
        <w:trPr>
          <w:trHeight w:val="9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150 472 </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13 129 </w:t>
            </w:r>
          </w:p>
        </w:tc>
      </w:tr>
      <w:tr>
        <w:trPr>
          <w:trHeight w:val="9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135 156 </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19 743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экономика және бюджеттік жоспарлау басқармасы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118 796 </w:t>
            </w:r>
          </w:p>
        </w:tc>
      </w:tr>
      <w:tr>
        <w:trPr>
          <w:trHeight w:val="12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118 796 </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561 459 </w:t>
            </w:r>
          </w:p>
        </w:tc>
      </w:tr>
      <w:tr>
        <w:trPr>
          <w:trHeight w:val="12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 мен табиғи апаттардың алдын алуды және жоюды ұйымдастыру басқармасы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75 569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16 979 </w:t>
            </w:r>
          </w:p>
        </w:tc>
      </w:tr>
      <w:tr>
        <w:trPr>
          <w:trHeight w:val="6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аумақтық қорғанысы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58 590 </w:t>
            </w:r>
          </w:p>
        </w:tc>
      </w:tr>
      <w:tr>
        <w:trPr>
          <w:trHeight w:val="12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табиғи апаттардың алдын алуды және жоюды ұйымдастыру басқармасы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485 890 </w:t>
            </w:r>
          </w:p>
        </w:tc>
      </w:tr>
      <w:tr>
        <w:trPr>
          <w:trHeight w:val="12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40 627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жұмылдыру дайындығы және жұмылдыру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8 203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ауқымындағы төтенше жағдайлардың алдын-алу және оларды жою</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437 060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8 585 912 </w:t>
            </w:r>
          </w:p>
        </w:tc>
      </w:tr>
      <w:tr>
        <w:trPr>
          <w:trHeight w:val="6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бюджетінен қаржыландырылатын атқарушы ішкі істер органы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8 015 912 </w:t>
            </w:r>
          </w:p>
        </w:tc>
      </w:tr>
      <w:tr>
        <w:trPr>
          <w:trHeight w:val="9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қоғамдық тәртіп пен қауіпсіздікті сақтау саласындағы мемлекеттік саясатты іске асыру жөніндегі қызметтер қамтамасыз 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7 706 265 </w:t>
            </w:r>
          </w:p>
        </w:tc>
      </w:tr>
      <w:tr>
        <w:trPr>
          <w:trHeight w:val="9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40 639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1 172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77 386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116 183 </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36 686 </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37 581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570 000 </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570 000 </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39 496 366 </w:t>
            </w:r>
          </w:p>
        </w:tc>
      </w:tr>
      <w:tr>
        <w:trPr>
          <w:trHeight w:val="9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3 871 548 </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3 871 548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1 680 748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1 344 675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336 073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27 789 435 </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24 321 532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1 852 086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620 417 </w:t>
            </w: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995 400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141 090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141 090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3 490 909 </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15 363 </w:t>
            </w:r>
          </w:p>
        </w:tc>
      </w:tr>
      <w:tr>
        <w:trPr>
          <w:trHeight w:val="5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3 475 546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1 290 </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1 290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140 669 </w:t>
            </w:r>
          </w:p>
        </w:tc>
      </w:tr>
      <w:tr>
        <w:trPr>
          <w:trHeight w:val="3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140 669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1 424 790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113 674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мекемелерінде білім беру жүйесін ақпараттандыру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130 595 </w:t>
            </w:r>
          </w:p>
        </w:tc>
      </w:tr>
      <w:tr>
        <w:trPr>
          <w:trHeight w:val="9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 үшін оқулықтар мен оқу-әдiстемелiк кешендерді сатып алу және жеткізу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769 886 </w:t>
            </w:r>
          </w:p>
        </w:tc>
      </w:tr>
      <w:tr>
        <w:trPr>
          <w:trHeight w:val="73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ауқымындағы мектеп олимпиадаларын және мектептен тыс іс-шараларды өткiзу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198 767 </w:t>
            </w:r>
          </w:p>
        </w:tc>
      </w:tr>
      <w:tr>
        <w:trPr>
          <w:trHeight w:val="9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90 005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121 863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955 887 </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955 887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496"/>
        <w:gridCol w:w="769"/>
        <w:gridCol w:w="769"/>
        <w:gridCol w:w="7595"/>
        <w:gridCol w:w="2871"/>
      </w:tblGrid>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17 339 326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686 804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138 811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425 852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121 276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3 708 690 </w:t>
            </w:r>
          </w:p>
        </w:tc>
      </w:tr>
      <w:tr>
        <w:trPr>
          <w:trHeight w:val="9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3 154 766 </w:t>
            </w:r>
          </w:p>
        </w:tc>
      </w:tr>
      <w:tr>
        <w:trPr>
          <w:trHeight w:val="12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352 283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201 641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9 385 651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7 668 866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1 716 785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3 291 129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3 274 415 </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16 714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267 052 </w:t>
            </w:r>
          </w:p>
        </w:tc>
      </w:tr>
      <w:tr>
        <w:trPr>
          <w:trHeight w:val="5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91 583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144 665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3 422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27 382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6 348 192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1 044 124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265 936 </w:t>
            </w:r>
          </w:p>
        </w:tc>
      </w:tr>
      <w:tr>
        <w:trPr>
          <w:trHeight w:val="12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374 089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243 652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160 447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685 659 </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685 659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194 864 </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194 864 </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3 984 162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279 755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174 675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287 456 </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2 935 931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128 831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47 204 </w:t>
            </w:r>
          </w:p>
        </w:tc>
      </w:tr>
      <w:tr>
        <w:trPr>
          <w:trHeight w:val="12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57 816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59 194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2 800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10 500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439 383 </w:t>
            </w:r>
          </w:p>
        </w:tc>
      </w:tr>
      <w:tr>
        <w:trPr>
          <w:trHeight w:val="12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415 345 </w:t>
            </w:r>
          </w:p>
        </w:tc>
      </w:tr>
      <w:tr>
        <w:trPr>
          <w:trHeight w:val="6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24 038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5 604 645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тұрғын үй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61 173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61 173 </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49 629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49 629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5 493 843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1 001 100 </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3 132 257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60 636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1 299 850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580"/>
        <w:gridCol w:w="769"/>
        <w:gridCol w:w="769"/>
        <w:gridCol w:w="7511"/>
        <w:gridCol w:w="2871"/>
      </w:tblGrid>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5 195 520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41 965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41 965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1 936 731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45 195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1 230 885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97 788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284 784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278 079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1 476 882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39 458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деңгейінде спорттық жарыстар өткiзу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148 673 </w:t>
            </w:r>
          </w:p>
        </w:tc>
      </w:tr>
      <w:tr>
        <w:trPr>
          <w:trHeight w:val="12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1 288 751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мұрағат және құжаттар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164 474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18 184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146 290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332 677 </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332 677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667 907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337 907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330 000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тілдерді дамыту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209 958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34 853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175 105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туризм, дене шынықтыру және спорт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19 500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Туристтік қызметті реттеу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19 500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197 643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197 643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саясаты мәселелері басқармасы Алматы қаласы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147 783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17 862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129 921 </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7 000 000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7 000 000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7 000 000 </w:t>
            </w:r>
          </w:p>
        </w:tc>
      </w:tr>
      <w:tr>
        <w:trPr>
          <w:trHeight w:val="12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1 437 159 </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230 000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230 000 </w:t>
            </w:r>
          </w:p>
        </w:tc>
      </w:tr>
      <w:tr>
        <w:trPr>
          <w:trHeight w:val="6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1 147 308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64 044 </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995 624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87 640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жер қатынастары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59 851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жер қатынастарын реттеу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59 851 </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751 711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сәулет, қала құрылысы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603 815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98 815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505 000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мемлекеттік сәулет-құрылыс бақылауы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98 977 </w:t>
            </w:r>
          </w:p>
        </w:tc>
      </w:tr>
      <w:tr>
        <w:trPr>
          <w:trHeight w:val="9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98 977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48 919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48 919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6 819 887 </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6 764 567 </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6 764 567 </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55 320 </w:t>
            </w:r>
          </w:p>
        </w:tc>
      </w:tr>
      <w:tr>
        <w:trPr>
          <w:trHeight w:val="81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55 320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993 644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65 634 </w:t>
            </w:r>
          </w:p>
        </w:tc>
      </w:tr>
      <w:tr>
        <w:trPr>
          <w:trHeight w:val="9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65 634 </w:t>
            </w:r>
          </w:p>
        </w:tc>
      </w:tr>
      <w:tr>
        <w:trPr>
          <w:trHeight w:val="7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28 010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28 010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900 000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жергілікті атқарушы органының резервi</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65 800 499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65 800 499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65 800 499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-1600000</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1 600 000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1 600 000 </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1 600 000 </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Бюджеттік профицит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1 213 924 </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профицитін пайдалану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-1 213 924 </w:t>
            </w:r>
          </w:p>
        </w:tc>
      </w:tr>
    </w:tbl>
    <w:p>
      <w:pPr>
        <w:spacing w:after="0"/>
        <w:ind w:left="0"/>
        <w:jc w:val="both"/>
      </w:pPr>
      <w:r>
        <w:rPr>
          <w:rFonts w:ascii="Times New Roman"/>
          <w:b w:val="false"/>
          <w:i w:val="false"/>
          <w:color w:val="000000"/>
          <w:sz w:val="28"/>
        </w:rPr>
        <w:t>      </w:t>
      </w:r>
      <w:r>
        <w:rPr>
          <w:rFonts w:ascii="Times New Roman"/>
          <w:b w:val="false"/>
          <w:i/>
          <w:color w:val="000000"/>
          <w:sz w:val="28"/>
        </w:rPr>
        <w:t>IV сайланған</w:t>
      </w:r>
      <w:r>
        <w:br/>
      </w:r>
      <w:r>
        <w:rPr>
          <w:rFonts w:ascii="Times New Roman"/>
          <w:b w:val="false"/>
          <w:i w:val="false"/>
          <w:color w:val="000000"/>
          <w:sz w:val="28"/>
        </w:rPr>
        <w:t>
</w:t>
      </w:r>
      <w:r>
        <w:rPr>
          <w:rFonts w:ascii="Times New Roman"/>
          <w:b w:val="false"/>
          <w:i/>
          <w:color w:val="000000"/>
          <w:sz w:val="28"/>
        </w:rPr>
        <w:t>      Алматы қаласы мәслихаты</w:t>
      </w:r>
      <w:r>
        <w:br/>
      </w:r>
      <w:r>
        <w:rPr>
          <w:rFonts w:ascii="Times New Roman"/>
          <w:b w:val="false"/>
          <w:i w:val="false"/>
          <w:color w:val="000000"/>
          <w:sz w:val="28"/>
        </w:rPr>
        <w:t>
</w:t>
      </w:r>
      <w:r>
        <w:rPr>
          <w:rFonts w:ascii="Times New Roman"/>
          <w:b w:val="false"/>
          <w:i/>
          <w:color w:val="000000"/>
          <w:sz w:val="28"/>
        </w:rPr>
        <w:t>      XXVII сессиясының төрағасы                Б. Шин</w:t>
      </w:r>
    </w:p>
    <w:p>
      <w:pPr>
        <w:spacing w:after="0"/>
        <w:ind w:left="0"/>
        <w:jc w:val="both"/>
      </w:pPr>
      <w:r>
        <w:rPr>
          <w:rFonts w:ascii="Times New Roman"/>
          <w:b w:val="false"/>
          <w:i/>
          <w:color w:val="000000"/>
          <w:sz w:val="28"/>
        </w:rPr>
        <w:t>      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