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220" w14:textId="43d0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ХIV сессиясының 2008 жылғы 22 желтоқсандағы "Алматы қаласында өндіріс қалдықтарын есепке алу, қайта пайдалану, залалсыздандыру және тұтыну Ережелерін бекіту туралы" № 163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ХХVІІ сессиясының 2010 жылғы 12 сәуірдегі N 315 шешімі. Алматы қаласы Әділет департаментінде 2010 жылғы 18 мамырда N 844 тіркелді. Күші жойылды - VІ сайланған Алматы қаласы мәслихатының ХІХ сессиясының 2017 жылғы 11 тамыздағы № 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11.08.2017 № 137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30 тамыздағы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39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Алматы қаласы мәслихатының 2008 жылғы 22 желтоқсандағы ХIV сессиясының "Алматы қаласында өндіріс қалдықтарын есепке алу, қайта пайдалану, залалсыздандыру және тұтыну ережелерін бекіту туралы"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810 рет санымен 2009 жылғы 6 ақпанында тіркелген, 2009 жылғы 14 ақпанда "Алматы ақшамы" газетінің 18 нөмірінде және 2009 жылғы 14 ақпанда "Вечерний Алматы" газетінің 19 нөмірінде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Алматы қаласында өндіріс және тұтыну қалдықтарын есепке алу, қайта пайдалану және залалсыздандыру Ережесінде (бұдан әрі – Ереже):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"қауіпсіздігіне жауапкершілік артады" сөздері "қауіпсіздігін қамтамасыз етеді"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"Олардың шаруашылық қызметі барысында қалдықтар түзілген, жеке және заңды тұлғалар" сөздері "Қалдық иелері"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"жасауға тиіс" сөздері "жасауы керек" сөздерімен және 10 тармақшасындағы "ақпараттандыру қажет" сөздері "ақпараттандыруы керек" сөздерімен ауыстырылсын;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38, 39, 40, 41 және 42 тармақтардағы "тиым салынады" сөздері "рұқсат етілмейді" сөздерімен ауыстырылсын;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"тиіс" сөзі "керек" сөзімен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"жауапкершілік артады" сөздері "жауапкершілікке тартылады" сөздерімен ауыстырылсын;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экология, денсаулық және төтенше жағдайлар мәселелері жөніндегі тұрақты комиссиясына (Т.Ә. Ізмұхамбетовке) және Алматы қаласы әкімінің орынбасары Е.Ә. Шормановқа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түрде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ХХVII сессиясының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