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a49b" w14:textId="55ca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кейбір елді мекендері мен ауылдық округтері атауларының транскрипциясын өзгерту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16 қыркүйектегі N 251 қаулысы және Солтүстік Қазақстан облыстық мәслихатының 2010 жылғы 16 қыркүйектегі N 28/5 біріккен шешімдері. Солтүстік Қазақстан облысының Әділет басқармасында 2010 жылғы 18 қазанда N 1759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Тақырыпта және барлық мәтін бойынша "селолық", "селосының" деген сөздері "ауылдық", "ауылының" сөздеріне ауыстырылды – Солтүстік Қазақстан облысы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Аққайың, Айыртау, Қызылжар, Уәлиханов аудандарының мәслихаттары мен әкімдіктерінің ұсынысы жөніндегі тұрғындар пікірін ескере отырып,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Аққайың ауданы Шағалалы ауылдық округі және Шағалы ауылының атауларын Шағалалы ауылдық округі және Шағалалы ауылы деп атауларының транскрипциясы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елді мекендер мен ауылдық округтер қайта аталсын және тарихи атауы қайта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Айыртау ауданы Қамсақты ауылдық округі Өскен ауылының атауын Қамсақты ауылдық округі Үкілі Ыбырай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Қызылжар ауданы Қызылжар ауылдық округі Элитное ауылының атауын Қызылжар ауылдық округі Бәйтерек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Уәлиханов ауданы Чехов ауылдық округі және Чехово ауылының атауын Ақбұлақ ауылдық округі және Ақбұлақ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"Солтүстік Қазақстан облысының кейбір елді мекендері мен ауылдық округтері атауларының транскрипциясын өзгерту туралы" (2010 жылғы 22 қантардағы № 1738 мемлекеттік тіркеу тізілімінде тіркелген, 2010 жылғы 6 ақпандағы "Солтүстік Қазақстан", 2010 жылғы 6 ақпандағы "Северный Казахстан"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Солтүстік Қазақстан облысы әкімдігінің 2009 жылғы 20 желтоқсандағы № 340 қаулысы мен Солтүстік Қазақстан облыстың мәслихатының № 20/8 шешіміне келесі өзгерту енгізілсін: 1 тармағындағы 10 азат жолдағы "Молодогвардейск" сөзі "Надеждин"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 алғашқы ресми жариялағаннан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Т.Қоныспаев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