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8aab" w14:textId="d518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аудан аумағында мерзімді әскери қызметке азаматтарды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2010 жылғы 19 сәуірдегі N 95 қаулысы. Солтүстік Қазақстан облысы Айыртау ауданының Әділет басқармасында 2010 жылғы 30 сәуірде N 13-3-115 тіркелді. Күші жойылды - Солтүстік Қазақстан облысы Айыртау аудандық әкімдігінің 2011 жылғы 5 қаңтардағы N 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2011.01.05 N 2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 74 Заңының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мерзімді әскери қызметке кезекті шақыру туралы» № 960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2010 жылдың сәуір-маусымында және қазан-желтоқсанында он сегіз жастан жиырма жеті жас аралығындағы мерзімді әскери қызметке шақырудан босатылуға немесе кейінге қалдыруға құқығы жоқ ер азаматтарды, сондай-ақ жиырма жеті жасқа толмаған және әскери қызмет мерзімін өткермеген оқу орындарынан шығарылған азаматтарды Қазақстан Республикасының Қарулы Күштеріне, Қазақстан Республикасы ішкі істер Министрлігінің Ішкі әскерлеріне, Қазақстан Республикасы халық қауіпсіздігі Комитетіне, Қазақстан Республикасының Республикалық гвардиясына, Қазақстан Республикасының төтенше жағдайлар жөніндегі Министрлігіне мерзімді әскери қызметке шақыруды өткізу ұйымдастырылсын.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 мынадай құрамда құрылсын:</w:t>
      </w:r>
      <w:r>
        <w:br/>
      </w:r>
      <w:r>
        <w:rPr>
          <w:rFonts w:ascii="Times New Roman"/>
          <w:b w:val="false"/>
          <w:i w:val="false"/>
          <w:color w:val="000000"/>
          <w:sz w:val="28"/>
        </w:rPr>
        <w:t>
      Чепухин                     комиссия төрағасы, «Солтүстік</w:t>
      </w:r>
      <w:r>
        <w:br/>
      </w:r>
      <w:r>
        <w:rPr>
          <w:rFonts w:ascii="Times New Roman"/>
          <w:b w:val="false"/>
          <w:i w:val="false"/>
          <w:color w:val="000000"/>
          <w:sz w:val="28"/>
        </w:rPr>
        <w:t>
      Сергей Иванович             Қазақстан облысы Айыртау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Тілеубаева                  комиссия төрағасының орынбасары,</w:t>
      </w:r>
      <w:r>
        <w:br/>
      </w:r>
      <w:r>
        <w:rPr>
          <w:rFonts w:ascii="Times New Roman"/>
          <w:b w:val="false"/>
          <w:i w:val="false"/>
          <w:color w:val="000000"/>
          <w:sz w:val="28"/>
        </w:rPr>
        <w:t>
      Раушан Райымжанқызы         аудан әкімінің орынбасары;</w:t>
      </w:r>
    </w:p>
    <w:bookmarkEnd w:id="1"/>
    <w:p>
      <w:pPr>
        <w:spacing w:after="0"/>
        <w:ind w:left="0"/>
        <w:jc w:val="both"/>
      </w:pPr>
      <w:r>
        <w:rPr>
          <w:rFonts w:ascii="Times New Roman"/>
          <w:b w:val="false"/>
          <w:i w:val="false"/>
          <w:color w:val="000000"/>
          <w:sz w:val="28"/>
        </w:rPr>
        <w:t>      Комиссия мүшелері:</w:t>
      </w:r>
    </w:p>
    <w:bookmarkStart w:name="z4" w:id="2"/>
    <w:p>
      <w:pPr>
        <w:spacing w:after="0"/>
        <w:ind w:left="0"/>
        <w:jc w:val="both"/>
      </w:pPr>
      <w:r>
        <w:rPr>
          <w:rFonts w:ascii="Times New Roman"/>
          <w:b w:val="false"/>
          <w:i w:val="false"/>
          <w:color w:val="000000"/>
          <w:sz w:val="28"/>
        </w:rPr>
        <w:t>      Әшімов                      «Айыртау ауданының ішкі істер</w:t>
      </w:r>
      <w:r>
        <w:br/>
      </w:r>
      <w:r>
        <w:rPr>
          <w:rFonts w:ascii="Times New Roman"/>
          <w:b w:val="false"/>
          <w:i w:val="false"/>
          <w:color w:val="000000"/>
          <w:sz w:val="28"/>
        </w:rPr>
        <w:t>
      Аян Әбуұлы                  бөлімі» мемлекеттік мекемесі</w:t>
      </w:r>
      <w:r>
        <w:br/>
      </w:r>
      <w:r>
        <w:rPr>
          <w:rFonts w:ascii="Times New Roman"/>
          <w:b w:val="false"/>
          <w:i w:val="false"/>
          <w:color w:val="000000"/>
          <w:sz w:val="28"/>
        </w:rPr>
        <w:t>
                                  бастығының тәрбие және кадрлар</w:t>
      </w:r>
      <w:r>
        <w:br/>
      </w:r>
      <w:r>
        <w:rPr>
          <w:rFonts w:ascii="Times New Roman"/>
          <w:b w:val="false"/>
          <w:i w:val="false"/>
          <w:color w:val="000000"/>
          <w:sz w:val="28"/>
        </w:rPr>
        <w:t>
                                  жұмысы жөніндегі орынбасары;</w:t>
      </w:r>
      <w:r>
        <w:br/>
      </w:r>
      <w:r>
        <w:rPr>
          <w:rFonts w:ascii="Times New Roman"/>
          <w:b w:val="false"/>
          <w:i w:val="false"/>
          <w:color w:val="000000"/>
          <w:sz w:val="28"/>
        </w:rPr>
        <w:t>
      Сейтқожина                  медициналық комиссияның төрағасы,</w:t>
      </w:r>
      <w:r>
        <w:br/>
      </w:r>
      <w:r>
        <w:rPr>
          <w:rFonts w:ascii="Times New Roman"/>
          <w:b w:val="false"/>
          <w:i w:val="false"/>
          <w:color w:val="000000"/>
          <w:sz w:val="28"/>
        </w:rPr>
        <w:t>
      Нұрсұлу Көшербайқызы        «Қазақстан Республикасы денсаулық</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әкімдігі Айыртау</w:t>
      </w:r>
      <w:r>
        <w:br/>
      </w:r>
      <w:r>
        <w:rPr>
          <w:rFonts w:ascii="Times New Roman"/>
          <w:b w:val="false"/>
          <w:i w:val="false"/>
          <w:color w:val="000000"/>
          <w:sz w:val="28"/>
        </w:rPr>
        <w:t>
                                  орталық аудандық ауруханасы»</w:t>
      </w:r>
      <w:r>
        <w:br/>
      </w:r>
      <w:r>
        <w:rPr>
          <w:rFonts w:ascii="Times New Roman"/>
          <w:b w:val="false"/>
          <w:i w:val="false"/>
          <w:color w:val="000000"/>
          <w:sz w:val="28"/>
        </w:rPr>
        <w:t>
                                  шаруашылық жүргізу құқығындағы</w:t>
      </w:r>
      <w:r>
        <w:br/>
      </w:r>
      <w:r>
        <w:rPr>
          <w:rFonts w:ascii="Times New Roman"/>
          <w:b w:val="false"/>
          <w:i w:val="false"/>
          <w:color w:val="000000"/>
          <w:sz w:val="28"/>
        </w:rPr>
        <w:t>
                                  коммуналдық мемлекеттік кәсіпорны</w:t>
      </w:r>
      <w:r>
        <w:br/>
      </w:r>
      <w:r>
        <w:rPr>
          <w:rFonts w:ascii="Times New Roman"/>
          <w:b w:val="false"/>
          <w:i w:val="false"/>
          <w:color w:val="000000"/>
          <w:sz w:val="28"/>
        </w:rPr>
        <w:t>
                                  бас дәрігерінің алғашқы</w:t>
      </w:r>
      <w:r>
        <w:br/>
      </w:r>
      <w:r>
        <w:rPr>
          <w:rFonts w:ascii="Times New Roman"/>
          <w:b w:val="false"/>
          <w:i w:val="false"/>
          <w:color w:val="000000"/>
          <w:sz w:val="28"/>
        </w:rPr>
        <w:t>
                                  көмек жөніндегі орынбасары;</w:t>
      </w:r>
      <w:r>
        <w:br/>
      </w:r>
      <w:r>
        <w:rPr>
          <w:rFonts w:ascii="Times New Roman"/>
          <w:b w:val="false"/>
          <w:i w:val="false"/>
          <w:color w:val="000000"/>
          <w:sz w:val="28"/>
        </w:rPr>
        <w:t>
      Нұртазина                   комиссия хатшысы, «Қазақстан</w:t>
      </w:r>
      <w:r>
        <w:br/>
      </w:r>
      <w:r>
        <w:rPr>
          <w:rFonts w:ascii="Times New Roman"/>
          <w:b w:val="false"/>
          <w:i w:val="false"/>
          <w:color w:val="000000"/>
          <w:sz w:val="28"/>
        </w:rPr>
        <w:t>
      Әнипа Бақытжанқызы          Республикасы денсаулық сақтау</w:t>
      </w:r>
      <w:r>
        <w:br/>
      </w:r>
      <w:r>
        <w:rPr>
          <w:rFonts w:ascii="Times New Roman"/>
          <w:b w:val="false"/>
          <w:i w:val="false"/>
          <w:color w:val="000000"/>
          <w:sz w:val="28"/>
        </w:rPr>
        <w:t>
                                  Министрлігі Солтүстік Қазақстан</w:t>
      </w:r>
      <w:r>
        <w:br/>
      </w:r>
      <w:r>
        <w:rPr>
          <w:rFonts w:ascii="Times New Roman"/>
          <w:b w:val="false"/>
          <w:i w:val="false"/>
          <w:color w:val="000000"/>
          <w:sz w:val="28"/>
        </w:rPr>
        <w:t>
                                  облысы әкімдігі Айыртау орталық</w:t>
      </w:r>
      <w:r>
        <w:br/>
      </w:r>
      <w:r>
        <w:rPr>
          <w:rFonts w:ascii="Times New Roman"/>
          <w:b w:val="false"/>
          <w:i w:val="false"/>
          <w:color w:val="000000"/>
          <w:sz w:val="28"/>
        </w:rPr>
        <w:t>
                                  аудандық ауруханасы» шаруашылық</w:t>
      </w:r>
      <w:r>
        <w:br/>
      </w:r>
      <w:r>
        <w:rPr>
          <w:rFonts w:ascii="Times New Roman"/>
          <w:b w:val="false"/>
          <w:i w:val="false"/>
          <w:color w:val="000000"/>
          <w:sz w:val="28"/>
        </w:rPr>
        <w:t>
                                  жүргізу құқығындағы</w:t>
      </w:r>
      <w:r>
        <w:br/>
      </w:r>
      <w:r>
        <w:rPr>
          <w:rFonts w:ascii="Times New Roman"/>
          <w:b w:val="false"/>
          <w:i w:val="false"/>
          <w:color w:val="000000"/>
          <w:sz w:val="28"/>
        </w:rPr>
        <w:t>
                                  мемлекеттік кәсіпорнының медбикесі.</w:t>
      </w:r>
      <w:r>
        <w:br/>
      </w:r>
      <w:r>
        <w:rPr>
          <w:rFonts w:ascii="Times New Roman"/>
          <w:b w:val="false"/>
          <w:i w:val="false"/>
          <w:color w:val="000000"/>
          <w:sz w:val="28"/>
        </w:rPr>
        <w:t>
      3. Селолық округ әкімдері азаматтарды хабарландыруды және олардың шақыру учаскесіне уақытылы келулерін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Солтүстік Қазақстан облысы әкімдігі Айыртау орталық аудандық ауруханасы» шаруашылық жүргізу құқығындағы коммуналдық мемлекеттік кәсіпорнының бас дәрігері құрылымдық бөлімшелерімен бірлесіп (келісім бойынша):</w:t>
      </w:r>
      <w:r>
        <w:br/>
      </w:r>
      <w:r>
        <w:rPr>
          <w:rFonts w:ascii="Times New Roman"/>
          <w:b w:val="false"/>
          <w:i w:val="false"/>
          <w:color w:val="000000"/>
          <w:sz w:val="28"/>
        </w:rPr>
        <w:t>
      шақырылғандарды медициналық куәландыру жөніндегі комиссияны дәрігер-мамандармен құрастырсын;</w:t>
      </w:r>
      <w:r>
        <w:br/>
      </w:r>
      <w:r>
        <w:rPr>
          <w:rFonts w:ascii="Times New Roman"/>
          <w:b w:val="false"/>
          <w:i w:val="false"/>
          <w:color w:val="000000"/>
          <w:sz w:val="28"/>
        </w:rPr>
        <w:t>
      комиссияны қажетті құралдармен, медициналық және шаруашылық мүлікпен қамтамасыз етсін;</w:t>
      </w:r>
      <w:r>
        <w:br/>
      </w:r>
      <w:r>
        <w:rPr>
          <w:rFonts w:ascii="Times New Roman"/>
          <w:b w:val="false"/>
          <w:i w:val="false"/>
          <w:color w:val="000000"/>
          <w:sz w:val="28"/>
        </w:rPr>
        <w:t>
      ауданның емдеу-алдын ала емдеу мекемелерінде шақыру комиссиясымен жіберілген азаматтарды медициналық тексеруден өткізу үшін орындар көзделсін.</w:t>
      </w:r>
      <w:r>
        <w:br/>
      </w:r>
      <w:r>
        <w:rPr>
          <w:rFonts w:ascii="Times New Roman"/>
          <w:b w:val="false"/>
          <w:i w:val="false"/>
          <w:color w:val="000000"/>
          <w:sz w:val="28"/>
        </w:rPr>
        <w:t>
</w:t>
      </w:r>
      <w:r>
        <w:rPr>
          <w:rFonts w:ascii="Times New Roman"/>
          <w:b w:val="false"/>
          <w:i w:val="false"/>
          <w:color w:val="000000"/>
          <w:sz w:val="28"/>
        </w:rPr>
        <w:t>
      5. «Солтүстік Қазақстан облысы Айыртау ауданының қаржы бөлімі» мемлекеттік мекемесі жергілікті бюджеттен осы іс-шараларды өткізуге бөлінген қаражат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«Айыртау аудандық ішкі істер бөлімі» мемлекеттік мекемесі (келісім бойынша):</w:t>
      </w:r>
      <w:r>
        <w:br/>
      </w:r>
      <w:r>
        <w:rPr>
          <w:rFonts w:ascii="Times New Roman"/>
          <w:b w:val="false"/>
          <w:i w:val="false"/>
          <w:color w:val="000000"/>
          <w:sz w:val="28"/>
        </w:rPr>
        <w:t>
      шақыру және аттандыру кезеңінде «Солтүстік Қазақстан облысы Айыртау ауданының қорғаныс істері жөніндегі бөлімі» Мемлекеттік мекемесімен өзара іс-әрекеттерін ұйымдастырсын;</w:t>
      </w:r>
      <w:r>
        <w:br/>
      </w:r>
      <w:r>
        <w:rPr>
          <w:rFonts w:ascii="Times New Roman"/>
          <w:b w:val="false"/>
          <w:i w:val="false"/>
          <w:color w:val="000000"/>
          <w:sz w:val="28"/>
        </w:rPr>
        <w:t>
      аудандық шақыру пунктінде тәртіпті қамтамасыз етсін.</w:t>
      </w:r>
      <w:r>
        <w:br/>
      </w:r>
      <w:r>
        <w:rPr>
          <w:rFonts w:ascii="Times New Roman"/>
          <w:b w:val="false"/>
          <w:i w:val="false"/>
          <w:color w:val="000000"/>
          <w:sz w:val="28"/>
        </w:rPr>
        <w:t>
</w:t>
      </w:r>
      <w:r>
        <w:rPr>
          <w:rFonts w:ascii="Times New Roman"/>
          <w:b w:val="false"/>
          <w:i w:val="false"/>
          <w:color w:val="000000"/>
          <w:sz w:val="28"/>
        </w:rPr>
        <w:t>
      7. «Солтүстік Қазақстан облысы Айыртау ауданының дене шынықтыру және спорт бөлімі» мемлекеттік мекемесі, «Солтүстік Қазақстан облысы Айыртау ауданының мәдениет және тілдерді дамыту бөлімі» мемлекеттік мекемесі әскери қызметке аттану кезінде, облыстық жинау пунктіне салтанатты шығарып салу рәсімін, спорттық-бұқаралық іс-шараларын ұйымдастырып өткізсін.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Р.Р. Тілеубаеваға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күнінен бастап қолданысқа енгізіледі.</w:t>
      </w:r>
    </w:p>
    <w:bookmarkEnd w:id="2"/>
    <w:p>
      <w:pPr>
        <w:spacing w:after="0"/>
        <w:ind w:left="0"/>
        <w:jc w:val="both"/>
      </w:pPr>
      <w:r>
        <w:rPr>
          <w:rFonts w:ascii="Times New Roman"/>
          <w:b w:val="false"/>
          <w:i/>
          <w:color w:val="000000"/>
          <w:sz w:val="28"/>
        </w:rPr>
        <w:t>      Аудан әкімі                                Е. Айнабеков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