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0ba1" w14:textId="21e0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2009 жылғы 25 желтоқсандағы "2010-2012 жылдарға арналған аудан бюджеті туралы" N 4-21-1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маслихатының 2010 жылғы 3 қарашадағы N 4-28-1 шешімі. Солтүстік Қазақстан облысы Айыртау ауданының Әділет басқармасында 2010 жылғы 24 қарашада N 13-3-124 тіркелді. Қолдану мерзімінің өтуіне байланысты күшін жойды (Солтүстік Қазақстан облысы Айыртау ауданы мәслихатының 2012 жылғы 28 маусымдағы N 68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Айыртау ауданы мәслихатының 2012.06.28 N 68 хаты)</w:t>
      </w:r>
    </w:p>
    <w:bookmarkEnd w:id="0"/>
    <w:bookmarkStart w:name="z2" w:id="1"/>
    <w:p>
      <w:pPr>
        <w:spacing w:after="0"/>
        <w:ind w:left="0"/>
        <w:jc w:val="both"/>
      </w:pPr>
      <w:r>
        <w:rPr>
          <w:rFonts w:ascii="Times New Roman"/>
          <w:b w:val="false"/>
          <w:i w:val="false"/>
          <w:color w:val="000000"/>
          <w:sz w:val="28"/>
        </w:rPr>
        <w:t>      2008 жылғы 4 желтоқсандағы № 95-ІV Қазақстан Республикасының Бюджеттік кодексінің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төртінші шақырылымдағы жиырма бірінші сессиясының «2010-2012 жылдарға арналған аудан бюджеті туралы» 2009 жылғы 25 желтоқсандағы № 4-21-1 </w:t>
      </w:r>
      <w:r>
        <w:rPr>
          <w:rFonts w:ascii="Times New Roman"/>
          <w:b w:val="false"/>
          <w:i w:val="false"/>
          <w:color w:val="000000"/>
          <w:sz w:val="28"/>
        </w:rPr>
        <w:t>шешіміне</w:t>
      </w:r>
      <w:r>
        <w:rPr>
          <w:rFonts w:ascii="Times New Roman"/>
          <w:b w:val="false"/>
          <w:i w:val="false"/>
          <w:color w:val="000000"/>
          <w:sz w:val="28"/>
        </w:rPr>
        <w:t>, (нормативтік құқықтық актілерді мемлекеттік тіркеу Тізілімінде № 13-3-112 тіркелген және 2010 жылғы 22 қаңтарда «Айыртау таңы» және «Айыртауские зори» газеттерінде жарияланған) келесі өзгертулер мен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«2 735 929» саны «2 758 755,2» санымен ауыстырылсын;</w:t>
      </w:r>
      <w:r>
        <w:br/>
      </w:r>
      <w:r>
        <w:rPr>
          <w:rFonts w:ascii="Times New Roman"/>
          <w:b w:val="false"/>
          <w:i w:val="false"/>
          <w:color w:val="000000"/>
          <w:sz w:val="28"/>
        </w:rPr>
        <w:t>
      «373 282» саны «372 472» санымен ауыстырылсын;</w:t>
      </w:r>
      <w:r>
        <w:br/>
      </w:r>
      <w:r>
        <w:rPr>
          <w:rFonts w:ascii="Times New Roman"/>
          <w:b w:val="false"/>
          <w:i w:val="false"/>
          <w:color w:val="000000"/>
          <w:sz w:val="28"/>
        </w:rPr>
        <w:t>
      «2 264» саны «3 074» санымен ауыстырылсын;</w:t>
      </w:r>
      <w:r>
        <w:br/>
      </w:r>
      <w:r>
        <w:rPr>
          <w:rFonts w:ascii="Times New Roman"/>
          <w:b w:val="false"/>
          <w:i w:val="false"/>
          <w:color w:val="000000"/>
          <w:sz w:val="28"/>
        </w:rPr>
        <w:t>
      «2 330 011» саны «2 352 837,2»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«2 732 157,8» саны «2 739 984» санымен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«10 000» саны «25 000» санымен ауыстырылсын;</w:t>
      </w:r>
      <w:r>
        <w:br/>
      </w:r>
      <w:r>
        <w:rPr>
          <w:rFonts w:ascii="Times New Roman"/>
          <w:b w:val="false"/>
          <w:i w:val="false"/>
          <w:color w:val="000000"/>
          <w:sz w:val="28"/>
        </w:rPr>
        <w:t>
      «10 000» саны «25 000» санымен ауыстырылсын;</w:t>
      </w:r>
      <w:r>
        <w:br/>
      </w:r>
      <w:r>
        <w:rPr>
          <w:rFonts w:ascii="Times New Roman"/>
          <w:b w:val="false"/>
          <w:i w:val="false"/>
          <w:color w:val="000000"/>
          <w:sz w:val="28"/>
        </w:rPr>
        <w:t>
      10 тармақта:</w:t>
      </w:r>
      <w:r>
        <w:br/>
      </w:r>
      <w:r>
        <w:rPr>
          <w:rFonts w:ascii="Times New Roman"/>
          <w:b w:val="false"/>
          <w:i w:val="false"/>
          <w:color w:val="000000"/>
          <w:sz w:val="28"/>
        </w:rPr>
        <w:t>
      3)тармақшада</w:t>
      </w:r>
      <w:r>
        <w:br/>
      </w:r>
      <w:r>
        <w:rPr>
          <w:rFonts w:ascii="Times New Roman"/>
          <w:b w:val="false"/>
          <w:i w:val="false"/>
          <w:color w:val="000000"/>
          <w:sz w:val="28"/>
        </w:rPr>
        <w:t>
      «17 874» саны «17 873,9» санымен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«756» саны «156,3» санымен ауыстырылсын;</w:t>
      </w:r>
      <w:r>
        <w:br/>
      </w:r>
      <w:r>
        <w:rPr>
          <w:rFonts w:ascii="Times New Roman"/>
          <w:b w:val="false"/>
          <w:i w:val="false"/>
          <w:color w:val="000000"/>
          <w:sz w:val="28"/>
        </w:rPr>
        <w:t>
      6)тармақшада</w:t>
      </w:r>
      <w:r>
        <w:br/>
      </w:r>
      <w:r>
        <w:rPr>
          <w:rFonts w:ascii="Times New Roman"/>
          <w:b w:val="false"/>
          <w:i w:val="false"/>
          <w:color w:val="000000"/>
          <w:sz w:val="28"/>
        </w:rPr>
        <w:t>
      «3 014» саны «4 507» санымен ауыстырылсын;</w:t>
      </w:r>
      <w:r>
        <w:br/>
      </w:r>
      <w:r>
        <w:rPr>
          <w:rFonts w:ascii="Times New Roman"/>
          <w:b w:val="false"/>
          <w:i w:val="false"/>
          <w:color w:val="000000"/>
          <w:sz w:val="28"/>
        </w:rPr>
        <w:t>
      7) тармақшада</w:t>
      </w:r>
      <w:r>
        <w:br/>
      </w:r>
      <w:r>
        <w:rPr>
          <w:rFonts w:ascii="Times New Roman"/>
          <w:b w:val="false"/>
          <w:i w:val="false"/>
          <w:color w:val="000000"/>
          <w:sz w:val="28"/>
        </w:rPr>
        <w:t>
      «52 287» саны «52 265» санымен ауыстырылсын;</w:t>
      </w:r>
      <w:r>
        <w:br/>
      </w:r>
      <w:r>
        <w:rPr>
          <w:rFonts w:ascii="Times New Roman"/>
          <w:b w:val="false"/>
          <w:i w:val="false"/>
          <w:color w:val="000000"/>
          <w:sz w:val="28"/>
        </w:rPr>
        <w:t>
      «24 582» саны «24 570» санымен ауыстырылсын;</w:t>
      </w:r>
      <w:r>
        <w:br/>
      </w:r>
      <w:r>
        <w:rPr>
          <w:rFonts w:ascii="Times New Roman"/>
          <w:b w:val="false"/>
          <w:i w:val="false"/>
          <w:color w:val="000000"/>
          <w:sz w:val="28"/>
        </w:rPr>
        <w:t>
      «27 705» саны «27 695» санымен ауыстырылсын;</w:t>
      </w:r>
      <w:r>
        <w:br/>
      </w:r>
      <w:r>
        <w:rPr>
          <w:rFonts w:ascii="Times New Roman"/>
          <w:b w:val="false"/>
          <w:i w:val="false"/>
          <w:color w:val="000000"/>
          <w:sz w:val="28"/>
        </w:rPr>
        <w:t>
      9) тармақшада</w:t>
      </w:r>
      <w:r>
        <w:br/>
      </w:r>
      <w:r>
        <w:rPr>
          <w:rFonts w:ascii="Times New Roman"/>
          <w:b w:val="false"/>
          <w:i w:val="false"/>
          <w:color w:val="000000"/>
          <w:sz w:val="28"/>
        </w:rPr>
        <w:t>
      «50 000» саны «54 605» санымен ауыстырылсын;</w:t>
      </w:r>
      <w:r>
        <w:br/>
      </w:r>
      <w:r>
        <w:rPr>
          <w:rFonts w:ascii="Times New Roman"/>
          <w:b w:val="false"/>
          <w:i w:val="false"/>
          <w:color w:val="000000"/>
          <w:sz w:val="28"/>
        </w:rPr>
        <w:t>
      10) тармақшада</w:t>
      </w:r>
      <w:r>
        <w:br/>
      </w:r>
      <w:r>
        <w:rPr>
          <w:rFonts w:ascii="Times New Roman"/>
          <w:b w:val="false"/>
          <w:i w:val="false"/>
          <w:color w:val="000000"/>
          <w:sz w:val="28"/>
        </w:rPr>
        <w:t>
      «30 532» саны «30 847» санымен ауыстырылсын;</w:t>
      </w:r>
      <w:r>
        <w:br/>
      </w:r>
      <w:r>
        <w:rPr>
          <w:rFonts w:ascii="Times New Roman"/>
          <w:b w:val="false"/>
          <w:i w:val="false"/>
          <w:color w:val="000000"/>
          <w:sz w:val="28"/>
        </w:rPr>
        <w:t>
      12 тармақта:</w:t>
      </w:r>
      <w:r>
        <w:br/>
      </w:r>
      <w:r>
        <w:rPr>
          <w:rFonts w:ascii="Times New Roman"/>
          <w:b w:val="false"/>
          <w:i w:val="false"/>
          <w:color w:val="000000"/>
          <w:sz w:val="28"/>
        </w:rPr>
        <w:t>
      8) тармақшада</w:t>
      </w:r>
      <w:r>
        <w:br/>
      </w:r>
      <w:r>
        <w:rPr>
          <w:rFonts w:ascii="Times New Roman"/>
          <w:b w:val="false"/>
          <w:i w:val="false"/>
          <w:color w:val="000000"/>
          <w:sz w:val="28"/>
        </w:rPr>
        <w:t>
      «678» саны «2713» санымен ауыстырылсын;</w:t>
      </w:r>
      <w:r>
        <w:br/>
      </w:r>
      <w:r>
        <w:rPr>
          <w:rFonts w:ascii="Times New Roman"/>
          <w:b w:val="false"/>
          <w:i w:val="false"/>
          <w:color w:val="000000"/>
          <w:sz w:val="28"/>
        </w:rPr>
        <w:t>
      келесі мазмұндағы 9) тармақшамен толықтырылсын:</w:t>
      </w:r>
      <w:r>
        <w:br/>
      </w:r>
      <w:r>
        <w:rPr>
          <w:rFonts w:ascii="Times New Roman"/>
          <w:b w:val="false"/>
          <w:i w:val="false"/>
          <w:color w:val="000000"/>
          <w:sz w:val="28"/>
        </w:rPr>
        <w:t>
      «9) 15000 мың теңге – жарғы капиталын көбейтуге.»;</w:t>
      </w:r>
      <w:r>
        <w:br/>
      </w:r>
      <w:r>
        <w:rPr>
          <w:rFonts w:ascii="Times New Roman"/>
          <w:b w:val="false"/>
          <w:i w:val="false"/>
          <w:color w:val="000000"/>
          <w:sz w:val="28"/>
        </w:rPr>
        <w:t>
      14 тармақта:</w:t>
      </w:r>
      <w:r>
        <w:br/>
      </w:r>
      <w:r>
        <w:rPr>
          <w:rFonts w:ascii="Times New Roman"/>
          <w:b w:val="false"/>
          <w:i w:val="false"/>
          <w:color w:val="000000"/>
          <w:sz w:val="28"/>
        </w:rPr>
        <w:t>
      «600» саны «0» санымен ауыстырылсын;</w:t>
      </w:r>
      <w:r>
        <w:br/>
      </w:r>
      <w:r>
        <w:rPr>
          <w:rFonts w:ascii="Times New Roman"/>
          <w:b w:val="false"/>
          <w:i w:val="false"/>
          <w:color w:val="000000"/>
          <w:sz w:val="28"/>
        </w:rPr>
        <w:t>
      көрсетілген шешімнің 1, 5, 6-қосымшалары осы шешімнің 1, 2, 3-қосымшаларына сәйкес жаңа редакцияда мазмұндалсын (қоса берілді).</w:t>
      </w:r>
      <w:r>
        <w:br/>
      </w:r>
      <w:r>
        <w:rPr>
          <w:rFonts w:ascii="Times New Roman"/>
          <w:b w:val="false"/>
          <w:i w:val="false"/>
          <w:color w:val="000000"/>
          <w:sz w:val="28"/>
        </w:rPr>
        <w:t>
</w:t>
      </w:r>
      <w:r>
        <w:rPr>
          <w:rFonts w:ascii="Times New Roman"/>
          <w:b w:val="false"/>
          <w:i w:val="false"/>
          <w:color w:val="000000"/>
          <w:sz w:val="28"/>
        </w:rPr>
        <w:t>
      2.Осы шешім қолданысқа 2010 жылдың 1 қаңтарынан енеді.</w:t>
      </w:r>
    </w:p>
    <w:bookmarkEnd w:id="1"/>
    <w:p>
      <w:pPr>
        <w:spacing w:after="0"/>
        <w:ind w:left="0"/>
        <w:jc w:val="both"/>
      </w:pPr>
      <w:r>
        <w:rPr>
          <w:rFonts w:ascii="Times New Roman"/>
          <w:b w:val="false"/>
          <w:i/>
          <w:color w:val="000000"/>
          <w:sz w:val="28"/>
        </w:rPr>
        <w:t>      Аудандық мәслихаттың XXVІІІ                Аудандық мәслихаттың</w:t>
      </w:r>
      <w:r>
        <w:br/>
      </w:r>
      <w:r>
        <w:rPr>
          <w:rFonts w:ascii="Times New Roman"/>
          <w:b w:val="false"/>
          <w:i w:val="false"/>
          <w:color w:val="000000"/>
          <w:sz w:val="28"/>
        </w:rPr>
        <w:t>
</w:t>
      </w:r>
      <w:r>
        <w:rPr>
          <w:rFonts w:ascii="Times New Roman"/>
          <w:b w:val="false"/>
          <w:i/>
          <w:color w:val="000000"/>
          <w:sz w:val="28"/>
        </w:rPr>
        <w:t>      кезектен тыс сессиясының төрағасы          хатшысы</w:t>
      </w:r>
      <w:r>
        <w:br/>
      </w:r>
      <w:r>
        <w:rPr>
          <w:rFonts w:ascii="Times New Roman"/>
          <w:b w:val="false"/>
          <w:i w:val="false"/>
          <w:color w:val="000000"/>
          <w:sz w:val="28"/>
        </w:rPr>
        <w:t>
</w:t>
      </w:r>
      <w:r>
        <w:rPr>
          <w:rFonts w:ascii="Times New Roman"/>
          <w:b w:val="false"/>
          <w:i/>
          <w:color w:val="000000"/>
          <w:sz w:val="28"/>
        </w:rPr>
        <w:t>      С. Есенғалиев                              Қ. Хамзин</w:t>
      </w:r>
    </w:p>
    <w:bookmarkStart w:name="z4"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3 қарашадағы № 4-28-1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4-21-1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93"/>
        <w:gridCol w:w="1393"/>
        <w:gridCol w:w="6513"/>
        <w:gridCol w:w="247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2 758 755,2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372 472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210 354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210 354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121 902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30 695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2 352 837,2</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2 352 837,2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2 352 837,2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847"/>
        <w:gridCol w:w="1339"/>
        <w:gridCol w:w="7744"/>
        <w:gridCol w:w="2367"/>
      </w:tblGrid>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7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2 739 984</w:t>
            </w:r>
          </w:p>
        </w:tc>
      </w:tr>
      <w:tr>
        <w:trPr>
          <w:trHeight w:val="2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194110,5</w:t>
            </w:r>
          </w:p>
        </w:tc>
      </w:tr>
      <w:tr>
        <w:trPr>
          <w:trHeight w:val="2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10386,5</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2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45697</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45697</w:t>
            </w:r>
          </w:p>
        </w:tc>
      </w:tr>
      <w:tr>
        <w:trPr>
          <w:trHeight w:val="5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115767</w:t>
            </w:r>
          </w:p>
        </w:tc>
      </w:tr>
      <w:tr>
        <w:trPr>
          <w:trHeight w:val="5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113967</w:t>
            </w:r>
          </w:p>
        </w:tc>
      </w:tr>
      <w:tr>
        <w:trPr>
          <w:trHeight w:val="3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22260</w:t>
            </w:r>
          </w:p>
        </w:tc>
      </w:tr>
      <w:tr>
        <w:trPr>
          <w:trHeight w:val="10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 басқару саласындағы мемлекеттік саясатты іске асыру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8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3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r>
      <w:tr>
        <w:trPr>
          <w:trHeight w:val="82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1780614</w:t>
            </w:r>
          </w:p>
        </w:tc>
      </w:tr>
      <w:tr>
        <w:trPr>
          <w:trHeight w:val="5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1780614</w:t>
            </w:r>
          </w:p>
        </w:tc>
      </w:tr>
      <w:tr>
        <w:trPr>
          <w:trHeight w:val="3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78538</w:t>
            </w:r>
          </w:p>
        </w:tc>
      </w:tr>
      <w:tr>
        <w:trPr>
          <w:trHeight w:val="3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1642370</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8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14068</w:t>
            </w:r>
          </w:p>
        </w:tc>
      </w:tr>
      <w:tr>
        <w:trPr>
          <w:trHeight w:val="5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26884</w:t>
            </w:r>
          </w:p>
        </w:tc>
      </w:tr>
      <w:tr>
        <w:trPr>
          <w:trHeight w:val="2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149964,2</w:t>
            </w:r>
          </w:p>
        </w:tc>
      </w:tr>
      <w:tr>
        <w:trPr>
          <w:trHeight w:val="5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149964,2</w:t>
            </w:r>
          </w:p>
        </w:tc>
      </w:tr>
      <w:tr>
        <w:trPr>
          <w:trHeight w:val="8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w:t>
            </w:r>
          </w:p>
        </w:tc>
      </w:tr>
      <w:tr>
        <w:trPr>
          <w:trHeight w:val="3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30995</w:t>
            </w:r>
          </w:p>
        </w:tc>
      </w:tr>
      <w:tr>
        <w:trPr>
          <w:trHeight w:val="10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2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w:t>
            </w:r>
          </w:p>
        </w:tc>
      </w:tr>
      <w:tr>
        <w:trPr>
          <w:trHeight w:val="2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8967</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31984</w:t>
            </w:r>
          </w:p>
        </w:tc>
      </w:tr>
      <w:tr>
        <w:trPr>
          <w:trHeight w:val="79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w:t>
            </w:r>
          </w:p>
        </w:tc>
      </w:tr>
      <w:tr>
        <w:trPr>
          <w:trHeight w:val="172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27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22638,9</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326709</w:t>
            </w:r>
          </w:p>
        </w:tc>
      </w:tr>
      <w:tr>
        <w:trPr>
          <w:trHeight w:val="5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6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21254</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21254</w:t>
            </w:r>
          </w:p>
        </w:tc>
      </w:tr>
      <w:tr>
        <w:trPr>
          <w:trHeight w:val="3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294300</w:t>
            </w:r>
          </w:p>
        </w:tc>
      </w:tr>
      <w:tr>
        <w:trPr>
          <w:trHeight w:val="52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244249</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50051</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57917</w:t>
            </w:r>
          </w:p>
        </w:tc>
      </w:tr>
      <w:tr>
        <w:trPr>
          <w:trHeight w:val="5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r>
      <w:tr>
        <w:trPr>
          <w:trHeight w:val="5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26624</w:t>
            </w:r>
          </w:p>
        </w:tc>
      </w:tr>
      <w:tr>
        <w:trPr>
          <w:trHeight w:val="5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12725</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w:t>
            </w:r>
          </w:p>
        </w:tc>
      </w:tr>
      <w:tr>
        <w:trPr>
          <w:trHeight w:val="8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5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8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r>
      <w:tr>
        <w:trPr>
          <w:trHeight w:val="7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96840</w:t>
            </w:r>
          </w:p>
        </w:tc>
      </w:tr>
      <w:tr>
        <w:trPr>
          <w:trHeight w:val="3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p>
        </w:tc>
      </w:tr>
      <w:tr>
        <w:trPr>
          <w:trHeight w:val="5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34177</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3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3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9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3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54605</w:t>
            </w:r>
          </w:p>
        </w:tc>
      </w:tr>
      <w:tr>
        <w:trPr>
          <w:trHeight w:val="2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54605</w:t>
            </w:r>
          </w:p>
        </w:tc>
      </w:tr>
      <w:tr>
        <w:trPr>
          <w:trHeight w:val="3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8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21682</w:t>
            </w:r>
          </w:p>
        </w:tc>
      </w:tr>
      <w:tr>
        <w:trPr>
          <w:trHeight w:val="5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8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3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6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85 085,3</w:t>
            </w:r>
          </w:p>
        </w:tc>
      </w:tr>
      <w:tr>
        <w:trPr>
          <w:trHeight w:val="5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85085,3</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r>
      <w:tr>
        <w:trPr>
          <w:trHeight w:val="5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84928</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20 489,8</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7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5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6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3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7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5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-26 718,6</w:t>
            </w:r>
          </w:p>
        </w:tc>
      </w:tr>
      <w:tr>
        <w:trPr>
          <w:trHeight w:val="3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(профициті пайдалану)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26 718,6</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7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bl>
    <w:bookmarkStart w:name="z5"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3 қарашадағы № 4-28-1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4-21-1 шешіміне</w:t>
      </w:r>
      <w:r>
        <w:br/>
      </w:r>
      <w:r>
        <w:rPr>
          <w:rFonts w:ascii="Times New Roman"/>
          <w:b w:val="false"/>
          <w:i w:val="false"/>
          <w:color w:val="000000"/>
          <w:sz w:val="28"/>
        </w:rPr>
        <w:t>
5-қосымша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093"/>
        <w:gridCol w:w="1553"/>
        <w:gridCol w:w="2313"/>
        <w:gridCol w:w="2333"/>
        <w:gridCol w:w="3553"/>
      </w:tblGrid>
      <w:tr>
        <w:trPr>
          <w:trHeight w:val="9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тобы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ламасы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округтар бойынша</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селолық округі әкімінің аппараты" Мемлекеттік мекемесі</w:t>
            </w:r>
          </w:p>
        </w:tc>
      </w:tr>
      <w:tr>
        <w:trPr>
          <w:trHeight w:val="24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w:t>
            </w:r>
          </w:p>
        </w:tc>
      </w:tr>
      <w:tr>
        <w:trPr>
          <w:trHeight w:val="11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11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17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w:t>
            </w:r>
          </w:p>
        </w:tc>
      </w:tr>
      <w:tr>
        <w:trPr>
          <w:trHeight w:val="7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w:t>
            </w:r>
            <w:r>
              <w:br/>
            </w:r>
            <w:r>
              <w:rPr>
                <w:rFonts w:ascii="Times New Roman"/>
                <w:b w:val="false"/>
                <w:i w:val="false"/>
                <w:color w:val="000000"/>
                <w:sz w:val="20"/>
              </w:rPr>
              <w:t>
дық-техникалық жарақ</w:t>
            </w:r>
            <w:r>
              <w:br/>
            </w:r>
            <w:r>
              <w:rPr>
                <w:rFonts w:ascii="Times New Roman"/>
                <w:b w:val="false"/>
                <w:i w:val="false"/>
                <w:color w:val="000000"/>
                <w:sz w:val="20"/>
              </w:rPr>
              <w:t>
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8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11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46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w:t>
            </w:r>
            <w:r>
              <w:br/>
            </w:r>
            <w:r>
              <w:rPr>
                <w:rFonts w:ascii="Times New Roman"/>
                <w:b w:val="false"/>
                <w:i w:val="false"/>
                <w:color w:val="000000"/>
                <w:sz w:val="20"/>
              </w:rPr>
              <w:t>
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70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w:t>
            </w:r>
            <w:r>
              <w:br/>
            </w:r>
            <w:r>
              <w:rPr>
                <w:rFonts w:ascii="Times New Roman"/>
                <w:b w:val="false"/>
                <w:i w:val="false"/>
                <w:color w:val="000000"/>
                <w:sz w:val="20"/>
              </w:rPr>
              <w:t>
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r>
      <w:tr>
        <w:trPr>
          <w:trHeight w:val="114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r>
      <w:tr>
        <w:trPr>
          <w:trHeight w:val="73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w:t>
            </w:r>
            <w:r>
              <w:br/>
            </w:r>
            <w:r>
              <w:rPr>
                <w:rFonts w:ascii="Times New Roman"/>
                <w:b w:val="false"/>
                <w:i w:val="false"/>
                <w:color w:val="000000"/>
                <w:sz w:val="20"/>
              </w:rPr>
              <w:t>
тарын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353"/>
        <w:gridCol w:w="1293"/>
        <w:gridCol w:w="1673"/>
        <w:gridCol w:w="2033"/>
        <w:gridCol w:w="2373"/>
        <w:gridCol w:w="1913"/>
      </w:tblGrid>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7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w:t>
            </w:r>
            <w:r>
              <w:br/>
            </w:r>
            <w:r>
              <w:rPr>
                <w:rFonts w:ascii="Times New Roman"/>
                <w:b w:val="false"/>
                <w:i w:val="false"/>
                <w:color w:val="000000"/>
                <w:sz w:val="20"/>
              </w:rPr>
              <w:t>
новкаселолық округіәкімі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 Мемле</w:t>
            </w:r>
            <w:r>
              <w:br/>
            </w:r>
            <w:r>
              <w:rPr>
                <w:rFonts w:ascii="Times New Roman"/>
                <w:b w:val="false"/>
                <w:i w:val="false"/>
                <w:color w:val="000000"/>
                <w:sz w:val="20"/>
              </w:rPr>
              <w:t>
кеттік меке</w:t>
            </w:r>
            <w:r>
              <w:br/>
            </w:r>
            <w:r>
              <w:rPr>
                <w:rFonts w:ascii="Times New Roman"/>
                <w:b w:val="false"/>
                <w:i w:val="false"/>
                <w:color w:val="000000"/>
                <w:sz w:val="20"/>
              </w:rPr>
              <w:t>
месі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w:t>
            </w:r>
            <w:r>
              <w:br/>
            </w:r>
            <w:r>
              <w:rPr>
                <w:rFonts w:ascii="Times New Roman"/>
                <w:b w:val="false"/>
                <w:i w:val="false"/>
                <w:color w:val="000000"/>
                <w:sz w:val="20"/>
              </w:rPr>
              <w:t>
дар</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w:t>
            </w:r>
            <w:r>
              <w:br/>
            </w:r>
            <w:r>
              <w:rPr>
                <w:rFonts w:ascii="Times New Roman"/>
                <w:b w:val="false"/>
                <w:i w:val="false"/>
                <w:color w:val="000000"/>
                <w:sz w:val="20"/>
              </w:rPr>
              <w:t>
месі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w:t>
            </w:r>
            <w:r>
              <w:br/>
            </w:r>
            <w:r>
              <w:rPr>
                <w:rFonts w:ascii="Times New Roman"/>
                <w:b w:val="false"/>
                <w:i w:val="false"/>
                <w:color w:val="000000"/>
                <w:sz w:val="20"/>
              </w:rPr>
              <w:t>
ковка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 Мемле</w:t>
            </w:r>
            <w:r>
              <w:br/>
            </w:r>
            <w:r>
              <w:rPr>
                <w:rFonts w:ascii="Times New Roman"/>
                <w:b w:val="false"/>
                <w:i w:val="false"/>
                <w:color w:val="000000"/>
                <w:sz w:val="20"/>
              </w:rPr>
              <w:t>
кеттік меке</w:t>
            </w:r>
            <w:r>
              <w:br/>
            </w:r>
            <w:r>
              <w:rPr>
                <w:rFonts w:ascii="Times New Roman"/>
                <w:b w:val="false"/>
                <w:i w:val="false"/>
                <w:color w:val="000000"/>
                <w:sz w:val="20"/>
              </w:rPr>
              <w:t>
месі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w:t>
            </w:r>
            <w:r>
              <w:br/>
            </w:r>
            <w:r>
              <w:rPr>
                <w:rFonts w:ascii="Times New Roman"/>
                <w:b w:val="false"/>
                <w:i w:val="false"/>
                <w:color w:val="000000"/>
                <w:sz w:val="20"/>
              </w:rPr>
              <w:t>
кий</w:t>
            </w:r>
            <w:r>
              <w:br/>
            </w:r>
            <w:r>
              <w:rPr>
                <w:rFonts w:ascii="Times New Roman"/>
                <w:b w:val="false"/>
                <w:i w:val="false"/>
                <w:color w:val="000000"/>
                <w:sz w:val="20"/>
              </w:rPr>
              <w:t>
село</w:t>
            </w:r>
            <w:r>
              <w:br/>
            </w:r>
            <w:r>
              <w:rPr>
                <w:rFonts w:ascii="Times New Roman"/>
                <w:b w:val="false"/>
                <w:i w:val="false"/>
                <w:color w:val="000000"/>
                <w:sz w:val="20"/>
              </w:rPr>
              <w:t>
лық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 Мемле</w:t>
            </w:r>
            <w:r>
              <w:br/>
            </w:r>
            <w:r>
              <w:rPr>
                <w:rFonts w:ascii="Times New Roman"/>
                <w:b w:val="false"/>
                <w:i w:val="false"/>
                <w:color w:val="000000"/>
                <w:sz w:val="20"/>
              </w:rPr>
              <w:t>
кеттік меке</w:t>
            </w:r>
            <w:r>
              <w:br/>
            </w:r>
            <w:r>
              <w:rPr>
                <w:rFonts w:ascii="Times New Roman"/>
                <w:b w:val="false"/>
                <w:i w:val="false"/>
                <w:color w:val="000000"/>
                <w:sz w:val="20"/>
              </w:rPr>
              <w:t>
месі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r>
              <w:br/>
            </w:r>
            <w:r>
              <w:rPr>
                <w:rFonts w:ascii="Times New Roman"/>
                <w:b w:val="false"/>
                <w:i w:val="false"/>
                <w:color w:val="000000"/>
                <w:sz w:val="20"/>
              </w:rPr>
              <w:t>
селолық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 Мемле</w:t>
            </w:r>
            <w:r>
              <w:br/>
            </w:r>
            <w:r>
              <w:rPr>
                <w:rFonts w:ascii="Times New Roman"/>
                <w:b w:val="false"/>
                <w:i w:val="false"/>
                <w:color w:val="000000"/>
                <w:sz w:val="20"/>
              </w:rPr>
              <w:t>
кеттік меке</w:t>
            </w:r>
            <w:r>
              <w:br/>
            </w:r>
            <w:r>
              <w:rPr>
                <w:rFonts w:ascii="Times New Roman"/>
                <w:b w:val="false"/>
                <w:i w:val="false"/>
                <w:color w:val="000000"/>
                <w:sz w:val="20"/>
              </w:rPr>
              <w:t>
месі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w:t>
            </w:r>
            <w:r>
              <w:br/>
            </w:r>
            <w:r>
              <w:rPr>
                <w:rFonts w:ascii="Times New Roman"/>
                <w:b w:val="false"/>
                <w:i w:val="false"/>
                <w:color w:val="000000"/>
                <w:sz w:val="20"/>
              </w:rPr>
              <w:t>
селолық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w:t>
            </w:r>
            <w:r>
              <w:br/>
            </w:r>
            <w:r>
              <w:rPr>
                <w:rFonts w:ascii="Times New Roman"/>
                <w:b w:val="false"/>
                <w:i w:val="false"/>
                <w:color w:val="000000"/>
                <w:sz w:val="20"/>
              </w:rPr>
              <w:t>
селолық округі әкімінің аппа</w:t>
            </w:r>
            <w:r>
              <w:br/>
            </w:r>
            <w:r>
              <w:rPr>
                <w:rFonts w:ascii="Times New Roman"/>
                <w:b w:val="false"/>
                <w:i w:val="false"/>
                <w:color w:val="000000"/>
                <w:sz w:val="20"/>
              </w:rPr>
              <w:t>
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w:t>
            </w:r>
            <w:r>
              <w:br/>
            </w:r>
            <w:r>
              <w:rPr>
                <w:rFonts w:ascii="Times New Roman"/>
                <w:b w:val="false"/>
                <w:i w:val="false"/>
                <w:color w:val="000000"/>
                <w:sz w:val="20"/>
              </w:rPr>
              <w:t>
месі</w:t>
            </w:r>
          </w:p>
        </w:tc>
      </w:tr>
      <w:tr>
        <w:trPr>
          <w:trHeight w:val="2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w:t>
            </w:r>
          </w:p>
        </w:tc>
      </w:tr>
      <w:tr>
        <w:trPr>
          <w:trHeight w:val="4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118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177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r>
      <w:tr>
        <w:trPr>
          <w:trHeight w:val="7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8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11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3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73"/>
        <w:gridCol w:w="1713"/>
        <w:gridCol w:w="1673"/>
        <w:gridCol w:w="1513"/>
        <w:gridCol w:w="1513"/>
        <w:gridCol w:w="2033"/>
      </w:tblGrid>
      <w:tr>
        <w:trPr>
          <w:trHeight w:val="358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"Қамсақты</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w:t>
            </w:r>
            <w:r>
              <w:br/>
            </w:r>
            <w:r>
              <w:rPr>
                <w:rFonts w:ascii="Times New Roman"/>
                <w:b w:val="false"/>
                <w:i w:val="false"/>
                <w:color w:val="000000"/>
                <w:sz w:val="20"/>
              </w:rPr>
              <w:t>
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w:t>
            </w:r>
            <w:r>
              <w:br/>
            </w:r>
            <w:r>
              <w:rPr>
                <w:rFonts w:ascii="Times New Roman"/>
                <w:b w:val="false"/>
                <w:i w:val="false"/>
                <w:color w:val="000000"/>
                <w:sz w:val="20"/>
              </w:rPr>
              <w:t>
тиновка</w:t>
            </w:r>
            <w:r>
              <w:br/>
            </w:r>
            <w:r>
              <w:rPr>
                <w:rFonts w:ascii="Times New Roman"/>
                <w:b w:val="false"/>
                <w:i w:val="false"/>
                <w:color w:val="000000"/>
                <w:sz w:val="20"/>
              </w:rPr>
              <w:t>
селолық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w:t>
            </w:r>
            <w:r>
              <w:br/>
            </w:r>
            <w:r>
              <w:rPr>
                <w:rFonts w:ascii="Times New Roman"/>
                <w:b w:val="false"/>
                <w:i w:val="false"/>
                <w:color w:val="000000"/>
                <w:sz w:val="20"/>
              </w:rPr>
              <w:t>
месі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"Лобанов</w:t>
            </w:r>
            <w:r>
              <w:br/>
            </w:r>
            <w:r>
              <w:rPr>
                <w:rFonts w:ascii="Times New Roman"/>
                <w:b w:val="false"/>
                <w:i w:val="false"/>
                <w:color w:val="000000"/>
                <w:sz w:val="20"/>
              </w:rPr>
              <w:t>
селолық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 Мемле</w:t>
            </w:r>
            <w:r>
              <w:br/>
            </w:r>
            <w:r>
              <w:rPr>
                <w:rFonts w:ascii="Times New Roman"/>
                <w:b w:val="false"/>
                <w:i w:val="false"/>
                <w:color w:val="000000"/>
                <w:sz w:val="20"/>
              </w:rPr>
              <w:t>
кеттік меке</w:t>
            </w:r>
            <w:r>
              <w:br/>
            </w:r>
            <w:r>
              <w:rPr>
                <w:rFonts w:ascii="Times New Roman"/>
                <w:b w:val="false"/>
                <w:i w:val="false"/>
                <w:color w:val="000000"/>
                <w:sz w:val="20"/>
              </w:rPr>
              <w:t>
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"Нижний</w:t>
            </w:r>
            <w:r>
              <w:br/>
            </w:r>
            <w:r>
              <w:rPr>
                <w:rFonts w:ascii="Times New Roman"/>
                <w:b w:val="false"/>
                <w:i w:val="false"/>
                <w:color w:val="000000"/>
                <w:sz w:val="20"/>
              </w:rPr>
              <w:t>
борлық</w:t>
            </w:r>
            <w:r>
              <w:br/>
            </w:r>
            <w:r>
              <w:rPr>
                <w:rFonts w:ascii="Times New Roman"/>
                <w:b w:val="false"/>
                <w:i w:val="false"/>
                <w:color w:val="000000"/>
                <w:sz w:val="20"/>
              </w:rPr>
              <w:t>
селолық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w:t>
            </w:r>
            <w:r>
              <w:br/>
            </w:r>
            <w:r>
              <w:rPr>
                <w:rFonts w:ascii="Times New Roman"/>
                <w:b w:val="false"/>
                <w:i w:val="false"/>
                <w:color w:val="000000"/>
                <w:sz w:val="20"/>
              </w:rPr>
              <w:t>
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w:t>
            </w:r>
            <w:r>
              <w:br/>
            </w:r>
            <w:r>
              <w:rPr>
                <w:rFonts w:ascii="Times New Roman"/>
                <w:b w:val="false"/>
                <w:i w:val="false"/>
                <w:color w:val="000000"/>
                <w:sz w:val="20"/>
              </w:rPr>
              <w:t>
бет</w:t>
            </w:r>
            <w:r>
              <w:br/>
            </w:r>
            <w:r>
              <w:rPr>
                <w:rFonts w:ascii="Times New Roman"/>
                <w:b w:val="false"/>
                <w:i w:val="false"/>
                <w:color w:val="000000"/>
                <w:sz w:val="20"/>
              </w:rPr>
              <w:t>
село</w:t>
            </w:r>
            <w:r>
              <w:br/>
            </w:r>
            <w:r>
              <w:rPr>
                <w:rFonts w:ascii="Times New Roman"/>
                <w:b w:val="false"/>
                <w:i w:val="false"/>
                <w:color w:val="000000"/>
                <w:sz w:val="20"/>
              </w:rPr>
              <w:t>
лық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 Мемле</w:t>
            </w:r>
            <w:r>
              <w:br/>
            </w:r>
            <w:r>
              <w:rPr>
                <w:rFonts w:ascii="Times New Roman"/>
                <w:b w:val="false"/>
                <w:i w:val="false"/>
                <w:color w:val="000000"/>
                <w:sz w:val="20"/>
              </w:rPr>
              <w:t>
кеттік меке</w:t>
            </w:r>
            <w:r>
              <w:br/>
            </w:r>
            <w:r>
              <w:rPr>
                <w:rFonts w:ascii="Times New Roman"/>
                <w:b w:val="false"/>
                <w:i w:val="false"/>
                <w:color w:val="000000"/>
                <w:sz w:val="20"/>
              </w:rPr>
              <w:t>
месі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r>
              <w:br/>
            </w:r>
            <w:r>
              <w:rPr>
                <w:rFonts w:ascii="Times New Roman"/>
                <w:b w:val="false"/>
                <w:i w:val="false"/>
                <w:color w:val="000000"/>
                <w:sz w:val="20"/>
              </w:rPr>
              <w:t>
селолық округі</w:t>
            </w:r>
            <w:r>
              <w:br/>
            </w:r>
            <w:r>
              <w:rPr>
                <w:rFonts w:ascii="Times New Roman"/>
                <w:b w:val="false"/>
                <w:i w:val="false"/>
                <w:color w:val="000000"/>
                <w:sz w:val="20"/>
              </w:rPr>
              <w:t>
әкімінің аппараты" Мемле</w:t>
            </w:r>
            <w:r>
              <w:br/>
            </w:r>
            <w:r>
              <w:rPr>
                <w:rFonts w:ascii="Times New Roman"/>
                <w:b w:val="false"/>
                <w:i w:val="false"/>
                <w:color w:val="000000"/>
                <w:sz w:val="20"/>
              </w:rPr>
              <w:t>
кеттік меке</w:t>
            </w:r>
            <w:r>
              <w:br/>
            </w:r>
            <w:r>
              <w:rPr>
                <w:rFonts w:ascii="Times New Roman"/>
                <w:b w:val="false"/>
                <w:i w:val="false"/>
                <w:color w:val="000000"/>
                <w:sz w:val="20"/>
              </w:rPr>
              <w:t>
месі</w:t>
            </w:r>
          </w:p>
        </w:tc>
      </w:tr>
      <w:tr>
        <w:trPr>
          <w:trHeight w:val="24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w:t>
            </w:r>
          </w:p>
        </w:tc>
      </w:tr>
      <w:tr>
        <w:trPr>
          <w:trHeight w:val="46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118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177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7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8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114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7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bl>
    <w:bookmarkStart w:name="z6"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3 қарашадағы № 4-28-1 шешіміне</w:t>
      </w:r>
      <w:r>
        <w:br/>
      </w:r>
      <w:r>
        <w:rPr>
          <w:rFonts w:ascii="Times New Roman"/>
          <w:b w:val="false"/>
          <w:i w:val="false"/>
          <w:color w:val="000000"/>
          <w:sz w:val="28"/>
        </w:rPr>
        <w:t>
3 қосымша</w:t>
      </w:r>
    </w:p>
    <w:bookmarkEnd w:id="4"/>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4-21-1 шешіміне</w:t>
      </w:r>
      <w:r>
        <w:br/>
      </w:r>
      <w:r>
        <w:rPr>
          <w:rFonts w:ascii="Times New Roman"/>
          <w:b w:val="false"/>
          <w:i w:val="false"/>
          <w:color w:val="000000"/>
          <w:sz w:val="28"/>
        </w:rPr>
        <w:t>
6 қосымша</w:t>
      </w:r>
    </w:p>
    <w:p>
      <w:pPr>
        <w:spacing w:after="0"/>
        <w:ind w:left="0"/>
        <w:jc w:val="left"/>
      </w:pPr>
      <w:r>
        <w:rPr>
          <w:rFonts w:ascii="Times New Roman"/>
          <w:b/>
          <w:i w:val="false"/>
          <w:color w:val="000000"/>
        </w:rPr>
        <w:t xml:space="preserve"> Жергілікті өкілетті органдардың шешімдері бойынша мұқтаж азаматтардың жекелеген категорияларына төлем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9829"/>
        <w:gridCol w:w="2091"/>
      </w:tblGrid>
      <w:tr>
        <w:trPr>
          <w:trHeight w:val="96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9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8 967</w:t>
            </w:r>
          </w:p>
        </w:tc>
      </w:tr>
      <w:tr>
        <w:trPr>
          <w:trHeight w:val="24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теңестірілген тұлғаларына, "1941-1945 ж.ж Ұлы Отан соғыс жылдарындағы еңбек ерлігі үшін" медалімен мараппаталған тыл еңбеккерлеріне, Ұлы Отан соғысында ерлері қаза болған және қайта тұрмыс құрмаған әйелдерге, кәмелет жасқа толмаған концлагер тұтқындарына және блокадалы Ленинград тұрғындарына, көп балалы аналарға, "Алтын Алқа", "Күміс Алқа" алқарымен марапатталған немесе ерте "Батыр ана" атығын алған, сонымен қатар І және ІІ дәрежелі «Ана даңқы» орденімен марапатталғандарға, саяхатқа сапарға шығу (авиатурларға)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75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сондай-ақ жеңілдіктер мен кепілдіктер жағынан Ұлы Отан соғысының қатысушылары мен мүгедектеріне теңестірілгендерге тістерін протездеуге әлеуметтік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55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теңестірілген тұлғаларға монша, шаштараз орындарына бару үшін әлеуметтік жеңілдіктер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24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категорияларына санаторий-курорттық ем: Ұлы Отан соғысының қатысушыларына, мүгедектеріне және оларға теңестірілген тұлғаларға, басқа категория тұлғаларына, жеңілдіктер мен кепілдіктер жағынан соғысқа қатысқандарға теңестірілгендерге, барлық категория мүгедектеріне, көпбалалы аналарға, "Алтын Алқа", "Күміс Алқа" алқасымен марапатталған немесе ерте "Батыр ана" атағын алған, сонымен қатар І және ІІ дәрежелі «Ана даңқы» орденімен марапатталғандарға, Қазақстан Республикасына сіңірген ерен еңбегі үшін зейнетақы тағайындалған тұлғаларға, Кеңес Одағының Батырларына, Социалистік еңбек ерлеріне, үш дәрежелі Даңқ, үш дәрежелі Еңбек Даңқы ордендерінің кавалерлеріне, 1988-1989 жылдары Чернобыль АЭС болған зілзаланың зардаптарын жоюға қатысқандардың қатарынан, Қазақстан Республикасына қоныс аудару үшін эвакуацияланған (өздері кеткендерге), эвакуацияланған күні құрсақта болған балаларды қоса есептегенде</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w:t>
            </w:r>
          </w:p>
        </w:tc>
      </w:tr>
      <w:tr>
        <w:trPr>
          <w:trHeight w:val="24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студенттеріне әлеуметтік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51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азаматтарға қосымша тамақтануды қамтамасыз ету үшін әлеуметтік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51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коммуналдық қызметтің шығындарын төлеу үшін әлеуметтік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w:t>
            </w:r>
          </w:p>
        </w:tc>
      </w:tr>
      <w:tr>
        <w:trPr>
          <w:trHeight w:val="49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киімдерді сатып алу (соғыс ардагерлерін Мәскеу және Астана қалаларындағы шерулерге қатыстыру)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2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 қоры» тууды ынталандыру бойынша Бағдарламасы шеңберінде әлеуметтік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