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0edc4" w14:textId="7b0ed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Ақжар аудандық мәслихаттың 2009 жылғы 25 желтоқсанындағы № 21-1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2010 жылғы 31 наурыздағы N 23-1 шешімі. Солтүстік Қазақстан облысының Ақжар ауданының әділет басқармасында 2010 жылғы 22 сәуірде N 13-4-97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 95-IV Бюджеттік Кодексіне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жергілікті мемлекеттік және өзін-өзі басқару туралы» Қазақстан Республикасындағы 2001 жылғы 23 қаңтардағы №148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2009 жылғы 25 желтоқсандағы № 21-1 (Құқықтық кесімдерінің мемлекеттік тіркелімінде 2010 жылғы 15 қаңтарда № 13-4-95 тіркелген, 2010 жылғы 23 қаңтарда «Ақжар-хабар» газетінің №4 санында жарияланған, және 2009 жылғы 23 қаңтарда «Дала-дидары» газетінің № 4 санында жарияланған) аудандық мәслихат сессиясының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«1 453 059» саны «1 465 339 » санымен ауыстырылсын;</w:t>
      </w:r>
      <w:r>
        <w:br/>
      </w:r>
      <w:r>
        <w:rPr>
          <w:rFonts w:ascii="Times New Roman"/>
          <w:b w:val="false"/>
          <w:i w:val="false"/>
          <w:color w:val="000000"/>
          <w:sz w:val="28"/>
        </w:rPr>
        <w:t>
      «204 854» саны «209554» санымен ауыстырылсын;</w:t>
      </w:r>
      <w:r>
        <w:br/>
      </w:r>
      <w:r>
        <w:rPr>
          <w:rFonts w:ascii="Times New Roman"/>
          <w:b w:val="false"/>
          <w:i w:val="false"/>
          <w:color w:val="000000"/>
          <w:sz w:val="28"/>
        </w:rPr>
        <w:t>
      «1 241 282» саны «1 248 862» санымен ауыстырылсын;</w:t>
      </w:r>
      <w:r>
        <w:br/>
      </w:r>
      <w:r>
        <w:rPr>
          <w:rFonts w:ascii="Times New Roman"/>
          <w:b w:val="false"/>
          <w:i w:val="false"/>
          <w:color w:val="000000"/>
          <w:sz w:val="28"/>
        </w:rPr>
        <w:t>
      2) тармақшада «1 453 059» саны «1 469 549,7» санымен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«27596» саны «31807» санымен ауыстырылсын;</w:t>
      </w:r>
      <w:r>
        <w:br/>
      </w:r>
      <w:r>
        <w:rPr>
          <w:rFonts w:ascii="Times New Roman"/>
          <w:b w:val="false"/>
          <w:i w:val="false"/>
          <w:color w:val="000000"/>
          <w:sz w:val="28"/>
        </w:rPr>
        <w:t>
      келесі 6) тармақшамен мазмұндап толықтырылсын;</w:t>
      </w:r>
      <w:r>
        <w:br/>
      </w:r>
      <w:r>
        <w:rPr>
          <w:rFonts w:ascii="Times New Roman"/>
          <w:b w:val="false"/>
          <w:i w:val="false"/>
          <w:color w:val="000000"/>
          <w:sz w:val="28"/>
        </w:rPr>
        <w:t>
      «6) бюджеттік қаражаттан пайдаланатын қалдық – 4210,7 мың теңге»;</w:t>
      </w:r>
      <w:r>
        <w:br/>
      </w:r>
      <w:r>
        <w:rPr>
          <w:rFonts w:ascii="Times New Roman"/>
          <w:b w:val="false"/>
          <w:i w:val="false"/>
          <w:color w:val="000000"/>
          <w:sz w:val="28"/>
        </w:rPr>
        <w:t>
</w:t>
      </w:r>
      <w:r>
        <w:rPr>
          <w:rFonts w:ascii="Times New Roman"/>
          <w:b w:val="false"/>
          <w:i w:val="false"/>
          <w:color w:val="000000"/>
          <w:sz w:val="28"/>
        </w:rPr>
        <w:t>
      4-1 тармағы толықтырылсын</w:t>
      </w:r>
      <w:r>
        <w:br/>
      </w:r>
      <w:r>
        <w:rPr>
          <w:rFonts w:ascii="Times New Roman"/>
          <w:b w:val="false"/>
          <w:i w:val="false"/>
          <w:color w:val="000000"/>
          <w:sz w:val="28"/>
        </w:rPr>
        <w:t>
      «4-1. 2010 жылға аудандық бюджетінде әр ауылдық округінің бюджеттік бағдарламалары көзделсін;</w:t>
      </w:r>
      <w:r>
        <w:br/>
      </w:r>
      <w:r>
        <w:rPr>
          <w:rFonts w:ascii="Times New Roman"/>
          <w:b w:val="false"/>
          <w:i w:val="false"/>
          <w:color w:val="000000"/>
          <w:sz w:val="28"/>
        </w:rPr>
        <w:t>
</w:t>
      </w:r>
      <w:r>
        <w:rPr>
          <w:rFonts w:ascii="Times New Roman"/>
          <w:b w:val="false"/>
          <w:i w:val="false"/>
          <w:color w:val="000000"/>
          <w:sz w:val="28"/>
        </w:rPr>
        <w:t>
      6 тармағында:</w:t>
      </w:r>
      <w:r>
        <w:br/>
      </w:r>
      <w:r>
        <w:rPr>
          <w:rFonts w:ascii="Times New Roman"/>
          <w:b w:val="false"/>
          <w:i w:val="false"/>
          <w:color w:val="000000"/>
          <w:sz w:val="28"/>
        </w:rPr>
        <w:t>
      «59 814» саны «29 907» санымен ауыстырылсын;</w:t>
      </w:r>
      <w:r>
        <w:br/>
      </w:r>
      <w:r>
        <w:rPr>
          <w:rFonts w:ascii="Times New Roman"/>
          <w:b w:val="false"/>
          <w:i w:val="false"/>
          <w:color w:val="000000"/>
          <w:sz w:val="28"/>
        </w:rPr>
        <w:t>
      келесі 6-1 тармағымен толықтырылсын:</w:t>
      </w:r>
      <w:r>
        <w:br/>
      </w:r>
      <w:r>
        <w:rPr>
          <w:rFonts w:ascii="Times New Roman"/>
          <w:b w:val="false"/>
          <w:i w:val="false"/>
          <w:color w:val="000000"/>
          <w:sz w:val="28"/>
        </w:rPr>
        <w:t>
      «6-1. аудандық бюджетінде шығындар көзделсін, бос бюджеттік қалдық қаражаттан, қаржы жылдың басында қосылған, 4210,7 мың теңге, 6-қосымшаға сәйкес»:</w:t>
      </w:r>
      <w:r>
        <w:br/>
      </w:r>
      <w:r>
        <w:rPr>
          <w:rFonts w:ascii="Times New Roman"/>
          <w:b w:val="false"/>
          <w:i w:val="false"/>
          <w:color w:val="000000"/>
          <w:sz w:val="28"/>
        </w:rPr>
        <w:t>
</w:t>
      </w:r>
      <w:r>
        <w:rPr>
          <w:rFonts w:ascii="Times New Roman"/>
          <w:b w:val="false"/>
          <w:i w:val="false"/>
          <w:color w:val="000000"/>
          <w:sz w:val="28"/>
        </w:rPr>
        <w:t>
      келесі 7-1 тармағымен мазмұндап толықтырылсын:</w:t>
      </w:r>
      <w:r>
        <w:br/>
      </w:r>
      <w:r>
        <w:rPr>
          <w:rFonts w:ascii="Times New Roman"/>
          <w:b w:val="false"/>
          <w:i w:val="false"/>
          <w:color w:val="000000"/>
          <w:sz w:val="28"/>
        </w:rPr>
        <w:t>
      7 тармағында:</w:t>
      </w:r>
      <w:r>
        <w:br/>
      </w:r>
      <w:r>
        <w:rPr>
          <w:rFonts w:ascii="Times New Roman"/>
          <w:b w:val="false"/>
          <w:i w:val="false"/>
          <w:color w:val="000000"/>
          <w:sz w:val="28"/>
        </w:rPr>
        <w:t>
      3), 4) тармақшалары жаңа редакцияда мазмұндалсын:</w:t>
      </w:r>
      <w:r>
        <w:br/>
      </w:r>
      <w:r>
        <w:rPr>
          <w:rFonts w:ascii="Times New Roman"/>
          <w:b w:val="false"/>
          <w:i w:val="false"/>
          <w:color w:val="000000"/>
          <w:sz w:val="28"/>
        </w:rPr>
        <w:t>
      «3) 3 357 мың теңге Ұлы Отан соғысындағы Жеңістің 65 жылдығына орай Ұлы Отан соғысының қатысушылары мен мүгедектеріне, сондай-ақ оларға теңестірілген, запасқа босатылған (отставка), 1941 жылғы 22 маусымнан бастап 1945 жылғы 3 қыркүйек аралығындағы кезеңде әскери бөлімшелерде, мекемелерде, әскери-оқу орындарында әскери қызметтен өткен, оның ішінде майдандағы армия құрамына кірмеген,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r>
        <w:br/>
      </w:r>
      <w:r>
        <w:rPr>
          <w:rFonts w:ascii="Times New Roman"/>
          <w:b w:val="false"/>
          <w:i w:val="false"/>
          <w:color w:val="000000"/>
          <w:sz w:val="28"/>
        </w:rPr>
        <w:t>
      «4) 180 мың теңге -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r>
        <w:br/>
      </w:r>
      <w:r>
        <w:rPr>
          <w:rFonts w:ascii="Times New Roman"/>
          <w:b w:val="false"/>
          <w:i w:val="false"/>
          <w:color w:val="000000"/>
          <w:sz w:val="28"/>
        </w:rPr>
        <w:t>
      5) тармақшасында</w:t>
      </w:r>
      <w:r>
        <w:br/>
      </w:r>
      <w:r>
        <w:rPr>
          <w:rFonts w:ascii="Times New Roman"/>
          <w:b w:val="false"/>
          <w:i w:val="false"/>
          <w:color w:val="000000"/>
          <w:sz w:val="28"/>
        </w:rPr>
        <w:t>
      «11 607» саны «12 048» санымен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«8 355» саны «9 439» санымен ауыстырылсын;</w:t>
      </w:r>
      <w:r>
        <w:br/>
      </w:r>
      <w:r>
        <w:rPr>
          <w:rFonts w:ascii="Times New Roman"/>
          <w:b w:val="false"/>
          <w:i w:val="false"/>
          <w:color w:val="000000"/>
          <w:sz w:val="28"/>
        </w:rPr>
        <w:t>
      «7-1. жергілікті өкілетті органдардың шешімі бойынша мұқтаж азаматтардың жекелеген топтарына әлеуметтік көмек көрсету сомасы 3261 теңге»</w:t>
      </w:r>
      <w:r>
        <w:br/>
      </w:r>
      <w:r>
        <w:rPr>
          <w:rFonts w:ascii="Times New Roman"/>
          <w:b w:val="false"/>
          <w:i w:val="false"/>
          <w:color w:val="000000"/>
          <w:sz w:val="28"/>
        </w:rPr>
        <w:t>
</w:t>
      </w:r>
      <w:r>
        <w:rPr>
          <w:rFonts w:ascii="Times New Roman"/>
          <w:b w:val="false"/>
          <w:i w:val="false"/>
          <w:color w:val="000000"/>
          <w:sz w:val="28"/>
        </w:rPr>
        <w:t>
      9 тармағында:</w:t>
      </w:r>
      <w:r>
        <w:br/>
      </w:r>
      <w:r>
        <w:rPr>
          <w:rFonts w:ascii="Times New Roman"/>
          <w:b w:val="false"/>
          <w:i w:val="false"/>
          <w:color w:val="000000"/>
          <w:sz w:val="28"/>
        </w:rPr>
        <w:t>
      4) тармақшасы жаңа редакцияда мазмұндалсын:</w:t>
      </w:r>
      <w:r>
        <w:br/>
      </w:r>
      <w:r>
        <w:rPr>
          <w:rFonts w:ascii="Times New Roman"/>
          <w:b w:val="false"/>
          <w:i w:val="false"/>
          <w:color w:val="000000"/>
          <w:sz w:val="28"/>
        </w:rPr>
        <w:t>
      «4) Ұлы Отан Соғысының катысушылар және мүгедектерінің санаторлық – курорттық емдеулеріне – 540 мың теңге, Ұлы Отан Соғысының катысушылар және мүгедектердің кепілдіктері мен жеңілдіктеріне теңістірілген, басқа да тұлғалар, көп балалы аналар, «Алтын Алқа» алқаларымен марапатталған, «Күміс алқа» және «Батыр ана» атағына ие болған, және «Ана данқы» 1 және 2 дәрежелі орденімен марапатталған, Қазақстан Республикасының алдында еңбек сіңірген үшін зейнетақы алатын, кеңістік одағының каһарманы, Социалистік еңбегінің каһарманы, үш дәрежелі данқы орденінің иегерлері, үш дәрежелі еңбек даңқы, 1988–1989 жылдағы Атом электр станциясы Чернобыльда апатын жоюға қатысушылар арасындағы тұлғалар (өз еркімен шыққан) Қазақстан Республикасының аймағына жатсынған және бөлінген, балаларды қоса, шығару күніне іш ішіндегі жағдайда болғандар»;</w:t>
      </w:r>
      <w:r>
        <w:br/>
      </w:r>
      <w:r>
        <w:rPr>
          <w:rFonts w:ascii="Times New Roman"/>
          <w:b w:val="false"/>
          <w:i w:val="false"/>
          <w:color w:val="000000"/>
          <w:sz w:val="28"/>
        </w:rPr>
        <w:t>
      5) тармақшасы алынсын;</w:t>
      </w:r>
      <w:r>
        <w:br/>
      </w:r>
      <w:r>
        <w:rPr>
          <w:rFonts w:ascii="Times New Roman"/>
          <w:b w:val="false"/>
          <w:i w:val="false"/>
          <w:color w:val="000000"/>
          <w:sz w:val="28"/>
        </w:rPr>
        <w:t>
      7) тармақшасымен мазмұндалып толықтырылсын:</w:t>
      </w:r>
      <w:r>
        <w:br/>
      </w:r>
      <w:r>
        <w:rPr>
          <w:rFonts w:ascii="Times New Roman"/>
          <w:b w:val="false"/>
          <w:i w:val="false"/>
          <w:color w:val="000000"/>
          <w:sz w:val="28"/>
        </w:rPr>
        <w:t>
      «7) көмір алу үшін 5 455 мың теңге»;</w:t>
      </w:r>
      <w:r>
        <w:br/>
      </w:r>
      <w:r>
        <w:rPr>
          <w:rFonts w:ascii="Times New Roman"/>
          <w:b w:val="false"/>
          <w:i w:val="false"/>
          <w:color w:val="000000"/>
          <w:sz w:val="28"/>
        </w:rPr>
        <w:t>
</w:t>
      </w:r>
      <w:r>
        <w:rPr>
          <w:rFonts w:ascii="Times New Roman"/>
          <w:b w:val="false"/>
          <w:i w:val="false"/>
          <w:color w:val="000000"/>
          <w:sz w:val="28"/>
        </w:rPr>
        <w:t>
      10 тармағында «4235» саны «700» санымен ауыстырылсын;</w:t>
      </w:r>
      <w:r>
        <w:br/>
      </w:r>
      <w:r>
        <w:rPr>
          <w:rFonts w:ascii="Times New Roman"/>
          <w:b w:val="false"/>
          <w:i w:val="false"/>
          <w:color w:val="000000"/>
          <w:sz w:val="28"/>
        </w:rPr>
        <w:t>
      1, 2, 3, 4 осы шешімінің қосымшалары жаңа редакцияда баяндалсын 1, 2, 3, 4 осы шешімінің қосымшаларына сәйкес (қоса беріледі);</w:t>
      </w:r>
      <w:r>
        <w:br/>
      </w:r>
      <w:r>
        <w:rPr>
          <w:rFonts w:ascii="Times New Roman"/>
          <w:b w:val="false"/>
          <w:i w:val="false"/>
          <w:color w:val="000000"/>
          <w:sz w:val="28"/>
        </w:rPr>
        <w:t>
      осы шешім 6 қосымшамен толықтырылсын 6-қосымшаға сәйкес осы шешіміне (қоса беріледі).</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күшіне енеді.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сессияның төрағасы                         Қ.Нұрұмбеков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М.Жұмабаев</w:t>
      </w:r>
    </w:p>
    <w:bookmarkStart w:name="z10" w:id="1"/>
    <w:p>
      <w:pPr>
        <w:spacing w:after="0"/>
        <w:ind w:left="0"/>
        <w:jc w:val="both"/>
      </w:pPr>
      <w:r>
        <w:rPr>
          <w:rFonts w:ascii="Times New Roman"/>
          <w:b w:val="false"/>
          <w:i w:val="false"/>
          <w:color w:val="000000"/>
          <w:sz w:val="28"/>
        </w:rPr>
        <w:t>
2010 жылғы 31 науырыздағы № 23-1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2009 жылғы 25 желтоқсандағы № 21-1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2010 жылға арналған Ақжар ауданының бюджеті 1. Табыс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
        <w:gridCol w:w="713"/>
        <w:gridCol w:w="6613"/>
        <w:gridCol w:w="239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1465339</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209554</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111338</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111338</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11705</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22745</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p>
        </w:tc>
      </w:tr>
      <w:tr>
        <w:trPr>
          <w:trHeight w:val="7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1248862</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1248862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1248862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1002"/>
        <w:gridCol w:w="1214"/>
        <w:gridCol w:w="1049"/>
        <w:gridCol w:w="6929"/>
        <w:gridCol w:w="2884"/>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66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1469549,7</w:t>
            </w:r>
          </w:p>
        </w:tc>
      </w:tr>
      <w:tr>
        <w:trPr>
          <w:trHeight w:val="22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143327</w:t>
            </w:r>
          </w:p>
        </w:tc>
      </w:tr>
      <w:tr>
        <w:trPr>
          <w:trHeight w:val="22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10249</w:t>
            </w:r>
          </w:p>
        </w:tc>
      </w:tr>
      <w:tr>
        <w:trPr>
          <w:trHeight w:val="4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10249</w:t>
            </w:r>
          </w:p>
        </w:tc>
      </w:tr>
      <w:tr>
        <w:trPr>
          <w:trHeight w:val="24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w:t>
            </w:r>
          </w:p>
        </w:tc>
      </w:tr>
      <w:tr>
        <w:trPr>
          <w:trHeight w:val="39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w:t>
            </w:r>
          </w:p>
        </w:tc>
      </w:tr>
      <w:tr>
        <w:trPr>
          <w:trHeight w:val="48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78758</w:t>
            </w:r>
          </w:p>
        </w:tc>
      </w:tr>
      <w:tr>
        <w:trPr>
          <w:trHeight w:val="61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76568</w:t>
            </w:r>
          </w:p>
        </w:tc>
      </w:tr>
      <w:tr>
        <w:trPr>
          <w:trHeight w:val="4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22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w:t>
            </w:r>
          </w:p>
        </w:tc>
      </w:tr>
      <w:tr>
        <w:trPr>
          <w:trHeight w:val="22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w:t>
            </w:r>
          </w:p>
        </w:tc>
      </w:tr>
      <w:tr>
        <w:trPr>
          <w:trHeight w:val="61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мүліктің бағалауын жүргізу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61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4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w:t>
            </w:r>
          </w:p>
        </w:tc>
      </w:tr>
      <w:tr>
        <w:trPr>
          <w:trHeight w:val="4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w:t>
            </w:r>
          </w:p>
        </w:tc>
      </w:tr>
      <w:tr>
        <w:trPr>
          <w:trHeight w:val="82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w:t>
            </w:r>
          </w:p>
        </w:tc>
      </w:tr>
      <w:tr>
        <w:trPr>
          <w:trHeight w:val="4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2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w:t>
            </w:r>
          </w:p>
        </w:tc>
      </w:tr>
      <w:tr>
        <w:trPr>
          <w:trHeight w:val="22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w:t>
            </w:r>
          </w:p>
        </w:tc>
      </w:tr>
      <w:tr>
        <w:trPr>
          <w:trHeight w:val="22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w:t>
            </w:r>
          </w:p>
        </w:tc>
      </w:tr>
      <w:tr>
        <w:trPr>
          <w:trHeight w:val="27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958486</w:t>
            </w:r>
          </w:p>
        </w:tc>
      </w:tr>
      <w:tr>
        <w:trPr>
          <w:trHeight w:val="22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47948</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47948</w:t>
            </w:r>
          </w:p>
        </w:tc>
      </w:tr>
      <w:tr>
        <w:trPr>
          <w:trHeight w:val="40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47948</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875656</w:t>
            </w:r>
          </w:p>
        </w:tc>
      </w:tr>
      <w:tr>
        <w:trPr>
          <w:trHeight w:val="22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875656</w:t>
            </w:r>
          </w:p>
        </w:tc>
      </w:tr>
      <w:tr>
        <w:trPr>
          <w:trHeight w:val="22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34882</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34882</w:t>
            </w:r>
          </w:p>
        </w:tc>
      </w:tr>
      <w:tr>
        <w:trPr>
          <w:trHeight w:val="43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w:t>
            </w:r>
          </w:p>
        </w:tc>
      </w:tr>
      <w:tr>
        <w:trPr>
          <w:trHeight w:val="46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6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w:t>
            </w:r>
          </w:p>
        </w:tc>
      </w:tr>
      <w:tr>
        <w:trPr>
          <w:trHeight w:val="61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21557</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81889</w:t>
            </w:r>
          </w:p>
        </w:tc>
      </w:tr>
      <w:tr>
        <w:trPr>
          <w:trHeight w:val="22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68078</w:t>
            </w:r>
          </w:p>
        </w:tc>
      </w:tr>
      <w:tr>
        <w:trPr>
          <w:trHeight w:val="43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68078</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25272</w:t>
            </w:r>
          </w:p>
        </w:tc>
      </w:tr>
      <w:tr>
        <w:trPr>
          <w:trHeight w:val="82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24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12660</w:t>
            </w:r>
          </w:p>
        </w:tc>
      </w:tr>
      <w:tr>
        <w:trPr>
          <w:trHeight w:val="4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w:t>
            </w:r>
          </w:p>
        </w:tc>
      </w:tr>
      <w:tr>
        <w:trPr>
          <w:trHeight w:val="43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27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17381</w:t>
            </w:r>
          </w:p>
        </w:tc>
      </w:tr>
      <w:tr>
        <w:trPr>
          <w:trHeight w:val="82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r>
      <w:tr>
        <w:trPr>
          <w:trHeight w:val="103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03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бөлімшерерде,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материалдыққомек төлеу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w:t>
            </w:r>
          </w:p>
        </w:tc>
      </w:tr>
      <w:tr>
        <w:trPr>
          <w:trHeight w:val="43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13811</w:t>
            </w:r>
          </w:p>
        </w:tc>
      </w:tr>
      <w:tr>
        <w:trPr>
          <w:trHeight w:val="4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13811</w:t>
            </w:r>
          </w:p>
        </w:tc>
      </w:tr>
      <w:tr>
        <w:trPr>
          <w:trHeight w:val="6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p>
        </w:tc>
      </w:tr>
      <w:tr>
        <w:trPr>
          <w:trHeight w:val="4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19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50078</w:t>
            </w:r>
          </w:p>
        </w:tc>
      </w:tr>
      <w:tr>
        <w:trPr>
          <w:trHeight w:val="84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45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4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қамтуды ұйымдастыру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61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37670</w:t>
            </w:r>
          </w:p>
        </w:tc>
      </w:tr>
      <w:tr>
        <w:trPr>
          <w:trHeight w:val="82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37670</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37670</w:t>
            </w:r>
          </w:p>
        </w:tc>
      </w:tr>
      <w:tr>
        <w:trPr>
          <w:trHeight w:val="22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8838</w:t>
            </w:r>
          </w:p>
        </w:tc>
      </w:tr>
      <w:tr>
        <w:trPr>
          <w:trHeight w:val="4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8838</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көшелерін жарықтандыру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w:t>
            </w:r>
          </w:p>
        </w:tc>
      </w:tr>
      <w:tr>
        <w:trPr>
          <w:trHeight w:val="19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тазалығын қамтамасыз ету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 мәнді қала)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55771</w:t>
            </w:r>
          </w:p>
        </w:tc>
      </w:tr>
      <w:tr>
        <w:trPr>
          <w:trHeight w:val="4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19155</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19155</w:t>
            </w:r>
          </w:p>
        </w:tc>
      </w:tr>
      <w:tr>
        <w:trPr>
          <w:trHeight w:val="39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8975</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8975</w:t>
            </w:r>
          </w:p>
        </w:tc>
      </w:tr>
      <w:tr>
        <w:trPr>
          <w:trHeight w:val="22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9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7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4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w:t>
            </w:r>
          </w:p>
        </w:tc>
      </w:tr>
      <w:tr>
        <w:trPr>
          <w:trHeight w:val="30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w:t>
            </w:r>
          </w:p>
        </w:tc>
      </w:tr>
      <w:tr>
        <w:trPr>
          <w:trHeight w:val="45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24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r>
      <w:tr>
        <w:trPr>
          <w:trHeight w:val="37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r>
      <w:tr>
        <w:trPr>
          <w:trHeight w:val="4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61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28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61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46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w:t>
            </w:r>
          </w:p>
        </w:tc>
      </w:tr>
      <w:tr>
        <w:trPr>
          <w:trHeight w:val="4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w:t>
            </w:r>
          </w:p>
        </w:tc>
      </w:tr>
      <w:tr>
        <w:trPr>
          <w:trHeight w:val="4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118095,4</w:t>
            </w:r>
          </w:p>
        </w:tc>
      </w:tr>
      <w:tr>
        <w:trPr>
          <w:trHeight w:val="22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18859</w:t>
            </w:r>
          </w:p>
        </w:tc>
      </w:tr>
      <w:tr>
        <w:trPr>
          <w:trHeight w:val="4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18859</w:t>
            </w:r>
          </w:p>
        </w:tc>
      </w:tr>
      <w:tr>
        <w:trPr>
          <w:trHeight w:val="4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w:t>
            </w:r>
          </w:p>
        </w:tc>
      </w:tr>
      <w:tr>
        <w:trPr>
          <w:trHeight w:val="61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w:t>
            </w:r>
          </w:p>
        </w:tc>
      </w:tr>
      <w:tr>
        <w:trPr>
          <w:trHeight w:val="5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13321,4</w:t>
            </w:r>
          </w:p>
        </w:tc>
      </w:tr>
      <w:tr>
        <w:trPr>
          <w:trHeight w:val="76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3642,4</w:t>
            </w:r>
          </w:p>
        </w:tc>
      </w:tr>
      <w:tr>
        <w:trPr>
          <w:trHeight w:val="5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w:t>
            </w:r>
          </w:p>
        </w:tc>
      </w:tr>
      <w:tr>
        <w:trPr>
          <w:trHeight w:val="22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68842</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68842</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68842</w:t>
            </w:r>
          </w:p>
        </w:tc>
      </w:tr>
      <w:tr>
        <w:trPr>
          <w:trHeight w:val="22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w:t>
            </w:r>
          </w:p>
        </w:tc>
      </w:tr>
      <w:tr>
        <w:trPr>
          <w:trHeight w:val="4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w:t>
            </w:r>
          </w:p>
        </w:tc>
      </w:tr>
      <w:tr>
        <w:trPr>
          <w:trHeight w:val="61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w:t>
            </w:r>
          </w:p>
        </w:tc>
      </w:tr>
      <w:tr>
        <w:trPr>
          <w:trHeight w:val="18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6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w:t>
            </w:r>
          </w:p>
        </w:tc>
      </w:tr>
      <w:tr>
        <w:trPr>
          <w:trHeight w:val="4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w:t>
            </w:r>
          </w:p>
        </w:tc>
      </w:tr>
      <w:tr>
        <w:trPr>
          <w:trHeight w:val="84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p>
        </w:tc>
      </w:tr>
      <w:tr>
        <w:trPr>
          <w:trHeight w:val="22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p>
        </w:tc>
      </w:tr>
      <w:tr>
        <w:trPr>
          <w:trHeight w:val="4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w:t>
            </w:r>
          </w:p>
        </w:tc>
      </w:tr>
      <w:tr>
        <w:trPr>
          <w:trHeight w:val="5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r>
      <w:tr>
        <w:trPr>
          <w:trHeight w:val="22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4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мәнді қалада, поселкіде, ауылда (селода), ауылдық (селолық) округтердегі аудан әкімінің аппараты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0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11072</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11072</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4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w:t>
            </w:r>
          </w:p>
        </w:tc>
      </w:tr>
      <w:tr>
        <w:trPr>
          <w:trHeight w:val="61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w:t>
            </w:r>
          </w:p>
        </w:tc>
      </w:tr>
      <w:tr>
        <w:trPr>
          <w:trHeight w:val="61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61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30341,3</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30341,3</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30341,3</w:t>
            </w:r>
          </w:p>
        </w:tc>
      </w:tr>
      <w:tr>
        <w:trPr>
          <w:trHeight w:val="4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4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61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29907</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Операциалық сальдо</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Таза бюджеттік несиелер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w:t>
            </w:r>
          </w:p>
        </w:tc>
      </w:tr>
      <w:tr>
        <w:trPr>
          <w:trHeight w:val="61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w:t>
            </w:r>
          </w:p>
        </w:tc>
      </w:tr>
      <w:tr>
        <w:trPr>
          <w:trHeight w:val="22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w:t>
            </w:r>
          </w:p>
        </w:tc>
      </w:tr>
      <w:tr>
        <w:trPr>
          <w:trHeight w:val="4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w:t>
            </w:r>
          </w:p>
        </w:tc>
      </w:tr>
      <w:tr>
        <w:trPr>
          <w:trHeight w:val="10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V.Қаржылық актив операцияларының сальдосы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 активтерді сатып алу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Мемлекеттін қаржы активтерін сатудан түскен табыс</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VI.Тапшылық (молшылық) қаржысы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Тапшылықты қаржыландыру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 қозғалыстары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4210,7</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4210,7</w:t>
            </w:r>
          </w:p>
        </w:tc>
      </w:tr>
    </w:tbl>
    <w:bookmarkStart w:name="z11" w:id="2"/>
    <w:p>
      <w:pPr>
        <w:spacing w:after="0"/>
        <w:ind w:left="0"/>
        <w:jc w:val="both"/>
      </w:pPr>
      <w:r>
        <w:rPr>
          <w:rFonts w:ascii="Times New Roman"/>
          <w:b w:val="false"/>
          <w:i w:val="false"/>
          <w:color w:val="000000"/>
          <w:sz w:val="28"/>
        </w:rPr>
        <w:t>
2010 жылғы 31 науырыздағы № 23-1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2-қосымша</w:t>
      </w:r>
    </w:p>
    <w:bookmarkEnd w:id="2"/>
    <w:p>
      <w:pPr>
        <w:spacing w:after="0"/>
        <w:ind w:left="0"/>
        <w:jc w:val="both"/>
      </w:pPr>
      <w:r>
        <w:rPr>
          <w:rFonts w:ascii="Times New Roman"/>
          <w:b w:val="false"/>
          <w:i w:val="false"/>
          <w:color w:val="000000"/>
          <w:sz w:val="28"/>
        </w:rPr>
        <w:t>2009 жылғы 25 желтоқсандағы № 21-1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2-қосымша</w:t>
      </w:r>
    </w:p>
    <w:p>
      <w:pPr>
        <w:spacing w:after="0"/>
        <w:ind w:left="0"/>
        <w:jc w:val="left"/>
      </w:pPr>
      <w:r>
        <w:rPr>
          <w:rFonts w:ascii="Times New Roman"/>
          <w:b/>
          <w:i w:val="false"/>
          <w:color w:val="000000"/>
        </w:rPr>
        <w:t xml:space="preserve"> 2011 жылға арналған Ақжар ауданының бюджеті 1. Табыс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73"/>
        <w:gridCol w:w="813"/>
        <w:gridCol w:w="813"/>
        <w:gridCol w:w="5573"/>
        <w:gridCol w:w="245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1472333</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228387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128039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128039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128039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75805</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45245</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8897</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17577</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Плата за размещение наружной (визуальной) рекламы в полосе отвода автомобильных дорог общего пользования местного значения и в населенных пунктах</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14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25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11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0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17967</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17967</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1224977</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1224977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1224977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73"/>
        <w:gridCol w:w="813"/>
        <w:gridCol w:w="813"/>
        <w:gridCol w:w="5553"/>
        <w:gridCol w:w="245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 мың теңге</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1472333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133008</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10532</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10532</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34938</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34938</w:t>
            </w: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72753</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72753</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7658</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p>
        </w:tc>
      </w:tr>
      <w:tr>
        <w:trPr>
          <w:trHeight w:val="13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1156841</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60862</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60862</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1089086</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1089086</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6893</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53424</w:t>
            </w: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53424</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w:t>
            </w:r>
          </w:p>
        </w:tc>
      </w:tr>
      <w:tr>
        <w:trPr>
          <w:trHeight w:val="13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12589</w:t>
            </w:r>
          </w:p>
        </w:tc>
      </w:tr>
      <w:tr>
        <w:trPr>
          <w:trHeight w:val="13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r>
      <w:tr>
        <w:trPr>
          <w:trHeight w:val="13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14038</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12194</w:t>
            </w: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w:t>
            </w: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61973</w:t>
            </w: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21805</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21805</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9428</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9096</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34353</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15546</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15546</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11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11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несилер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Операциалық сальдо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Тапшылық (молшылық) қаржысы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Тапшылықты қаржыландыру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қараздар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3"/>
    <w:p>
      <w:pPr>
        <w:spacing w:after="0"/>
        <w:ind w:left="0"/>
        <w:jc w:val="both"/>
      </w:pPr>
      <w:r>
        <w:rPr>
          <w:rFonts w:ascii="Times New Roman"/>
          <w:b w:val="false"/>
          <w:i w:val="false"/>
          <w:color w:val="000000"/>
          <w:sz w:val="28"/>
        </w:rPr>
        <w:t>
2010 жылғы 31 науырыздағы № 23-1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3-қосымша</w:t>
      </w:r>
    </w:p>
    <w:bookmarkEnd w:id="3"/>
    <w:p>
      <w:pPr>
        <w:spacing w:after="0"/>
        <w:ind w:left="0"/>
        <w:jc w:val="both"/>
      </w:pPr>
      <w:r>
        <w:rPr>
          <w:rFonts w:ascii="Times New Roman"/>
          <w:b w:val="false"/>
          <w:i w:val="false"/>
          <w:color w:val="000000"/>
          <w:sz w:val="28"/>
        </w:rPr>
        <w:t>2009 жылғы 25 желтоқсандағы № 21-1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3-қосымша</w:t>
      </w:r>
    </w:p>
    <w:p>
      <w:pPr>
        <w:spacing w:after="0"/>
        <w:ind w:left="0"/>
        <w:jc w:val="left"/>
      </w:pPr>
      <w:r>
        <w:rPr>
          <w:rFonts w:ascii="Times New Roman"/>
          <w:b/>
          <w:i w:val="false"/>
          <w:color w:val="000000"/>
        </w:rPr>
        <w:t xml:space="preserve"> 2012 жылға арналған Ақжар ауданының бюджеті 1. Табыс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73"/>
        <w:gridCol w:w="813"/>
        <w:gridCol w:w="813"/>
        <w:gridCol w:w="5533"/>
        <w:gridCol w:w="247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1644208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246658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138282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138282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138282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48864</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48278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18983</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4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w:t>
            </w:r>
          </w:p>
        </w:tc>
      </w:tr>
      <w:tr>
        <w:trPr>
          <w:trHeight w:val="25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11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0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27319</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1369149</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1369149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1369149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1369149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73"/>
        <w:gridCol w:w="813"/>
        <w:gridCol w:w="813"/>
        <w:gridCol w:w="5553"/>
        <w:gridCol w:w="245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 мың теңге</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бағдарламаның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1644208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174732</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12924</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12924</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49268</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49268</w:t>
            </w: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95350</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9338</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7852</w:t>
            </w:r>
          </w:p>
        </w:tc>
      </w:tr>
      <w:tr>
        <w:trPr>
          <w:trHeight w:val="13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7852</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1232796</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68454</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68454</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1153020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1153020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68226</w:t>
            </w: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68226</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14792</w:t>
            </w:r>
          </w:p>
        </w:tc>
      </w:tr>
      <w:tr>
        <w:trPr>
          <w:trHeight w:val="13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11186</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w:t>
            </w:r>
          </w:p>
        </w:tc>
      </w:tr>
      <w:tr>
        <w:trPr>
          <w:trHeight w:val="13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r>
      <w:tr>
        <w:trPr>
          <w:trHeight w:val="13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17228</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22204</w:t>
            </w: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22204</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w:t>
            </w: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17356</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93977</w:t>
            </w: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44489</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44489</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13702</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13702</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10194</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9854</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23514</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17659</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17659</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w:t>
            </w:r>
          </w:p>
        </w:tc>
      </w:tr>
      <w:tr>
        <w:trPr>
          <w:trHeight w:val="11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4 387</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4 387</w:t>
            </w:r>
          </w:p>
        </w:tc>
      </w:tr>
      <w:tr>
        <w:trPr>
          <w:trHeight w:val="11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Операциалық сальдо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Тапшылық (молшылық) қаржысы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Тапшылықты қаржыландыру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қараздар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4"/>
    <w:p>
      <w:pPr>
        <w:spacing w:after="0"/>
        <w:ind w:left="0"/>
        <w:jc w:val="both"/>
      </w:pPr>
      <w:r>
        <w:rPr>
          <w:rFonts w:ascii="Times New Roman"/>
          <w:b w:val="false"/>
          <w:i w:val="false"/>
          <w:color w:val="000000"/>
          <w:sz w:val="28"/>
        </w:rPr>
        <w:t>
2010 жылғы 31 науырыздағы № 23-1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4-қосымша</w:t>
      </w:r>
    </w:p>
    <w:bookmarkEnd w:id="4"/>
    <w:p>
      <w:pPr>
        <w:spacing w:after="0"/>
        <w:ind w:left="0"/>
        <w:jc w:val="both"/>
      </w:pPr>
      <w:r>
        <w:rPr>
          <w:rFonts w:ascii="Times New Roman"/>
          <w:b w:val="false"/>
          <w:i w:val="false"/>
          <w:color w:val="000000"/>
          <w:sz w:val="28"/>
        </w:rPr>
        <w:t>2009 жылғы 25 желтоқсандағы № 21-1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4-қосымша</w:t>
      </w:r>
    </w:p>
    <w:p>
      <w:pPr>
        <w:spacing w:after="0"/>
        <w:ind w:left="0"/>
        <w:jc w:val="left"/>
      </w:pPr>
      <w:r>
        <w:rPr>
          <w:rFonts w:ascii="Times New Roman"/>
          <w:b/>
          <w:i w:val="false"/>
          <w:color w:val="000000"/>
        </w:rPr>
        <w:t xml:space="preserve">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53"/>
        <w:gridCol w:w="1293"/>
        <w:gridCol w:w="1133"/>
        <w:gridCol w:w="4713"/>
        <w:gridCol w:w="251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78758</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78758</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мәнді қалада, поселкіде, ауылда (селода), ауылдық (селолық) округтердегі аудан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78758</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76568</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(селолық) округтер шеңберінде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11247</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Кулыкөл</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Совхоз</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(селолық) округтер шеңберінде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Кулыкөл</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Совхоз</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(селолық) округтер шеңберінде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11238</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Совхоз</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мәнді қалада, поселкіде, ауылда (селода), ауылдық(селолық)округтердегі аудан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бос уақыттағы мәдени жұмыстарды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(селолық) округтер шеңберінде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6 883</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1 963</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1 906</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Совхоз</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байланыс</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мәнді қалада, поселкіде, ауылда (селода), ауылдық (селолық) округтердегі аудан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поселкілерде, ауылдарда (селоларда), ауылдық (селолық) округтерде автомобиль жолдарының жұмыс істеуін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(селолық) округтер шеңберінде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4" w:id="5"/>
    <w:p>
      <w:pPr>
        <w:spacing w:after="0"/>
        <w:ind w:left="0"/>
        <w:jc w:val="both"/>
      </w:pPr>
      <w:r>
        <w:rPr>
          <w:rFonts w:ascii="Times New Roman"/>
          <w:b w:val="false"/>
          <w:i w:val="false"/>
          <w:color w:val="000000"/>
          <w:sz w:val="28"/>
        </w:rPr>
        <w:t>
2010 жылғы 31 науырыздағы № 23-1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5-қосымша</w:t>
      </w:r>
    </w:p>
    <w:bookmarkEnd w:id="5"/>
    <w:p>
      <w:pPr>
        <w:spacing w:after="0"/>
        <w:ind w:left="0"/>
        <w:jc w:val="both"/>
      </w:pPr>
      <w:r>
        <w:rPr>
          <w:rFonts w:ascii="Times New Roman"/>
          <w:b w:val="false"/>
          <w:i w:val="false"/>
          <w:color w:val="000000"/>
          <w:sz w:val="28"/>
        </w:rPr>
        <w:t>2009 жылғы 25 желтоқсандағы № 21-1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5-қосымша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793"/>
        <w:gridCol w:w="833"/>
        <w:gridCol w:w="953"/>
        <w:gridCol w:w="5173"/>
        <w:gridCol w:w="251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657660</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білім беру бөлімі ( облыс маңызы бар қала)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657660</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657660</w:t>
            </w:r>
          </w:p>
        </w:tc>
      </w:tr>
    </w:tbl>
    <w:bookmarkStart w:name="z15" w:id="6"/>
    <w:p>
      <w:pPr>
        <w:spacing w:after="0"/>
        <w:ind w:left="0"/>
        <w:jc w:val="both"/>
      </w:pPr>
      <w:r>
        <w:rPr>
          <w:rFonts w:ascii="Times New Roman"/>
          <w:b w:val="false"/>
          <w:i w:val="false"/>
          <w:color w:val="000000"/>
          <w:sz w:val="28"/>
        </w:rPr>
        <w:t>
2010 жылғы 31 науырыздағы № 23-1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6-қосымша</w:t>
      </w:r>
    </w:p>
    <w:bookmarkEnd w:id="6"/>
    <w:p>
      <w:pPr>
        <w:spacing w:after="0"/>
        <w:ind w:left="0"/>
        <w:jc w:val="both"/>
      </w:pPr>
      <w:r>
        <w:rPr>
          <w:rFonts w:ascii="Times New Roman"/>
          <w:b w:val="false"/>
          <w:i w:val="false"/>
          <w:color w:val="000000"/>
          <w:sz w:val="28"/>
        </w:rPr>
        <w:t>2009 жылғы 25 желтоқсандағы № 21-1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6-қосымша</w:t>
      </w:r>
    </w:p>
    <w:p>
      <w:pPr>
        <w:spacing w:after="0"/>
        <w:ind w:left="0"/>
        <w:jc w:val="left"/>
      </w:pPr>
      <w:r>
        <w:rPr>
          <w:rFonts w:ascii="Times New Roman"/>
          <w:b/>
          <w:i w:val="false"/>
          <w:color w:val="000000"/>
        </w:rPr>
        <w:t xml:space="preserve"> 2010 жылдың 1 қаңтарына қалыптасқан, бюджеттік қаражаттың бос қалдықтардың бағыты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53"/>
        <w:gridCol w:w="1953"/>
        <w:gridCol w:w="5293"/>
        <w:gridCol w:w="2493"/>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функционалдык топ</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Суммасы мың теңге</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4210,7</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мүліктің бағалауын жүргізу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683,4</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683,4</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