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6697" w14:textId="ad96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аудан аумағында Қазақстан Республикасының ер азаматтарын мерзімді әскери қызметке кезекті шақыруы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әкімдігінің 2010 жылғы 20 сәуірдегі N 106 қаулысы. Солтүстік Қазақстан облысы Ғабит Мүсірепов ауданының Әділет басқармасында 2010 жылғы 4 мамырда N 13-5-110 тіркелді. Күші жойылды (Солтүстік Қазақстан облысы Ғабит Мүсірепов атындағы ауданы әкімдігінің 2013 жылғы 8 сәуірдегі N 02.09.01-05/374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Ғабит Мүсірепов атындағы ауданы әкімдігінің 08.04.2013 N 02.09.01-05/374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Жарлығың іске асыру туралы» Қазақстан Республикасы Үкіметінің 2010 жылғы 15 сәуірдегі № 313 </w:t>
      </w:r>
      <w:r>
        <w:rPr>
          <w:rFonts w:ascii="Times New Roman"/>
          <w:b w:val="false"/>
          <w:i w:val="false"/>
          <w:color w:val="000000"/>
          <w:sz w:val="28"/>
        </w:rPr>
        <w:t>қаулысы</w:t>
      </w:r>
      <w:r>
        <w:rPr>
          <w:rFonts w:ascii="Times New Roman"/>
          <w:b w:val="false"/>
          <w:i w:val="false"/>
          <w:color w:val="000000"/>
          <w:sz w:val="28"/>
        </w:rPr>
        <w:t>,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қосымшаға сәйкес шақыру комиссиясы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Солтүстік Қазақстан облысы Ғабит Мүсірепов атындағы ауданның «Орталық аудандық ауруханасы» шаруашылық жүргізу құқығындағы коммуналдық мемлекеттік кәсіпорынның бас дәрігері Қаныш Болатұлы Бижановқа (келісім бойынша) келесі міндеттер ұсынылсын:</w:t>
      </w:r>
      <w:r>
        <w:br/>
      </w:r>
      <w:r>
        <w:rPr>
          <w:rFonts w:ascii="Times New Roman"/>
          <w:b w:val="false"/>
          <w:i w:val="false"/>
          <w:color w:val="000000"/>
          <w:sz w:val="28"/>
        </w:rPr>
        <w:t>
      әскерге шақырылушыларды және әскери оқу орындарына түсетін азаматтарды медициналық куәландырудан өткізу үшін қажетті құрамда тәжірибелі дәрігер мамандары және орта дәрігерлер қызметкерлер мен қамтамасыз етсін;</w:t>
      </w:r>
      <w:r>
        <w:br/>
      </w:r>
      <w:r>
        <w:rPr>
          <w:rFonts w:ascii="Times New Roman"/>
          <w:b w:val="false"/>
          <w:i w:val="false"/>
          <w:color w:val="000000"/>
          <w:sz w:val="28"/>
        </w:rPr>
        <w:t>
      аудандағы емдеу мекемесінде әскерге шақырылушыларды стационарлық тексеруден өткізу үшін орын қарастырылсын;</w:t>
      </w:r>
      <w:r>
        <w:br/>
      </w:r>
      <w:r>
        <w:rPr>
          <w:rFonts w:ascii="Times New Roman"/>
          <w:b w:val="false"/>
          <w:i w:val="false"/>
          <w:color w:val="000000"/>
          <w:sz w:val="28"/>
        </w:rPr>
        <w:t>
      шақыру учаскесін қажетті аспаптармен, дәрі-дәрмекпен, медициналық және шаруашылық мүлкпен қамтамасыз етсін.</w:t>
      </w:r>
      <w:r>
        <w:br/>
      </w:r>
      <w:r>
        <w:rPr>
          <w:rFonts w:ascii="Times New Roman"/>
          <w:b w:val="false"/>
          <w:i w:val="false"/>
          <w:color w:val="000000"/>
          <w:sz w:val="28"/>
        </w:rPr>
        <w:t>
</w:t>
      </w:r>
      <w:r>
        <w:rPr>
          <w:rFonts w:ascii="Times New Roman"/>
          <w:b w:val="false"/>
          <w:i w:val="false"/>
          <w:color w:val="000000"/>
          <w:sz w:val="28"/>
        </w:rPr>
        <w:t>
      4. «Ғабит Мүсірепов атындағы ауданның қаржы бөлімі» мемлекеттік мекемесінің бастығы Наталья Геннадьевна Дышкантқа Ғабит Мүсірепов атындағы аудандық Қорғаныс істері жөніндегі бөліміне әскерге шақырылуды өткізу үшін, бюджетте қаралған қажетті қаражатты уақытылы бөлінуді қамтамасыз етсін.</w:t>
      </w:r>
      <w:r>
        <w:br/>
      </w:r>
      <w:r>
        <w:rPr>
          <w:rFonts w:ascii="Times New Roman"/>
          <w:b w:val="false"/>
          <w:i w:val="false"/>
          <w:color w:val="000000"/>
          <w:sz w:val="28"/>
        </w:rPr>
        <w:t>
</w:t>
      </w:r>
      <w:r>
        <w:rPr>
          <w:rFonts w:ascii="Times New Roman"/>
          <w:b w:val="false"/>
          <w:i w:val="false"/>
          <w:color w:val="000000"/>
          <w:sz w:val="28"/>
        </w:rPr>
        <w:t>
      5. Селолық округтердің әкімдері персоналдық әскерге шақыру қағазында көрсетілген мерзімінде әскери шақырылушыларды шақыру комиссиясына келуін және облыстық жинақтау пунктіне жөнелтуін қамтамасыз етсін.</w:t>
      </w:r>
      <w:r>
        <w:br/>
      </w:r>
      <w:r>
        <w:rPr>
          <w:rFonts w:ascii="Times New Roman"/>
          <w:b w:val="false"/>
          <w:i w:val="false"/>
          <w:color w:val="000000"/>
          <w:sz w:val="28"/>
        </w:rPr>
        <w:t>
</w:t>
      </w:r>
      <w:r>
        <w:rPr>
          <w:rFonts w:ascii="Times New Roman"/>
          <w:b w:val="false"/>
          <w:i w:val="false"/>
          <w:color w:val="000000"/>
          <w:sz w:val="28"/>
        </w:rPr>
        <w:t>
      6. Ғабит Мүсірепов атындағы аудандық ішкі істер бөлімінің бастығы Балабек Әділбекұлы Жахинға (келісім бойынша) азаматтарды тіркеу участігіне келу бақылауын іске асыру және қажетті реті мен тәртіпті қамту, тіркеуден жалтарту әрекетін алдын кесу.</w:t>
      </w:r>
      <w:r>
        <w:br/>
      </w:r>
      <w:r>
        <w:rPr>
          <w:rFonts w:ascii="Times New Roman"/>
          <w:b w:val="false"/>
          <w:i w:val="false"/>
          <w:color w:val="000000"/>
          <w:sz w:val="28"/>
        </w:rPr>
        <w:t>
</w:t>
      </w:r>
      <w:r>
        <w:rPr>
          <w:rFonts w:ascii="Times New Roman"/>
          <w:b w:val="false"/>
          <w:i w:val="false"/>
          <w:color w:val="000000"/>
          <w:sz w:val="28"/>
        </w:rPr>
        <w:t>
      7. «Ғабит Мүсірепов атындағы ауданның Қорғаныс істері жөніндегі бөлімі» мемлекеттік мекемесінің бастығы Дулат Бекейұлы Ғабдуллинға (келісім бойынша):</w:t>
      </w:r>
      <w:r>
        <w:br/>
      </w:r>
      <w:r>
        <w:rPr>
          <w:rFonts w:ascii="Times New Roman"/>
          <w:b w:val="false"/>
          <w:i w:val="false"/>
          <w:color w:val="000000"/>
          <w:sz w:val="28"/>
        </w:rPr>
        <w:t>
      әскерге шақырылу кестесін әзірлесін және бекіту үшін ұсынсын; әскерге шақырудың қорытындысы туралы аудан әкіміне әскери шақыру аяқталған соң ақпарат берсін.</w:t>
      </w:r>
      <w:r>
        <w:br/>
      </w:r>
      <w:r>
        <w:rPr>
          <w:rFonts w:ascii="Times New Roman"/>
          <w:b w:val="false"/>
          <w:i w:val="false"/>
          <w:color w:val="000000"/>
          <w:sz w:val="28"/>
        </w:rPr>
        <w:t>
</w:t>
      </w:r>
      <w:r>
        <w:rPr>
          <w:rFonts w:ascii="Times New Roman"/>
          <w:b w:val="false"/>
          <w:i w:val="false"/>
          <w:color w:val="000000"/>
          <w:sz w:val="28"/>
        </w:rPr>
        <w:t>
      8. Әскерге шақыру комиссиясының мүшелеріне медициналық, техникалық қызметкерлерге, сондай-ақ қызмет көрсету персонал адамдарына осы міндеттерді атқару уақытында жұмыс орны, қызметі және жалақысы сақталады.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Мүсірепов атындағы ауданның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Д.Б. Ғабдуллин</w:t>
      </w:r>
      <w:r>
        <w:br/>
      </w:r>
      <w:r>
        <w:rPr>
          <w:rFonts w:ascii="Times New Roman"/>
          <w:b w:val="false"/>
          <w:i w:val="false"/>
          <w:color w:val="000000"/>
          <w:sz w:val="28"/>
        </w:rPr>
        <w:t>
</w:t>
      </w:r>
      <w:r>
        <w:rPr>
          <w:rFonts w:ascii="Times New Roman"/>
          <w:b w:val="false"/>
          <w:i/>
          <w:color w:val="000000"/>
          <w:sz w:val="28"/>
        </w:rPr>
        <w:t>      2010 жылғы 20 сәуір</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Ғабит Мүсірепов атындағы ауданның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 Жахин</w:t>
      </w:r>
      <w:r>
        <w:br/>
      </w:r>
      <w:r>
        <w:rPr>
          <w:rFonts w:ascii="Times New Roman"/>
          <w:b w:val="false"/>
          <w:i w:val="false"/>
          <w:color w:val="000000"/>
          <w:sz w:val="28"/>
        </w:rPr>
        <w:t>
</w:t>
      </w:r>
      <w:r>
        <w:rPr>
          <w:rFonts w:ascii="Times New Roman"/>
          <w:b w:val="false"/>
          <w:i/>
          <w:color w:val="000000"/>
          <w:sz w:val="28"/>
        </w:rPr>
        <w:t>      2010 жылғы 20 сәуір</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министрлігінің Солтүстік</w:t>
      </w:r>
      <w:r>
        <w:br/>
      </w:r>
      <w:r>
        <w:rPr>
          <w:rFonts w:ascii="Times New Roman"/>
          <w:b w:val="false"/>
          <w:i w:val="false"/>
          <w:color w:val="000000"/>
          <w:sz w:val="28"/>
        </w:rPr>
        <w:t>
</w:t>
      </w:r>
      <w:r>
        <w:rPr>
          <w:rFonts w:ascii="Times New Roman"/>
          <w:b w:val="false"/>
          <w:i/>
          <w:color w:val="000000"/>
          <w:sz w:val="28"/>
        </w:rPr>
        <w:t>      Қазақстан облысы әкімдігінің «Ғабит</w:t>
      </w:r>
      <w:r>
        <w:br/>
      </w:r>
      <w:r>
        <w:rPr>
          <w:rFonts w:ascii="Times New Roman"/>
          <w:b w:val="false"/>
          <w:i w:val="false"/>
          <w:color w:val="000000"/>
          <w:sz w:val="28"/>
        </w:rPr>
        <w:t>
</w:t>
      </w:r>
      <w:r>
        <w:rPr>
          <w:rFonts w:ascii="Times New Roman"/>
          <w:b w:val="false"/>
          <w:i/>
          <w:color w:val="000000"/>
          <w:sz w:val="28"/>
        </w:rPr>
        <w:t>      Мүсірепов атындағы ауданның Орталық</w:t>
      </w:r>
      <w:r>
        <w:br/>
      </w:r>
      <w:r>
        <w:rPr>
          <w:rFonts w:ascii="Times New Roman"/>
          <w:b w:val="false"/>
          <w:i w:val="false"/>
          <w:color w:val="000000"/>
          <w:sz w:val="28"/>
        </w:rPr>
        <w:t>
</w:t>
      </w:r>
      <w:r>
        <w:rPr>
          <w:rFonts w:ascii="Times New Roman"/>
          <w:b w:val="false"/>
          <w:i/>
          <w:color w:val="000000"/>
          <w:sz w:val="28"/>
        </w:rPr>
        <w:t>      аудандық ауруханасы» шаруашылық жүргізу</w:t>
      </w:r>
      <w:r>
        <w:br/>
      </w:r>
      <w:r>
        <w:rPr>
          <w:rFonts w:ascii="Times New Roman"/>
          <w:b w:val="false"/>
          <w:i w:val="false"/>
          <w:color w:val="000000"/>
          <w:sz w:val="28"/>
        </w:rPr>
        <w:t>
</w:t>
      </w:r>
      <w:r>
        <w:rPr>
          <w:rFonts w:ascii="Times New Roman"/>
          <w:b w:val="false"/>
          <w:i/>
          <w:color w:val="000000"/>
          <w:sz w:val="28"/>
        </w:rPr>
        <w:t>      мемлекеттік құқығындағы коммуналдық</w:t>
      </w:r>
      <w:r>
        <w:br/>
      </w:r>
      <w:r>
        <w:rPr>
          <w:rFonts w:ascii="Times New Roman"/>
          <w:b w:val="false"/>
          <w:i w:val="false"/>
          <w:color w:val="000000"/>
          <w:sz w:val="28"/>
        </w:rPr>
        <w:t>
</w:t>
      </w:r>
      <w:r>
        <w:rPr>
          <w:rFonts w:ascii="Times New Roman"/>
          <w:b w:val="false"/>
          <w:i/>
          <w:color w:val="000000"/>
          <w:sz w:val="28"/>
        </w:rPr>
        <w:t>      мемлекеттік кәсіпорынның бас дәрігері      Қ.Б. Бижанов</w:t>
      </w:r>
      <w:r>
        <w:br/>
      </w:r>
      <w:r>
        <w:rPr>
          <w:rFonts w:ascii="Times New Roman"/>
          <w:b w:val="false"/>
          <w:i w:val="false"/>
          <w:color w:val="000000"/>
          <w:sz w:val="28"/>
        </w:rPr>
        <w:t>
</w:t>
      </w:r>
      <w:r>
        <w:rPr>
          <w:rFonts w:ascii="Times New Roman"/>
          <w:b w:val="false"/>
          <w:i/>
          <w:color w:val="000000"/>
          <w:sz w:val="28"/>
        </w:rPr>
        <w:t>      2010 жылғы 20 сәуір</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20 сәуірдегі № 106</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Қазақстан Республикасы ер азаматтарды Ғабит Мүсірепов атындағы ауданның Қорғаныс істері жөніндегі бөлімінде әскерге шақыру комиссиясы құрамы</w:t>
      </w:r>
    </w:p>
    <w:p>
      <w:pPr>
        <w:spacing w:after="0"/>
        <w:ind w:left="0"/>
        <w:jc w:val="both"/>
      </w:pPr>
      <w:r>
        <w:rPr>
          <w:rFonts w:ascii="Times New Roman"/>
          <w:b w:val="false"/>
          <w:i w:val="false"/>
          <w:color w:val="000000"/>
          <w:sz w:val="28"/>
        </w:rPr>
        <w:t>      Ғабдуллин</w:t>
      </w:r>
      <w:r>
        <w:br/>
      </w:r>
      <w:r>
        <w:rPr>
          <w:rFonts w:ascii="Times New Roman"/>
          <w:b w:val="false"/>
          <w:i w:val="false"/>
          <w:color w:val="000000"/>
          <w:sz w:val="28"/>
        </w:rPr>
        <w:t>
      Дулат Бекейұлы            «Ғабит Мүсірепов атындағы ауданның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Симиков</w:t>
      </w:r>
      <w:r>
        <w:br/>
      </w:r>
      <w:r>
        <w:rPr>
          <w:rFonts w:ascii="Times New Roman"/>
          <w:b w:val="false"/>
          <w:i w:val="false"/>
          <w:color w:val="000000"/>
          <w:sz w:val="28"/>
        </w:rPr>
        <w:t>
      Василий Иванович          азаматтық қорғаныс және төтенше</w:t>
      </w:r>
      <w:r>
        <w:br/>
      </w:r>
      <w:r>
        <w:rPr>
          <w:rFonts w:ascii="Times New Roman"/>
          <w:b w:val="false"/>
          <w:i w:val="false"/>
          <w:color w:val="000000"/>
          <w:sz w:val="28"/>
        </w:rPr>
        <w:t>
                                жағдайлар бойынша аудан әкімі</w:t>
      </w:r>
      <w:r>
        <w:br/>
      </w:r>
      <w:r>
        <w:rPr>
          <w:rFonts w:ascii="Times New Roman"/>
          <w:b w:val="false"/>
          <w:i w:val="false"/>
          <w:color w:val="000000"/>
          <w:sz w:val="28"/>
        </w:rPr>
        <w:t>
                                аппаратының бас маманы,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Бестаев</w:t>
      </w:r>
      <w:r>
        <w:br/>
      </w:r>
      <w:r>
        <w:rPr>
          <w:rFonts w:ascii="Times New Roman"/>
          <w:b w:val="false"/>
          <w:i w:val="false"/>
          <w:color w:val="000000"/>
          <w:sz w:val="28"/>
        </w:rPr>
        <w:t>
      Талап Төлеұлы             Ғабит Мүсірепов атындағы аудандық</w:t>
      </w:r>
      <w:r>
        <w:br/>
      </w:r>
      <w:r>
        <w:rPr>
          <w:rFonts w:ascii="Times New Roman"/>
          <w:b w:val="false"/>
          <w:i w:val="false"/>
          <w:color w:val="000000"/>
          <w:sz w:val="28"/>
        </w:rPr>
        <w:t>
                                ішкі істер бөлімінің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Селезень</w:t>
      </w:r>
      <w:r>
        <w:br/>
      </w:r>
      <w:r>
        <w:rPr>
          <w:rFonts w:ascii="Times New Roman"/>
          <w:b w:val="false"/>
          <w:i w:val="false"/>
          <w:color w:val="000000"/>
          <w:sz w:val="28"/>
        </w:rPr>
        <w:t>
      Алексей Николаевич        Қазақстан Республикасы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«Орталық аудандық</w:t>
      </w:r>
      <w:r>
        <w:br/>
      </w:r>
      <w:r>
        <w:rPr>
          <w:rFonts w:ascii="Times New Roman"/>
          <w:b w:val="false"/>
          <w:i w:val="false"/>
          <w:color w:val="000000"/>
          <w:sz w:val="28"/>
        </w:rPr>
        <w:t>
                                ауруханасы» шаруашылық жүргізу</w:t>
      </w:r>
      <w:r>
        <w:br/>
      </w:r>
      <w:r>
        <w:rPr>
          <w:rFonts w:ascii="Times New Roman"/>
          <w:b w:val="false"/>
          <w:i w:val="false"/>
          <w:color w:val="000000"/>
          <w:sz w:val="28"/>
        </w:rPr>
        <w:t>
                                құқығындағы коммуналдық мемлекеттік</w:t>
      </w:r>
      <w:r>
        <w:br/>
      </w:r>
      <w:r>
        <w:rPr>
          <w:rFonts w:ascii="Times New Roman"/>
          <w:b w:val="false"/>
          <w:i w:val="false"/>
          <w:color w:val="000000"/>
          <w:sz w:val="28"/>
        </w:rPr>
        <w:t>
                                кәсіпорынның ұйымдастыру-әдіскерлік</w:t>
      </w:r>
      <w:r>
        <w:br/>
      </w:r>
      <w:r>
        <w:rPr>
          <w:rFonts w:ascii="Times New Roman"/>
          <w:b w:val="false"/>
          <w:i w:val="false"/>
          <w:color w:val="000000"/>
          <w:sz w:val="28"/>
        </w:rPr>
        <w:t>
                                бөлімінің меңгерушісі дәрігерлік,</w:t>
      </w:r>
      <w:r>
        <w:br/>
      </w:r>
      <w:r>
        <w:rPr>
          <w:rFonts w:ascii="Times New Roman"/>
          <w:b w:val="false"/>
          <w:i w:val="false"/>
          <w:color w:val="000000"/>
          <w:sz w:val="28"/>
        </w:rPr>
        <w:t>
                                дәрігерлік комиссия төрағасы</w:t>
      </w:r>
    </w:p>
    <w:p>
      <w:pPr>
        <w:spacing w:after="0"/>
        <w:ind w:left="0"/>
        <w:jc w:val="both"/>
      </w:pPr>
      <w:r>
        <w:rPr>
          <w:rFonts w:ascii="Times New Roman"/>
          <w:b w:val="false"/>
          <w:i w:val="false"/>
          <w:color w:val="000000"/>
          <w:sz w:val="28"/>
        </w:rPr>
        <w:t>      Бейкель</w:t>
      </w:r>
      <w:r>
        <w:br/>
      </w:r>
      <w:r>
        <w:rPr>
          <w:rFonts w:ascii="Times New Roman"/>
          <w:b w:val="false"/>
          <w:i w:val="false"/>
          <w:color w:val="000000"/>
          <w:sz w:val="28"/>
        </w:rPr>
        <w:t>
      Светлана Николаевна       Қазақстан Республикасы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«Орталық аудандық</w:t>
      </w:r>
      <w:r>
        <w:br/>
      </w:r>
      <w:r>
        <w:rPr>
          <w:rFonts w:ascii="Times New Roman"/>
          <w:b w:val="false"/>
          <w:i w:val="false"/>
          <w:color w:val="000000"/>
          <w:sz w:val="28"/>
        </w:rPr>
        <w:t>
                                ауруханасы» шаруашылық жүргізу</w:t>
      </w:r>
      <w:r>
        <w:br/>
      </w:r>
      <w:r>
        <w:rPr>
          <w:rFonts w:ascii="Times New Roman"/>
          <w:b w:val="false"/>
          <w:i w:val="false"/>
          <w:color w:val="000000"/>
          <w:sz w:val="28"/>
        </w:rPr>
        <w:t>
                                құқығындағы коммуналдық мемлекеттік</w:t>
      </w:r>
      <w:r>
        <w:br/>
      </w:r>
      <w:r>
        <w:rPr>
          <w:rFonts w:ascii="Times New Roman"/>
          <w:b w:val="false"/>
          <w:i w:val="false"/>
          <w:color w:val="000000"/>
          <w:sz w:val="28"/>
        </w:rPr>
        <w:t>
                                кәсіпорынның емхананың</w:t>
      </w:r>
      <w:r>
        <w:br/>
      </w:r>
      <w:r>
        <w:rPr>
          <w:rFonts w:ascii="Times New Roman"/>
          <w:b w:val="false"/>
          <w:i w:val="false"/>
          <w:color w:val="000000"/>
          <w:sz w:val="28"/>
        </w:rPr>
        <w:t>
                                дерматовенерологиялық бөлімшенің</w:t>
      </w:r>
      <w:r>
        <w:br/>
      </w:r>
      <w:r>
        <w:rPr>
          <w:rFonts w:ascii="Times New Roman"/>
          <w:b w:val="false"/>
          <w:i w:val="false"/>
          <w:color w:val="000000"/>
          <w:sz w:val="28"/>
        </w:rPr>
        <w:t>
                                кабинет медбикесі, комиссия хатшысы</w:t>
      </w:r>
    </w:p>
    <w:p>
      <w:pPr>
        <w:spacing w:after="0"/>
        <w:ind w:left="0"/>
        <w:jc w:val="both"/>
      </w:pPr>
      <w:r>
        <w:rPr>
          <w:rFonts w:ascii="Times New Roman"/>
          <w:b w:val="false"/>
          <w:i w:val="false"/>
          <w:color w:val="000000"/>
          <w:sz w:val="28"/>
        </w:rPr>
        <w:t>      Тіркеу комиссиясының мүшелері сырқаттанып немесе басқа да себептермен келмей қалған жағдайда келесі көмекшілер белгіленсін:</w:t>
      </w:r>
    </w:p>
    <w:p>
      <w:pPr>
        <w:spacing w:after="0"/>
        <w:ind w:left="0"/>
        <w:jc w:val="both"/>
      </w:pPr>
      <w:r>
        <w:rPr>
          <w:rFonts w:ascii="Times New Roman"/>
          <w:b w:val="false"/>
          <w:i w:val="false"/>
          <w:color w:val="000000"/>
          <w:sz w:val="28"/>
        </w:rPr>
        <w:t>      Оржеховский</w:t>
      </w:r>
      <w:r>
        <w:br/>
      </w:r>
      <w:r>
        <w:rPr>
          <w:rFonts w:ascii="Times New Roman"/>
          <w:b w:val="false"/>
          <w:i w:val="false"/>
          <w:color w:val="000000"/>
          <w:sz w:val="28"/>
        </w:rPr>
        <w:t>
      Александр Иосифович       «Ғабит Мүсірепов атындағы ауданның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келісім-шарт</w:t>
      </w:r>
      <w:r>
        <w:br/>
      </w:r>
      <w:r>
        <w:rPr>
          <w:rFonts w:ascii="Times New Roman"/>
          <w:b w:val="false"/>
          <w:i w:val="false"/>
          <w:color w:val="000000"/>
          <w:sz w:val="28"/>
        </w:rPr>
        <w:t>
                                бойынша әскери қызметшілерді жинақтау</w:t>
      </w:r>
      <w:r>
        <w:br/>
      </w:r>
      <w:r>
        <w:rPr>
          <w:rFonts w:ascii="Times New Roman"/>
          <w:b w:val="false"/>
          <w:i w:val="false"/>
          <w:color w:val="000000"/>
          <w:sz w:val="28"/>
        </w:rPr>
        <w:t>
                                және әскерге шақыру бөлімшесінің</w:t>
      </w:r>
      <w:r>
        <w:br/>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Тайшабаева</w:t>
      </w:r>
      <w:r>
        <w:br/>
      </w:r>
      <w:r>
        <w:rPr>
          <w:rFonts w:ascii="Times New Roman"/>
          <w:b w:val="false"/>
          <w:i w:val="false"/>
          <w:color w:val="000000"/>
          <w:sz w:val="28"/>
        </w:rPr>
        <w:t>
      Алтыншаш Жұлдызбекқызы    Ғабит Мүсірепов атындағы аудан</w:t>
      </w:r>
      <w:r>
        <w:br/>
      </w:r>
      <w:r>
        <w:rPr>
          <w:rFonts w:ascii="Times New Roman"/>
          <w:b w:val="false"/>
          <w:i w:val="false"/>
          <w:color w:val="000000"/>
          <w:sz w:val="28"/>
        </w:rPr>
        <w:t>
                                әкімінің әлеуметтік мәселелер</w:t>
      </w:r>
      <w:r>
        <w:br/>
      </w:r>
      <w:r>
        <w:rPr>
          <w:rFonts w:ascii="Times New Roman"/>
          <w:b w:val="false"/>
          <w:i w:val="false"/>
          <w:color w:val="000000"/>
          <w:sz w:val="28"/>
        </w:rPr>
        <w:t>
                                жөніндегі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Дорогой</w:t>
      </w:r>
      <w:r>
        <w:br/>
      </w:r>
      <w:r>
        <w:rPr>
          <w:rFonts w:ascii="Times New Roman"/>
          <w:b w:val="false"/>
          <w:i w:val="false"/>
          <w:color w:val="000000"/>
          <w:sz w:val="28"/>
        </w:rPr>
        <w:t xml:space="preserve">
      Анатолий Павлович         Ғабит Мүсірепов атындағы ауданның </w:t>
      </w:r>
      <w:r>
        <w:br/>
      </w:r>
      <w:r>
        <w:rPr>
          <w:rFonts w:ascii="Times New Roman"/>
          <w:b w:val="false"/>
          <w:i w:val="false"/>
          <w:color w:val="000000"/>
          <w:sz w:val="28"/>
        </w:rPr>
        <w:t>
                                ішкі істері бөлімінің лицензиялы-</w:t>
      </w:r>
      <w:r>
        <w:br/>
      </w:r>
      <w:r>
        <w:rPr>
          <w:rFonts w:ascii="Times New Roman"/>
          <w:b w:val="false"/>
          <w:i w:val="false"/>
          <w:color w:val="000000"/>
          <w:sz w:val="28"/>
        </w:rPr>
        <w:t>
                                рұқсат жүйесінің инспекторы</w:t>
      </w:r>
    </w:p>
    <w:p>
      <w:pPr>
        <w:spacing w:after="0"/>
        <w:ind w:left="0"/>
        <w:jc w:val="both"/>
      </w:pPr>
      <w:r>
        <w:rPr>
          <w:rFonts w:ascii="Times New Roman"/>
          <w:b w:val="false"/>
          <w:i w:val="false"/>
          <w:color w:val="000000"/>
          <w:sz w:val="28"/>
        </w:rPr>
        <w:t>      Бижанов</w:t>
      </w:r>
      <w:r>
        <w:br/>
      </w:r>
      <w:r>
        <w:rPr>
          <w:rFonts w:ascii="Times New Roman"/>
          <w:b w:val="false"/>
          <w:i w:val="false"/>
          <w:color w:val="000000"/>
          <w:sz w:val="28"/>
        </w:rPr>
        <w:t>
      Қаныш Болатұлы            Қазақстан Республикасы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«Орталық аудандық</w:t>
      </w:r>
      <w:r>
        <w:br/>
      </w:r>
      <w:r>
        <w:rPr>
          <w:rFonts w:ascii="Times New Roman"/>
          <w:b w:val="false"/>
          <w:i w:val="false"/>
          <w:color w:val="000000"/>
          <w:sz w:val="28"/>
        </w:rPr>
        <w:t>
                                ауруханасы» шаруашылық жүргізу</w:t>
      </w:r>
      <w:r>
        <w:br/>
      </w:r>
      <w:r>
        <w:rPr>
          <w:rFonts w:ascii="Times New Roman"/>
          <w:b w:val="false"/>
          <w:i w:val="false"/>
          <w:color w:val="000000"/>
          <w:sz w:val="28"/>
        </w:rPr>
        <w:t>
                                құқығындағы коммуналдық мемлекеттік</w:t>
      </w:r>
      <w:r>
        <w:br/>
      </w:r>
      <w:r>
        <w:rPr>
          <w:rFonts w:ascii="Times New Roman"/>
          <w:b w:val="false"/>
          <w:i w:val="false"/>
          <w:color w:val="000000"/>
          <w:sz w:val="28"/>
        </w:rPr>
        <w:t>
                                кәсіпорынның бас дәрігері, дәрігерлік</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Сергеева</w:t>
      </w:r>
      <w:r>
        <w:br/>
      </w:r>
      <w:r>
        <w:rPr>
          <w:rFonts w:ascii="Times New Roman"/>
          <w:b w:val="false"/>
          <w:i w:val="false"/>
          <w:color w:val="000000"/>
          <w:sz w:val="28"/>
        </w:rPr>
        <w:t>
      Любовь Андреевна          Қазақстан Республикасы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«Орталық аудандық</w:t>
      </w:r>
      <w:r>
        <w:br/>
      </w:r>
      <w:r>
        <w:rPr>
          <w:rFonts w:ascii="Times New Roman"/>
          <w:b w:val="false"/>
          <w:i w:val="false"/>
          <w:color w:val="000000"/>
          <w:sz w:val="28"/>
        </w:rPr>
        <w:t>
                                ауруханасы» шаруашылық жүргізу</w:t>
      </w:r>
      <w:r>
        <w:br/>
      </w:r>
      <w:r>
        <w:rPr>
          <w:rFonts w:ascii="Times New Roman"/>
          <w:b w:val="false"/>
          <w:i w:val="false"/>
          <w:color w:val="000000"/>
          <w:sz w:val="28"/>
        </w:rPr>
        <w:t>
                                құқығындағы коммуналдық мемлекеттік</w:t>
      </w:r>
      <w:r>
        <w:br/>
      </w:r>
      <w:r>
        <w:rPr>
          <w:rFonts w:ascii="Times New Roman"/>
          <w:b w:val="false"/>
          <w:i w:val="false"/>
          <w:color w:val="000000"/>
          <w:sz w:val="28"/>
        </w:rPr>
        <w:t>
                                кәсіпорынның медбикесі, комиссия</w:t>
      </w:r>
      <w:r>
        <w:br/>
      </w:r>
      <w:r>
        <w:rPr>
          <w:rFonts w:ascii="Times New Roman"/>
          <w:b w:val="false"/>
          <w:i w:val="false"/>
          <w:color w:val="000000"/>
          <w:sz w:val="28"/>
        </w:rPr>
        <w:t>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