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3cc8" w14:textId="3b23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Корнеевка селолық округі әкімінің 2010 жылғы 30 сәуірдегі N 8 шешімі. Солтүстік Қазақстан облысы Есіл ауданының Әділет басқармасында 2010 жылғы 7 маусымда N 13-6-150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"селосы", "селосының", "селолық" сөздері "ауылы", "ауылдың", "ауылдық" сөздерімен ауыстырылды - Солтүстік Қазақстан облысы Есіл ауданы Корнеевка ауылдық округі әкімінің 22.06.2018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Корнеевка ауылы тұрғындарының пікірлерін есепке ала отыра: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Корнеевка ауылының Октябрьская көшесінің атауы белгілі мемлекет және қоғам қайраткері - Есім Шайкин атындағы көше деп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ауылдық округтің бас маманы Ғалия Әнуарбековна Баженоваға жүктеймін.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Нағыз шешім бұқаралық ақпарат құралдарында бірінші ресми жарияланған күннен бастап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Ж.Сейпілов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